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C6FB86" w14:textId="241EFA95" w:rsidR="008B571E" w:rsidRDefault="0048443C" w:rsidP="00A65068">
      <w:pPr>
        <w:pStyle w:val="Title"/>
        <w:rPr>
          <w:rFonts w:asciiTheme="minorHAnsi" w:eastAsiaTheme="minorEastAsia" w:hAnsiTheme="minorHAnsi" w:cstheme="minorBidi"/>
          <w:kern w:val="0"/>
          <w:sz w:val="20"/>
          <w:szCs w:val="20"/>
        </w:rPr>
      </w:pPr>
      <w:r>
        <w:rPr>
          <w:b/>
          <w:bCs/>
          <w:caps/>
          <w:noProof/>
          <w:lang w:eastAsia="en-US"/>
        </w:rPr>
        <w:drawing>
          <wp:anchor distT="0" distB="0" distL="114300" distR="114300" simplePos="0" relativeHeight="251668480" behindDoc="0" locked="0" layoutInCell="1" allowOverlap="1" wp14:anchorId="650E8387" wp14:editId="1FF150D8">
            <wp:simplePos x="0" y="0"/>
            <wp:positionH relativeFrom="column">
              <wp:posOffset>3034944</wp:posOffset>
            </wp:positionH>
            <wp:positionV relativeFrom="page">
              <wp:posOffset>463138</wp:posOffset>
            </wp:positionV>
            <wp:extent cx="3342856" cy="131816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pha Wolf:Users:david:Dropbox:Work:Graphic Design Stuff:Logos:CI3T Logo.pn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393571" cy="1338159"/>
                    </a:xfrm>
                    <a:prstGeom prst="rect">
                      <a:avLst/>
                    </a:prstGeom>
                    <a:noFill/>
                    <a:ln>
                      <a:noFill/>
                    </a:ln>
                  </pic:spPr>
                </pic:pic>
              </a:graphicData>
            </a:graphic>
            <wp14:sizeRelH relativeFrom="page">
              <wp14:pctWidth>0</wp14:pctWidth>
            </wp14:sizeRelH>
            <wp14:sizeRelV relativeFrom="page">
              <wp14:pctHeight>0</wp14:pctHeight>
            </wp14:sizeRelV>
          </wp:anchor>
        </w:drawing>
      </w:r>
      <w:r w:rsidR="0078740A">
        <w:rPr>
          <w:noProof/>
          <w:color w:val="2683C6" w:themeColor="accent6"/>
          <w:sz w:val="64"/>
          <w:szCs w:val="64"/>
          <w:lang w:eastAsia="en-US"/>
        </w:rPr>
        <w:drawing>
          <wp:anchor distT="0" distB="0" distL="114300" distR="114300" simplePos="0" relativeHeight="251672576" behindDoc="1" locked="0" layoutInCell="1" allowOverlap="1" wp14:anchorId="04754D75" wp14:editId="70CA3921">
            <wp:simplePos x="0" y="0"/>
            <wp:positionH relativeFrom="page">
              <wp:posOffset>-809435</wp:posOffset>
            </wp:positionH>
            <wp:positionV relativeFrom="page">
              <wp:posOffset>0</wp:posOffset>
            </wp:positionV>
            <wp:extent cx="4288155" cy="914463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asuring-tape-watermark.png"/>
                    <pic:cNvPicPr/>
                  </pic:nvPicPr>
                  <pic:blipFill>
                    <a:blip r:embed="rId10">
                      <a:extLst>
                        <a:ext uri="{28A0092B-C50C-407E-A947-70E740481C1C}">
                          <a14:useLocalDpi xmlns:a14="http://schemas.microsoft.com/office/drawing/2010/main" val="0"/>
                        </a:ext>
                      </a:extLst>
                    </a:blip>
                    <a:stretch>
                      <a:fillRect/>
                    </a:stretch>
                  </pic:blipFill>
                  <pic:spPr>
                    <a:xfrm>
                      <a:off x="0" y="0"/>
                      <a:ext cx="4288155" cy="9144635"/>
                    </a:xfrm>
                    <a:prstGeom prst="rect">
                      <a:avLst/>
                    </a:prstGeom>
                  </pic:spPr>
                </pic:pic>
              </a:graphicData>
            </a:graphic>
            <wp14:sizeRelH relativeFrom="page">
              <wp14:pctWidth>0</wp14:pctWidth>
            </wp14:sizeRelH>
            <wp14:sizeRelV relativeFrom="page">
              <wp14:pctHeight>0</wp14:pctHeight>
            </wp14:sizeRelV>
          </wp:anchor>
        </w:drawing>
      </w:r>
    </w:p>
    <w:sdt>
      <w:sdtPr>
        <w:rPr>
          <w:rFonts w:asciiTheme="minorHAnsi" w:eastAsiaTheme="minorEastAsia" w:hAnsiTheme="minorHAnsi" w:cstheme="minorBidi"/>
          <w:kern w:val="0"/>
          <w:sz w:val="20"/>
          <w:szCs w:val="20"/>
        </w:rPr>
        <w:id w:val="-140347531"/>
        <w:docPartObj>
          <w:docPartGallery w:val="Cover Pages"/>
          <w:docPartUnique/>
        </w:docPartObj>
      </w:sdtPr>
      <w:sdtEndPr>
        <w:rPr>
          <w:sz w:val="22"/>
        </w:rPr>
      </w:sdtEndPr>
      <w:sdtContent>
        <w:p w14:paraId="7264682F" w14:textId="3507B1D4" w:rsidR="00A65068" w:rsidRDefault="00A65068" w:rsidP="00A65068">
          <w:pPr>
            <w:pStyle w:val="Title"/>
            <w:rPr>
              <w:sz w:val="64"/>
              <w:szCs w:val="64"/>
            </w:rPr>
          </w:pPr>
        </w:p>
        <w:p w14:paraId="745FDF62" w14:textId="5B40C6A0" w:rsidR="00A65068" w:rsidRDefault="00A65068" w:rsidP="00A65068">
          <w:pPr>
            <w:pStyle w:val="Title"/>
            <w:rPr>
              <w:sz w:val="64"/>
              <w:szCs w:val="64"/>
            </w:rPr>
          </w:pPr>
        </w:p>
        <w:p w14:paraId="1D09A0E6" w14:textId="1247DA6B" w:rsidR="00A65068" w:rsidRDefault="00A65068" w:rsidP="00A65068">
          <w:pPr>
            <w:pStyle w:val="Title"/>
            <w:rPr>
              <w:sz w:val="64"/>
              <w:szCs w:val="64"/>
            </w:rPr>
          </w:pPr>
        </w:p>
        <w:p w14:paraId="156E596B" w14:textId="0ADD9E32" w:rsidR="00A65068" w:rsidRDefault="00A65068" w:rsidP="00A65068">
          <w:pPr>
            <w:pStyle w:val="Title"/>
            <w:rPr>
              <w:sz w:val="64"/>
              <w:szCs w:val="64"/>
            </w:rPr>
          </w:pPr>
        </w:p>
        <w:p w14:paraId="45692ABF" w14:textId="77C321E9" w:rsidR="00A65068" w:rsidRDefault="00965A1A" w:rsidP="00A65068">
          <w:pPr>
            <w:pStyle w:val="Title"/>
            <w:rPr>
              <w:sz w:val="64"/>
              <w:szCs w:val="64"/>
            </w:rPr>
          </w:pPr>
          <w:r>
            <w:rPr>
              <w:noProof/>
              <w:lang w:eastAsia="en-US"/>
            </w:rPr>
            <mc:AlternateContent>
              <mc:Choice Requires="wps">
                <w:drawing>
                  <wp:anchor distT="0" distB="0" distL="114300" distR="114300" simplePos="0" relativeHeight="251670528" behindDoc="0" locked="0" layoutInCell="1" allowOverlap="1" wp14:anchorId="4B342863" wp14:editId="10C37C9B">
                    <wp:simplePos x="0" y="0"/>
                    <wp:positionH relativeFrom="column">
                      <wp:posOffset>1828800</wp:posOffset>
                    </wp:positionH>
                    <wp:positionV relativeFrom="page">
                      <wp:posOffset>3200400</wp:posOffset>
                    </wp:positionV>
                    <wp:extent cx="4457700" cy="685800"/>
                    <wp:effectExtent l="0" t="0" r="19050" b="19050"/>
                    <wp:wrapThrough wrapText="bothSides">
                      <wp:wrapPolygon edited="0">
                        <wp:start x="92" y="0"/>
                        <wp:lineTo x="0" y="1800"/>
                        <wp:lineTo x="0" y="20400"/>
                        <wp:lineTo x="92" y="21600"/>
                        <wp:lineTo x="21508" y="21600"/>
                        <wp:lineTo x="21600" y="20400"/>
                        <wp:lineTo x="21600" y="1800"/>
                        <wp:lineTo x="21508" y="0"/>
                        <wp:lineTo x="92" y="0"/>
                      </wp:wrapPolygon>
                    </wp:wrapThrough>
                    <wp:docPr id="7" name="Rounded Rectangle 7"/>
                    <wp:cNvGraphicFramePr/>
                    <a:graphic xmlns:a="http://schemas.openxmlformats.org/drawingml/2006/main">
                      <a:graphicData uri="http://schemas.microsoft.com/office/word/2010/wordprocessingShape">
                        <wps:wsp>
                          <wps:cNvSpPr/>
                          <wps:spPr>
                            <a:xfrm>
                              <a:off x="0" y="0"/>
                              <a:ext cx="4457700" cy="685800"/>
                            </a:xfrm>
                            <a:prstGeom prst="round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6"/>
                            </a:lnRef>
                            <a:fillRef idx="3">
                              <a:schemeClr val="accent6"/>
                            </a:fillRef>
                            <a:effectRef idx="2">
                              <a:schemeClr val="accent6"/>
                            </a:effectRef>
                            <a:fontRef idx="minor">
                              <a:schemeClr val="lt1"/>
                            </a:fontRef>
                          </wps:style>
                          <wps:txbx>
                            <w:txbxContent>
                              <w:p w14:paraId="2A10531C" w14:textId="3BBC25FE" w:rsidR="00D72D5E" w:rsidRPr="000403E6" w:rsidRDefault="00D72D5E" w:rsidP="004D2D70">
                                <w:pPr>
                                  <w:jc w:val="center"/>
                                  <w:rPr>
                                    <w:rFonts w:asciiTheme="majorHAnsi" w:hAnsiTheme="majorHAnsi"/>
                                    <w:b/>
                                    <w:color w:val="auto"/>
                                    <w:sz w:val="48"/>
                                    <w:szCs w:val="40"/>
                                  </w:rPr>
                                </w:pPr>
                                <w:r>
                                  <w:rPr>
                                    <w:rFonts w:asciiTheme="majorHAnsi" w:hAnsiTheme="majorHAnsi"/>
                                    <w:b/>
                                    <w:color w:val="auto"/>
                                    <w:sz w:val="48"/>
                                    <w:szCs w:val="40"/>
                                  </w:rPr>
                                  <w:t>XXXX</w:t>
                                </w:r>
                                <w:r w:rsidR="00C40EB4">
                                  <w:rPr>
                                    <w:rFonts w:asciiTheme="majorHAnsi" w:hAnsiTheme="majorHAnsi"/>
                                    <w:b/>
                                    <w:color w:val="auto"/>
                                    <w:sz w:val="48"/>
                                    <w:szCs w:val="40"/>
                                  </w:rPr>
                                  <w:t>X</w:t>
                                </w:r>
                                <w:r w:rsidRPr="000403E6">
                                  <w:rPr>
                                    <w:rFonts w:asciiTheme="majorHAnsi" w:hAnsiTheme="majorHAnsi"/>
                                    <w:b/>
                                    <w:color w:val="auto"/>
                                    <w:sz w:val="48"/>
                                    <w:szCs w:val="40"/>
                                  </w:rPr>
                                  <w:t xml:space="preserve">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342863" id="Rounded Rectangle 7" o:spid="_x0000_s1026" style="position:absolute;margin-left:2in;margin-top:252pt;width:351pt;height:5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" fillcolor="#288cd4 [3033]" strokecolor="#2683c6 [3209]" strokeweight=".5pt">
                    <v:fill color2="#2581c3 [3177]" rotate="t" colors="0 #4e91d0;.5 #1e84ce;1 #1276be" focus="100%" type="gradient">
                      <o:fill v:ext="view" type="gradientUnscaled"/>
                    </v:fill>
                    <v:stroke joinstyle="miter"/>
                    <v:textbox>
                      <w:txbxContent>
                        <w:p w14:paraId="2A10531C" w14:textId="3BBC25FE" w:rsidR="00D72D5E" w:rsidRPr="000403E6" w:rsidRDefault="00D72D5E" w:rsidP="004D2D70">
                          <w:pPr>
                            <w:jc w:val="center"/>
                            <w:rPr>
                              <w:rFonts w:asciiTheme="majorHAnsi" w:hAnsiTheme="majorHAnsi"/>
                              <w:b/>
                              <w:color w:val="auto"/>
                              <w:sz w:val="48"/>
                              <w:szCs w:val="40"/>
                            </w:rPr>
                          </w:pPr>
                          <w:r>
                            <w:rPr>
                              <w:rFonts w:asciiTheme="majorHAnsi" w:hAnsiTheme="majorHAnsi"/>
                              <w:b/>
                              <w:color w:val="auto"/>
                              <w:sz w:val="48"/>
                              <w:szCs w:val="40"/>
                            </w:rPr>
                            <w:t>XXXX</w:t>
                          </w:r>
                          <w:r w:rsidR="00C40EB4">
                            <w:rPr>
                              <w:rFonts w:asciiTheme="majorHAnsi" w:hAnsiTheme="majorHAnsi"/>
                              <w:b/>
                              <w:color w:val="auto"/>
                              <w:sz w:val="48"/>
                              <w:szCs w:val="40"/>
                            </w:rPr>
                            <w:t>X</w:t>
                          </w:r>
                          <w:r w:rsidRPr="000403E6">
                            <w:rPr>
                              <w:rFonts w:asciiTheme="majorHAnsi" w:hAnsiTheme="majorHAnsi"/>
                              <w:b/>
                              <w:color w:val="auto"/>
                              <w:sz w:val="48"/>
                              <w:szCs w:val="40"/>
                            </w:rPr>
                            <w:t xml:space="preserve"> School</w:t>
                          </w:r>
                        </w:p>
                      </w:txbxContent>
                    </v:textbox>
                    <w10:wrap type="through" anchory="page"/>
                  </v:roundrect>
                </w:pict>
              </mc:Fallback>
            </mc:AlternateContent>
          </w:r>
        </w:p>
        <w:p w14:paraId="6E99C929" w14:textId="75459043" w:rsidR="00A65068" w:rsidRDefault="00A65068" w:rsidP="00A65068">
          <w:pPr>
            <w:pStyle w:val="Title"/>
            <w:rPr>
              <w:sz w:val="64"/>
              <w:szCs w:val="64"/>
            </w:rPr>
          </w:pPr>
        </w:p>
        <w:p w14:paraId="1CC719B1" w14:textId="29DEEFFD" w:rsidR="00A65068" w:rsidRDefault="00A65068" w:rsidP="00A65068">
          <w:pPr>
            <w:pStyle w:val="Title"/>
            <w:rPr>
              <w:sz w:val="64"/>
              <w:szCs w:val="64"/>
            </w:rPr>
          </w:pPr>
        </w:p>
        <w:p w14:paraId="51EA6E04" w14:textId="450E7B70" w:rsidR="00DF3CBF" w:rsidRDefault="00281CD5" w:rsidP="0078740A">
          <w:pPr>
            <w:pStyle w:val="Title"/>
            <w:ind w:left="4140" w:right="-720"/>
            <w:rPr>
              <w:color w:val="2683C6" w:themeColor="accent6"/>
              <w:sz w:val="64"/>
              <w:szCs w:val="64"/>
            </w:rPr>
          </w:pPr>
          <w:r>
            <w:rPr>
              <w:color w:val="2683C6" w:themeColor="accent6"/>
              <w:sz w:val="64"/>
              <w:szCs w:val="64"/>
            </w:rPr>
            <w:t>Ci</w:t>
          </w:r>
          <w:r w:rsidR="00DF3CBF" w:rsidRPr="002B3394">
            <w:rPr>
              <w:color w:val="2683C6" w:themeColor="accent6"/>
              <w:spacing w:val="-120"/>
              <w:position w:val="-18"/>
              <w:sz w:val="64"/>
              <w:szCs w:val="64"/>
            </w:rPr>
            <w:t>3</w:t>
          </w:r>
          <w:r w:rsidR="00DF3CBF">
            <w:rPr>
              <w:color w:val="2683C6" w:themeColor="accent6"/>
              <w:sz w:val="64"/>
              <w:szCs w:val="64"/>
            </w:rPr>
            <w:t>T</w:t>
          </w:r>
          <w:r w:rsidR="0078740A">
            <w:rPr>
              <w:color w:val="2683C6" w:themeColor="accent6"/>
              <w:sz w:val="64"/>
              <w:szCs w:val="64"/>
            </w:rPr>
            <w:t xml:space="preserve"> </w:t>
          </w:r>
          <w:r w:rsidR="00DF3CBF">
            <w:rPr>
              <w:color w:val="2683C6" w:themeColor="accent6"/>
              <w:sz w:val="64"/>
              <w:szCs w:val="64"/>
            </w:rPr>
            <w:t>Implementation</w:t>
          </w:r>
        </w:p>
        <w:p w14:paraId="5F1B81F6" w14:textId="59966F8A" w:rsidR="00A65068" w:rsidRPr="00965A1A" w:rsidRDefault="00DF3CBF" w:rsidP="0078740A">
          <w:pPr>
            <w:pStyle w:val="Title"/>
            <w:ind w:left="4140" w:right="-720"/>
            <w:rPr>
              <w:color w:val="2683C6" w:themeColor="accent6"/>
              <w:sz w:val="64"/>
              <w:szCs w:val="64"/>
            </w:rPr>
          </w:pPr>
          <w:r>
            <w:rPr>
              <w:color w:val="2683C6" w:themeColor="accent6"/>
              <w:sz w:val="64"/>
              <w:szCs w:val="64"/>
            </w:rPr>
            <w:t>Report</w:t>
          </w:r>
          <w:r w:rsidR="002B3394">
            <w:rPr>
              <w:color w:val="2683C6" w:themeColor="accent6"/>
              <w:sz w:val="64"/>
              <w:szCs w:val="64"/>
            </w:rPr>
            <w:t xml:space="preserve"> 20XX-20XX</w:t>
          </w:r>
        </w:p>
        <w:p w14:paraId="3D55A73D" w14:textId="0489E3F2" w:rsidR="00A65068" w:rsidRDefault="002B3394" w:rsidP="0078740A">
          <w:pPr>
            <w:pStyle w:val="Title"/>
            <w:spacing w:before="120" w:after="120"/>
            <w:ind w:left="4140" w:right="-720"/>
            <w:contextualSpacing w:val="0"/>
          </w:pPr>
          <w:r>
            <w:rPr>
              <w:sz w:val="64"/>
              <w:szCs w:val="64"/>
            </w:rPr>
            <w:t>Fall 20XX</w:t>
          </w:r>
        </w:p>
        <w:p w14:paraId="396B41E6" w14:textId="18CF909C" w:rsidR="00AA3166" w:rsidRDefault="00A65068" w:rsidP="0078740A">
          <w:pPr>
            <w:pStyle w:val="ContactInfo"/>
            <w:spacing w:line="240" w:lineRule="auto"/>
            <w:ind w:left="4140" w:right="1080"/>
            <w:rPr>
              <w:rFonts w:asciiTheme="majorHAnsi" w:hAnsiTheme="majorHAnsi"/>
              <w:color w:val="2683C6" w:themeColor="accent6"/>
              <w:sz w:val="40"/>
              <w:szCs w:val="40"/>
            </w:rPr>
          </w:pPr>
          <w:r w:rsidRPr="00BF38D4">
            <w:rPr>
              <w:rFonts w:asciiTheme="majorHAnsi" w:hAnsiTheme="majorHAnsi"/>
              <w:color w:val="2683C6" w:themeColor="accent6"/>
              <w:sz w:val="40"/>
              <w:szCs w:val="40"/>
            </w:rPr>
            <w:t xml:space="preserve">Implementing </w:t>
          </w:r>
          <w:r w:rsidR="002B3394">
            <w:rPr>
              <w:rFonts w:asciiTheme="majorHAnsi" w:hAnsiTheme="majorHAnsi"/>
              <w:color w:val="2683C6" w:themeColor="accent6"/>
              <w:sz w:val="40"/>
              <w:szCs w:val="40"/>
            </w:rPr>
            <w:t xml:space="preserve">a </w:t>
          </w:r>
          <w:r w:rsidRPr="00BF38D4">
            <w:rPr>
              <w:rFonts w:asciiTheme="majorHAnsi" w:hAnsiTheme="majorHAnsi"/>
              <w:color w:val="2683C6" w:themeColor="accent6"/>
              <w:sz w:val="40"/>
              <w:szCs w:val="40"/>
            </w:rPr>
            <w:t>Comprehensive, Integrated, Thr</w:t>
          </w:r>
          <w:r w:rsidR="002B3394">
            <w:rPr>
              <w:rFonts w:asciiTheme="majorHAnsi" w:hAnsiTheme="majorHAnsi"/>
              <w:color w:val="2683C6" w:themeColor="accent6"/>
              <w:sz w:val="40"/>
              <w:szCs w:val="40"/>
            </w:rPr>
            <w:t>ee-Tiered Model</w:t>
          </w:r>
          <w:r w:rsidR="0078740A">
            <w:rPr>
              <w:rFonts w:asciiTheme="majorHAnsi" w:hAnsiTheme="majorHAnsi"/>
              <w:color w:val="2683C6" w:themeColor="accent6"/>
              <w:sz w:val="40"/>
              <w:szCs w:val="40"/>
            </w:rPr>
            <w:t xml:space="preserve"> of Prevention</w:t>
          </w:r>
        </w:p>
        <w:p w14:paraId="6A68E9C8" w14:textId="617A1997" w:rsidR="002B3394" w:rsidRDefault="002B3394" w:rsidP="002B3394">
          <w:pPr>
            <w:pStyle w:val="ContactInfo"/>
            <w:spacing w:before="240" w:line="240" w:lineRule="auto"/>
            <w:ind w:left="5940" w:hanging="1800"/>
            <w:rPr>
              <w:rFonts w:asciiTheme="majorHAnsi" w:hAnsiTheme="majorHAnsi"/>
              <w:color w:val="595959" w:themeColor="text1" w:themeTint="A6"/>
              <w:sz w:val="30"/>
              <w:szCs w:val="30"/>
            </w:rPr>
          </w:pPr>
        </w:p>
        <w:p w14:paraId="2434AFFE" w14:textId="77777777" w:rsidR="00C40EB4" w:rsidRDefault="00C40EB4" w:rsidP="002B3394">
          <w:pPr>
            <w:pStyle w:val="ContactInfo"/>
            <w:spacing w:before="240" w:line="240" w:lineRule="auto"/>
            <w:ind w:left="5940" w:hanging="1800"/>
            <w:rPr>
              <w:rFonts w:asciiTheme="majorHAnsi" w:hAnsiTheme="majorHAnsi"/>
              <w:color w:val="595959" w:themeColor="text1" w:themeTint="A6"/>
              <w:sz w:val="30"/>
              <w:szCs w:val="30"/>
            </w:rPr>
          </w:pPr>
        </w:p>
        <w:p w14:paraId="6A82F998" w14:textId="308263AA" w:rsidR="00DF3CBF" w:rsidRPr="002B3394" w:rsidRDefault="00DF3CBF" w:rsidP="002B3394">
          <w:pPr>
            <w:pStyle w:val="ContactInfo"/>
            <w:spacing w:before="240" w:line="240" w:lineRule="auto"/>
            <w:ind w:left="5940" w:hanging="1800"/>
            <w:rPr>
              <w:rFonts w:asciiTheme="majorHAnsi" w:hAnsiTheme="majorHAnsi" w:cstheme="majorHAnsi"/>
              <w:color w:val="595959" w:themeColor="text1" w:themeTint="A6"/>
              <w:sz w:val="30"/>
              <w:szCs w:val="30"/>
            </w:rPr>
          </w:pPr>
          <w:r w:rsidRPr="00363B99">
            <w:rPr>
              <w:rFonts w:asciiTheme="majorHAnsi" w:hAnsiTheme="majorHAnsi"/>
              <w:color w:val="595959" w:themeColor="text1" w:themeTint="A6"/>
              <w:sz w:val="30"/>
              <w:szCs w:val="30"/>
            </w:rPr>
            <w:t>Prepared by</w:t>
          </w:r>
          <w:r w:rsidR="002B3394">
            <w:rPr>
              <w:rFonts w:asciiTheme="majorHAnsi" w:hAnsiTheme="majorHAnsi"/>
              <w:color w:val="595959" w:themeColor="text1" w:themeTint="A6"/>
              <w:sz w:val="30"/>
              <w:szCs w:val="30"/>
            </w:rPr>
            <w:t>:</w:t>
          </w:r>
          <w:r w:rsidRPr="00363B99">
            <w:rPr>
              <w:rFonts w:asciiTheme="majorHAnsi" w:hAnsiTheme="majorHAnsi"/>
              <w:color w:val="595959" w:themeColor="text1" w:themeTint="A6"/>
              <w:sz w:val="30"/>
              <w:szCs w:val="30"/>
            </w:rPr>
            <w:t xml:space="preserve"> </w:t>
          </w:r>
          <w:r w:rsidR="002B3394">
            <w:rPr>
              <w:rFonts w:asciiTheme="majorHAnsi" w:hAnsiTheme="majorHAnsi"/>
              <w:color w:val="595959" w:themeColor="text1" w:themeTint="A6"/>
              <w:sz w:val="30"/>
              <w:szCs w:val="30"/>
            </w:rPr>
            <w:t>XXXXX</w:t>
          </w:r>
          <w:r w:rsidR="006629C4">
            <w:rPr>
              <w:rFonts w:asciiTheme="majorHAnsi" w:hAnsiTheme="majorHAnsi"/>
              <w:color w:val="595959" w:themeColor="text1" w:themeTint="A6"/>
              <w:sz w:val="30"/>
              <w:szCs w:val="30"/>
            </w:rPr>
            <w:t xml:space="preserve"> Ci</w:t>
          </w:r>
          <w:r w:rsidRPr="00363B99">
            <w:rPr>
              <w:rFonts w:asciiTheme="majorHAnsi" w:hAnsiTheme="majorHAnsi"/>
              <w:color w:val="595959" w:themeColor="text1" w:themeTint="A6"/>
              <w:position w:val="-4"/>
              <w:sz w:val="30"/>
              <w:szCs w:val="30"/>
            </w:rPr>
            <w:t>3</w:t>
          </w:r>
          <w:r w:rsidRPr="00363B99">
            <w:rPr>
              <w:rFonts w:asciiTheme="majorHAnsi" w:hAnsiTheme="majorHAnsi"/>
              <w:color w:val="595959" w:themeColor="text1" w:themeTint="A6"/>
              <w:sz w:val="30"/>
              <w:szCs w:val="30"/>
            </w:rPr>
            <w:t xml:space="preserve">T </w:t>
          </w:r>
          <w:r w:rsidR="002B3394">
            <w:rPr>
              <w:rFonts w:asciiTheme="majorHAnsi" w:hAnsiTheme="majorHAnsi"/>
              <w:color w:val="595959" w:themeColor="text1" w:themeTint="A6"/>
              <w:sz w:val="30"/>
              <w:szCs w:val="30"/>
            </w:rPr>
            <w:t xml:space="preserve">Leadership </w:t>
          </w:r>
          <w:r w:rsidRPr="00363B99">
            <w:rPr>
              <w:rFonts w:asciiTheme="majorHAnsi" w:hAnsiTheme="majorHAnsi"/>
              <w:color w:val="595959" w:themeColor="text1" w:themeTint="A6"/>
              <w:sz w:val="30"/>
              <w:szCs w:val="30"/>
            </w:rPr>
            <w:t>Team</w:t>
          </w:r>
        </w:p>
        <w:p w14:paraId="6F41990B" w14:textId="3EBFDAAE" w:rsidR="00DF3CBF" w:rsidRDefault="00DF3CBF" w:rsidP="00A65068">
          <w:pPr>
            <w:tabs>
              <w:tab w:val="right" w:pos="6120"/>
              <w:tab w:val="left" w:pos="6264"/>
            </w:tabs>
            <w:rPr>
              <w:rFonts w:asciiTheme="majorHAnsi" w:hAnsiTheme="majorHAnsi" w:cstheme="majorHAnsi"/>
              <w:color w:val="373545" w:themeColor="text2"/>
              <w:sz w:val="24"/>
              <w:szCs w:val="24"/>
            </w:rPr>
          </w:pPr>
        </w:p>
        <w:p w14:paraId="62CBD73D" w14:textId="4356A69A" w:rsidR="00AA3166" w:rsidRPr="00173C5B" w:rsidRDefault="008D2E6A" w:rsidP="00DF3CBF">
          <w:pPr>
            <w:tabs>
              <w:tab w:val="right" w:pos="2837"/>
              <w:tab w:val="left" w:pos="2880"/>
              <w:tab w:val="right" w:pos="6570"/>
              <w:tab w:val="left" w:pos="6660"/>
            </w:tabs>
            <w:rPr>
              <w:rFonts w:asciiTheme="majorHAnsi" w:hAnsiTheme="majorHAnsi" w:cstheme="majorHAnsi"/>
              <w:color w:val="7F7F7F" w:themeColor="text1" w:themeTint="80"/>
              <w:sz w:val="24"/>
              <w:szCs w:val="24"/>
            </w:rPr>
          </w:pPr>
          <w:r>
            <w:br w:type="page"/>
          </w:r>
        </w:p>
      </w:sdtContent>
    </w:sdt>
    <w:p w14:paraId="410D3253" w14:textId="7FDC0C45" w:rsidR="00AA3166" w:rsidRPr="00965A1A" w:rsidRDefault="00965A1A" w:rsidP="00A65068">
      <w:pPr>
        <w:pStyle w:val="Heading1"/>
        <w:spacing w:before="0"/>
        <w:rPr>
          <w:sz w:val="40"/>
          <w:szCs w:val="40"/>
        </w:rPr>
      </w:pPr>
      <w:r w:rsidRPr="00965A1A">
        <w:rPr>
          <w:sz w:val="40"/>
          <w:szCs w:val="40"/>
        </w:rPr>
        <w:lastRenderedPageBreak/>
        <w:t>Table of Contents</w:t>
      </w:r>
    </w:p>
    <w:p w14:paraId="409326E1" w14:textId="77777777" w:rsidR="00965A1A" w:rsidRPr="00965A1A" w:rsidRDefault="00965A1A" w:rsidP="00A65068">
      <w:pPr>
        <w:rPr>
          <w:sz w:val="36"/>
          <w:szCs w:val="36"/>
        </w:rPr>
      </w:pPr>
    </w:p>
    <w:p w14:paraId="650E721C" w14:textId="2B19B35B" w:rsidR="00E33200" w:rsidRDefault="002B3394" w:rsidP="00A46B64">
      <w:pPr>
        <w:tabs>
          <w:tab w:val="left" w:leader="dot" w:pos="9090"/>
        </w:tabs>
        <w:spacing w:line="480" w:lineRule="auto"/>
        <w:rPr>
          <w:sz w:val="36"/>
          <w:szCs w:val="36"/>
        </w:rPr>
      </w:pPr>
      <w:r>
        <w:rPr>
          <w:sz w:val="36"/>
          <w:szCs w:val="36"/>
        </w:rPr>
        <w:t>Social Validity (SV)</w:t>
      </w:r>
      <w:r>
        <w:rPr>
          <w:sz w:val="36"/>
          <w:szCs w:val="36"/>
        </w:rPr>
        <w:tab/>
        <w:t>A</w:t>
      </w:r>
    </w:p>
    <w:p w14:paraId="31B7C430" w14:textId="4ECF425C" w:rsidR="00A46B64" w:rsidRDefault="00A46B64" w:rsidP="00E33200">
      <w:pPr>
        <w:tabs>
          <w:tab w:val="left" w:leader="dot" w:pos="9090"/>
        </w:tabs>
        <w:spacing w:line="480" w:lineRule="auto"/>
        <w:ind w:left="720"/>
        <w:rPr>
          <w:sz w:val="36"/>
          <w:szCs w:val="36"/>
        </w:rPr>
      </w:pPr>
      <w:r>
        <w:rPr>
          <w:sz w:val="36"/>
          <w:szCs w:val="36"/>
        </w:rPr>
        <w:t>Primary In</w:t>
      </w:r>
      <w:r w:rsidR="00E33200">
        <w:rPr>
          <w:sz w:val="36"/>
          <w:szCs w:val="36"/>
        </w:rPr>
        <w:t>tervention Rating Scale (PIRS)</w:t>
      </w:r>
    </w:p>
    <w:p w14:paraId="476858F0" w14:textId="7D7F3ACE" w:rsidR="00E33200" w:rsidRDefault="00E33200" w:rsidP="00A46B64">
      <w:pPr>
        <w:tabs>
          <w:tab w:val="left" w:leader="dot" w:pos="9090"/>
        </w:tabs>
        <w:spacing w:line="480" w:lineRule="auto"/>
        <w:rPr>
          <w:sz w:val="36"/>
          <w:szCs w:val="36"/>
        </w:rPr>
      </w:pPr>
      <w:r>
        <w:rPr>
          <w:sz w:val="36"/>
          <w:szCs w:val="36"/>
        </w:rPr>
        <w:t xml:space="preserve">Treatment </w:t>
      </w:r>
      <w:r w:rsidR="002B3394">
        <w:rPr>
          <w:sz w:val="36"/>
          <w:szCs w:val="36"/>
        </w:rPr>
        <w:t>Integrity (TI)</w:t>
      </w:r>
      <w:r w:rsidR="002B3394">
        <w:rPr>
          <w:sz w:val="36"/>
          <w:szCs w:val="36"/>
        </w:rPr>
        <w:tab/>
        <w:t>B</w:t>
      </w:r>
    </w:p>
    <w:p w14:paraId="689796FB" w14:textId="0031AC67" w:rsidR="00A46B64" w:rsidRDefault="00A46B64" w:rsidP="00E33200">
      <w:pPr>
        <w:tabs>
          <w:tab w:val="left" w:leader="dot" w:pos="9090"/>
        </w:tabs>
        <w:spacing w:line="480" w:lineRule="auto"/>
        <w:ind w:left="720"/>
        <w:rPr>
          <w:sz w:val="36"/>
          <w:szCs w:val="36"/>
        </w:rPr>
      </w:pPr>
      <w:r>
        <w:rPr>
          <w:sz w:val="36"/>
          <w:szCs w:val="36"/>
        </w:rPr>
        <w:t>Teacher Self-Report</w:t>
      </w:r>
      <w:r w:rsidR="005231FC">
        <w:rPr>
          <w:sz w:val="36"/>
          <w:szCs w:val="36"/>
        </w:rPr>
        <w:t xml:space="preserve"> (TSR)</w:t>
      </w:r>
      <w:r w:rsidR="00E33200">
        <w:rPr>
          <w:sz w:val="36"/>
          <w:szCs w:val="36"/>
        </w:rPr>
        <w:t xml:space="preserve"> and Direct Observation (DO)</w:t>
      </w:r>
    </w:p>
    <w:p w14:paraId="68476E56" w14:textId="3729A348" w:rsidR="00965A1A" w:rsidRDefault="00E00C78" w:rsidP="00E33200">
      <w:pPr>
        <w:tabs>
          <w:tab w:val="left" w:leader="dot" w:pos="9090"/>
        </w:tabs>
        <w:spacing w:line="480" w:lineRule="auto"/>
        <w:ind w:left="720"/>
        <w:rPr>
          <w:sz w:val="36"/>
          <w:szCs w:val="36"/>
        </w:rPr>
      </w:pPr>
      <w:r>
        <w:rPr>
          <w:sz w:val="36"/>
          <w:szCs w:val="36"/>
        </w:rPr>
        <w:t>School-</w:t>
      </w:r>
      <w:r w:rsidR="008E25F1">
        <w:rPr>
          <w:sz w:val="36"/>
          <w:szCs w:val="36"/>
        </w:rPr>
        <w:t>w</w:t>
      </w:r>
      <w:r w:rsidR="00E33200">
        <w:rPr>
          <w:sz w:val="36"/>
          <w:szCs w:val="36"/>
        </w:rPr>
        <w:t>ide Evaluation Tool (SET)</w:t>
      </w:r>
    </w:p>
    <w:p w14:paraId="1ADDED3E" w14:textId="3D1E54D1" w:rsidR="00E00C78" w:rsidRDefault="00E00C78" w:rsidP="002D4AEF">
      <w:pPr>
        <w:tabs>
          <w:tab w:val="left" w:leader="dot" w:pos="9090"/>
        </w:tabs>
        <w:spacing w:line="480" w:lineRule="auto"/>
        <w:rPr>
          <w:sz w:val="36"/>
          <w:szCs w:val="36"/>
        </w:rPr>
      </w:pPr>
    </w:p>
    <w:p w14:paraId="3C53AE70" w14:textId="77777777" w:rsidR="007A1662" w:rsidRPr="00965A1A" w:rsidRDefault="007A1662" w:rsidP="002D4AEF">
      <w:pPr>
        <w:tabs>
          <w:tab w:val="left" w:leader="dot" w:pos="9090"/>
        </w:tabs>
        <w:spacing w:line="480" w:lineRule="auto"/>
        <w:rPr>
          <w:sz w:val="36"/>
          <w:szCs w:val="36"/>
        </w:rPr>
      </w:pPr>
    </w:p>
    <w:p w14:paraId="4D915B91" w14:textId="1CFE718C" w:rsidR="00AA3166" w:rsidRDefault="00AA3166" w:rsidP="00E00C78">
      <w:pPr>
        <w:jc w:val="center"/>
      </w:pPr>
    </w:p>
    <w:p w14:paraId="5C72AEFA" w14:textId="5745789D" w:rsidR="00AA3166" w:rsidRPr="007A1662" w:rsidRDefault="007A1662" w:rsidP="007A1662">
      <w:pPr>
        <w:pStyle w:val="Heading2"/>
        <w:shd w:val="clear" w:color="auto" w:fill="75BDA7" w:themeFill="accent3"/>
        <w:spacing w:before="0" w:after="0"/>
        <w:rPr>
          <w:rFonts w:asciiTheme="majorHAnsi" w:hAnsiTheme="majorHAnsi" w:cstheme="majorHAnsi"/>
          <w:b/>
          <w:color w:val="FFFFFF" w:themeColor="background1"/>
          <w:sz w:val="28"/>
        </w:rPr>
      </w:pPr>
      <w:r w:rsidRPr="007A1662">
        <w:rPr>
          <w:rFonts w:asciiTheme="majorHAnsi" w:hAnsiTheme="majorHAnsi" w:cstheme="majorHAnsi"/>
          <w:b/>
          <w:caps w:val="0"/>
          <w:color w:val="FFFFFF" w:themeColor="background1"/>
          <w:sz w:val="28"/>
        </w:rPr>
        <w:t>REPORT SHARING</w:t>
      </w:r>
    </w:p>
    <w:p w14:paraId="30845182" w14:textId="6F0C4A2A" w:rsidR="000403E6" w:rsidRPr="002B3394" w:rsidRDefault="007A1662" w:rsidP="002B3394">
      <w:pPr>
        <w:spacing w:before="240" w:line="360" w:lineRule="auto"/>
        <w:rPr>
          <w:color w:val="7F7F7F" w:themeColor="text1" w:themeTint="80"/>
          <w:sz w:val="24"/>
        </w:rPr>
      </w:pPr>
      <w:r w:rsidRPr="00E00C78">
        <w:rPr>
          <w:noProof/>
          <w:sz w:val="24"/>
          <w:lang w:eastAsia="en-US"/>
        </w:rPr>
        <w:drawing>
          <wp:anchor distT="0" distB="0" distL="114300" distR="114300" simplePos="0" relativeHeight="251671552" behindDoc="0" locked="0" layoutInCell="1" allowOverlap="1" wp14:anchorId="0810CB02" wp14:editId="0BB90F23">
            <wp:simplePos x="0" y="0"/>
            <wp:positionH relativeFrom="page">
              <wp:posOffset>1633855</wp:posOffset>
            </wp:positionH>
            <wp:positionV relativeFrom="margin">
              <wp:posOffset>6296583</wp:posOffset>
            </wp:positionV>
            <wp:extent cx="4505093" cy="2457450"/>
            <wp:effectExtent l="0" t="0" r="0" b="0"/>
            <wp:wrapNone/>
            <wp:docPr id="1" name="Diagram 1"/>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margin">
              <wp14:pctWidth>0</wp14:pctWidth>
            </wp14:sizeRelH>
          </wp:anchor>
        </w:drawing>
      </w:r>
      <w:r w:rsidR="00B63FD0">
        <w:rPr>
          <w:color w:val="7F7F7F" w:themeColor="text1" w:themeTint="80"/>
          <w:sz w:val="24"/>
        </w:rPr>
        <w:t xml:space="preserve">This report </w:t>
      </w:r>
      <w:r w:rsidR="002B3394">
        <w:rPr>
          <w:color w:val="7F7F7F" w:themeColor="text1" w:themeTint="80"/>
          <w:sz w:val="24"/>
        </w:rPr>
        <w:t>is</w:t>
      </w:r>
      <w:r w:rsidR="00B63FD0">
        <w:rPr>
          <w:color w:val="7F7F7F" w:themeColor="text1" w:themeTint="80"/>
          <w:sz w:val="24"/>
        </w:rPr>
        <w:t xml:space="preserve"> designed to share with your school faculty and staff.</w:t>
      </w:r>
      <w:r w:rsidR="000508FA">
        <w:rPr>
          <w:color w:val="7F7F7F" w:themeColor="text1" w:themeTint="80"/>
          <w:sz w:val="24"/>
        </w:rPr>
        <w:t xml:space="preserve">  It can also be used to revise</w:t>
      </w:r>
      <w:r w:rsidR="002B3394">
        <w:rPr>
          <w:color w:val="7F7F7F" w:themeColor="text1" w:themeTint="80"/>
          <w:sz w:val="24"/>
        </w:rPr>
        <w:t xml:space="preserve"> </w:t>
      </w:r>
      <w:r w:rsidR="00B63FD0">
        <w:rPr>
          <w:color w:val="7F7F7F" w:themeColor="text1" w:themeTint="80"/>
          <w:sz w:val="24"/>
        </w:rPr>
        <w:t>your school’s plan over summer as you direct your energy and focus on strengthening your C</w:t>
      </w:r>
      <w:r w:rsidR="00281CD5">
        <w:rPr>
          <w:color w:val="7F7F7F" w:themeColor="text1" w:themeTint="80"/>
          <w:sz w:val="24"/>
        </w:rPr>
        <w:t>i</w:t>
      </w:r>
      <w:r w:rsidR="00B63FD0" w:rsidRPr="000508FA">
        <w:rPr>
          <w:color w:val="7F7F7F" w:themeColor="text1" w:themeTint="80"/>
          <w:spacing w:val="-30"/>
          <w:position w:val="-6"/>
          <w:sz w:val="24"/>
        </w:rPr>
        <w:t>3</w:t>
      </w:r>
      <w:r w:rsidR="00B63FD0">
        <w:rPr>
          <w:color w:val="7F7F7F" w:themeColor="text1" w:themeTint="80"/>
          <w:sz w:val="24"/>
        </w:rPr>
        <w:t>T plan.</w:t>
      </w:r>
      <w:r w:rsidR="00E00C78" w:rsidRPr="00E00C78">
        <w:rPr>
          <w:sz w:val="24"/>
        </w:rPr>
        <w:t xml:space="preserve"> </w:t>
      </w:r>
    </w:p>
    <w:p w14:paraId="56E7065C" w14:textId="77777777" w:rsidR="000403E6" w:rsidRDefault="000403E6">
      <w:pPr>
        <w:rPr>
          <w:sz w:val="24"/>
        </w:rPr>
      </w:pPr>
      <w:r>
        <w:rPr>
          <w:sz w:val="24"/>
        </w:rPr>
        <w:br w:type="page"/>
      </w:r>
    </w:p>
    <w:p w14:paraId="3D334759" w14:textId="5F2943CF" w:rsidR="000403E6" w:rsidRDefault="000403E6" w:rsidP="000403E6">
      <w:r w:rsidRPr="00E11FF6">
        <w:rPr>
          <w:rFonts w:ascii="Times New Roman" w:eastAsia="MS PMincho" w:hAnsi="Times New Roman" w:cs="Times New Roman"/>
          <w:noProof/>
          <w:color w:val="000000"/>
          <w:lang w:eastAsia="en-US"/>
        </w:rPr>
        <w:lastRenderedPageBreak/>
        <mc:AlternateContent>
          <mc:Choice Requires="wps">
            <w:drawing>
              <wp:inline distT="0" distB="0" distL="0" distR="0" wp14:anchorId="687680C4" wp14:editId="71D06EBB">
                <wp:extent cx="4572000" cy="804672"/>
                <wp:effectExtent l="0" t="0" r="19050" b="14605"/>
                <wp:docPr id="14" name="Rounded Rectangle 14"/>
                <wp:cNvGraphicFramePr/>
                <a:graphic xmlns:a="http://schemas.openxmlformats.org/drawingml/2006/main">
                  <a:graphicData uri="http://schemas.microsoft.com/office/word/2010/wordprocessingShape">
                    <wps:wsp>
                      <wps:cNvSpPr/>
                      <wps:spPr>
                        <a:xfrm>
                          <a:off x="0" y="0"/>
                          <a:ext cx="4572000" cy="804672"/>
                        </a:xfrm>
                        <a:prstGeom prst="roundRect">
                          <a:avLst/>
                        </a:prstGeom>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5"/>
                        </a:lnRef>
                        <a:fillRef idx="3">
                          <a:schemeClr val="accent5"/>
                        </a:fillRef>
                        <a:effectRef idx="2">
                          <a:schemeClr val="accent5"/>
                        </a:effectRef>
                        <a:fontRef idx="minor">
                          <a:schemeClr val="lt1"/>
                        </a:fontRef>
                      </wps:style>
                      <wps:txbx>
                        <w:txbxContent>
                          <w:p w14:paraId="704C6107" w14:textId="2B6FE280" w:rsidR="00D72D5E" w:rsidRPr="00E11FF6" w:rsidRDefault="00D72D5E" w:rsidP="000403E6">
                            <w:pPr>
                              <w:jc w:val="center"/>
                              <w:rPr>
                                <w:rFonts w:ascii="Arial" w:hAnsi="Arial"/>
                                <w:b/>
                                <w:color w:val="FFFFFF"/>
                                <w:sz w:val="48"/>
                                <w:szCs w:val="40"/>
                              </w:rPr>
                            </w:pPr>
                            <w:r>
                              <w:rPr>
                                <w:rFonts w:ascii="Arial" w:hAnsi="Arial"/>
                                <w:b/>
                                <w:color w:val="FFFFFF"/>
                                <w:sz w:val="48"/>
                                <w:szCs w:val="40"/>
                              </w:rPr>
                              <w:t>Document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687680C4" id="Rounded Rectangle 14" o:spid="_x0000_s1027" style="width:5in;height:63.3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" fillcolor="#8bb1ba [3032]" strokecolor="#84acb6 [3208]" strokeweight=".5pt">
                <v:fill color2="#81aab4 [3176]" rotate="t" colors="0 #92b5be;.5 #81adb9;1 #6f9ba6" focus="100%" type="gradient">
                  <o:fill v:ext="view" type="gradientUnscaled"/>
                </v:fill>
                <v:stroke joinstyle="miter"/>
                <v:textbox>
                  <w:txbxContent>
                    <w:p w14:paraId="704C6107" w14:textId="2B6FE280" w:rsidR="00D72D5E" w:rsidRPr="00E11FF6" w:rsidRDefault="00D72D5E" w:rsidP="000403E6">
                      <w:pPr>
                        <w:jc w:val="center"/>
                        <w:rPr>
                          <w:rFonts w:ascii="Arial" w:hAnsi="Arial"/>
                          <w:b/>
                          <w:color w:val="FFFFFF"/>
                          <w:sz w:val="48"/>
                          <w:szCs w:val="40"/>
                        </w:rPr>
                      </w:pPr>
                      <w:r>
                        <w:rPr>
                          <w:rFonts w:ascii="Arial" w:hAnsi="Arial"/>
                          <w:b/>
                          <w:color w:val="FFFFFF"/>
                          <w:sz w:val="48"/>
                          <w:szCs w:val="40"/>
                        </w:rPr>
                        <w:t>Document A</w:t>
                      </w:r>
                    </w:p>
                  </w:txbxContent>
                </v:textbox>
                <w10:anchorlock/>
              </v:roundrect>
            </w:pict>
          </mc:Fallback>
        </mc:AlternateContent>
      </w:r>
    </w:p>
    <w:p w14:paraId="7344FA45" w14:textId="77777777" w:rsidR="000403E6" w:rsidRPr="00683E04" w:rsidRDefault="000403E6" w:rsidP="000403E6">
      <w:pPr>
        <w:tabs>
          <w:tab w:val="left" w:pos="6400"/>
        </w:tabs>
        <w:ind w:left="274"/>
        <w:rPr>
          <w:rFonts w:ascii="Arial" w:eastAsia="Arial" w:hAnsi="Arial" w:cs="Arial"/>
          <w:color w:val="7F7F7F" w:themeColor="text1" w:themeTint="80"/>
          <w:position w:val="-1"/>
          <w:sz w:val="64"/>
          <w:szCs w:val="64"/>
        </w:rPr>
      </w:pPr>
      <w:r w:rsidRPr="00683E04">
        <w:rPr>
          <w:rFonts w:ascii="Arial" w:eastAsia="Arial" w:hAnsi="Arial" w:cs="Arial"/>
          <w:color w:val="7F7F7F" w:themeColor="text1" w:themeTint="80"/>
          <w:position w:val="-1"/>
          <w:sz w:val="64"/>
          <w:szCs w:val="64"/>
        </w:rPr>
        <w:t>Social Validity (SV)</w:t>
      </w:r>
      <w:r w:rsidRPr="00683E04">
        <w:rPr>
          <w:rFonts w:ascii="Arial" w:eastAsia="Arial" w:hAnsi="Arial" w:cs="Arial"/>
          <w:color w:val="7F7F7F" w:themeColor="text1" w:themeTint="80"/>
          <w:position w:val="-1"/>
          <w:sz w:val="64"/>
          <w:szCs w:val="64"/>
        </w:rPr>
        <w:tab/>
      </w:r>
    </w:p>
    <w:p w14:paraId="38421A35" w14:textId="2CC6C08F" w:rsidR="000403E6" w:rsidRPr="00CC4C6B" w:rsidRDefault="0048443C" w:rsidP="000403E6">
      <w:pPr>
        <w:ind w:left="720"/>
        <w:rPr>
          <w:rFonts w:ascii="Arial" w:eastAsia="Arial" w:hAnsi="Arial" w:cs="Arial"/>
          <w:position w:val="-1"/>
          <w:sz w:val="60"/>
          <w:szCs w:val="60"/>
        </w:rPr>
      </w:pPr>
      <w:r>
        <w:rPr>
          <w:rFonts w:ascii="Arial" w:eastAsia="Arial" w:hAnsi="Arial" w:cs="Arial"/>
          <w:noProof/>
          <w:position w:val="-1"/>
          <w:sz w:val="64"/>
          <w:szCs w:val="64"/>
          <w:lang w:eastAsia="en-US"/>
        </w:rPr>
        <w:drawing>
          <wp:anchor distT="0" distB="0" distL="114300" distR="114300" simplePos="0" relativeHeight="251688960" behindDoc="1" locked="0" layoutInCell="1" allowOverlap="1" wp14:anchorId="5FD5E6F8" wp14:editId="5C7F2752">
            <wp:simplePos x="0" y="0"/>
            <wp:positionH relativeFrom="page">
              <wp:align>left</wp:align>
            </wp:positionH>
            <wp:positionV relativeFrom="page">
              <wp:posOffset>4572000</wp:posOffset>
            </wp:positionV>
            <wp:extent cx="7763256" cy="5769864"/>
            <wp:effectExtent l="0" t="0" r="9525" b="25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asuring-tape-watermark.png"/>
                    <pic:cNvPicPr/>
                  </pic:nvPicPr>
                  <pic:blipFill rotWithShape="1">
                    <a:blip r:embed="rId16">
                      <a:extLst>
                        <a:ext uri="{28A0092B-C50C-407E-A947-70E740481C1C}">
                          <a14:useLocalDpi xmlns:a14="http://schemas.microsoft.com/office/drawing/2010/main" val="0"/>
                        </a:ext>
                      </a:extLst>
                    </a:blip>
                    <a:srcRect l="10664"/>
                    <a:stretch/>
                  </pic:blipFill>
                  <pic:spPr bwMode="auto">
                    <a:xfrm>
                      <a:off x="0" y="0"/>
                      <a:ext cx="7763256" cy="57698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03E6" w:rsidRPr="00CC4C6B">
        <w:rPr>
          <w:rFonts w:ascii="Arial" w:eastAsia="Arial" w:hAnsi="Arial" w:cs="Arial"/>
          <w:position w:val="-1"/>
          <w:sz w:val="60"/>
          <w:szCs w:val="60"/>
        </w:rPr>
        <w:t>Primary Intervention Rating Scale (PIRS)</w:t>
      </w:r>
      <w:r w:rsidR="000403E6" w:rsidRPr="00DB3A4F">
        <w:rPr>
          <w:rFonts w:ascii="Arial" w:eastAsia="Arial" w:hAnsi="Arial" w:cs="Arial"/>
          <w:noProof/>
          <w:position w:val="-1"/>
          <w:sz w:val="64"/>
          <w:szCs w:val="64"/>
        </w:rPr>
        <w:t xml:space="preserve"> </w:t>
      </w:r>
    </w:p>
    <w:p w14:paraId="085B58B3" w14:textId="06C51621" w:rsidR="000403E6" w:rsidRDefault="000403E6" w:rsidP="000508FA">
      <w:pPr>
        <w:spacing w:line="300" w:lineRule="auto"/>
      </w:pPr>
    </w:p>
    <w:p w14:paraId="65E0B002" w14:textId="77777777" w:rsidR="00327540" w:rsidRDefault="0048443C">
      <w:pPr>
        <w:sectPr w:rsidR="00327540" w:rsidSect="00953DEE">
          <w:pgSz w:w="12240" w:h="15840"/>
          <w:pgMar w:top="1440" w:right="1440" w:bottom="360" w:left="1440" w:header="720" w:footer="360" w:gutter="0"/>
          <w:cols w:space="720"/>
          <w:titlePg/>
          <w:docGrid w:linePitch="360"/>
        </w:sectPr>
      </w:pPr>
      <w:r>
        <w:rPr>
          <w:noProof/>
          <w:lang w:eastAsia="en-US"/>
        </w:rPr>
        <w:drawing>
          <wp:anchor distT="0" distB="0" distL="114300" distR="114300" simplePos="0" relativeHeight="251677696" behindDoc="0" locked="0" layoutInCell="1" allowOverlap="1" wp14:anchorId="462BC6C0" wp14:editId="52D82DD5">
            <wp:simplePos x="0" y="0"/>
            <wp:positionH relativeFrom="page">
              <wp:posOffset>2781300</wp:posOffset>
            </wp:positionH>
            <wp:positionV relativeFrom="margin">
              <wp:posOffset>8039100</wp:posOffset>
            </wp:positionV>
            <wp:extent cx="2201545" cy="866775"/>
            <wp:effectExtent l="0" t="0" r="8255"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I3T Color Transparent.png"/>
                    <pic:cNvPicPr/>
                  </pic:nvPicPr>
                  <pic:blipFill>
                    <a:blip r:embed="rId17">
                      <a:extLst>
                        <a:ext uri="{28A0092B-C50C-407E-A947-70E740481C1C}">
                          <a14:useLocalDpi xmlns:a14="http://schemas.microsoft.com/office/drawing/2010/main" val="0"/>
                        </a:ext>
                      </a:extLst>
                    </a:blip>
                    <a:stretch>
                      <a:fillRect/>
                    </a:stretch>
                  </pic:blipFill>
                  <pic:spPr>
                    <a:xfrm>
                      <a:off x="0" y="0"/>
                      <a:ext cx="2201545" cy="866775"/>
                    </a:xfrm>
                    <a:prstGeom prst="rect">
                      <a:avLst/>
                    </a:prstGeom>
                  </pic:spPr>
                </pic:pic>
              </a:graphicData>
            </a:graphic>
            <wp14:sizeRelH relativeFrom="page">
              <wp14:pctWidth>0</wp14:pctWidth>
            </wp14:sizeRelH>
            <wp14:sizeRelV relativeFrom="page">
              <wp14:pctHeight>0</wp14:pctHeight>
            </wp14:sizeRelV>
          </wp:anchor>
        </w:drawing>
      </w:r>
    </w:p>
    <w:p w14:paraId="3F46AC40" w14:textId="77777777" w:rsidR="00DE14EF" w:rsidRPr="002301D6" w:rsidRDefault="00DE14EF" w:rsidP="00DE14EF">
      <w:pPr>
        <w:tabs>
          <w:tab w:val="right" w:pos="10710"/>
        </w:tabs>
        <w:rPr>
          <w:sz w:val="24"/>
        </w:rPr>
      </w:pPr>
      <w:r>
        <w:lastRenderedPageBreak/>
        <w:t xml:space="preserve"> </w:t>
      </w:r>
      <w:r w:rsidRPr="002301D6">
        <w:rPr>
          <w:b/>
          <w:sz w:val="24"/>
        </w:rPr>
        <w:t xml:space="preserve">School: </w:t>
      </w:r>
      <w:r w:rsidRPr="008F13DF">
        <w:rPr>
          <w:b/>
          <w:color w:val="FF0000"/>
          <w:sz w:val="24"/>
        </w:rPr>
        <w:t>XXX School</w:t>
      </w:r>
      <w:r w:rsidRPr="002301D6">
        <w:rPr>
          <w:b/>
          <w:sz w:val="24"/>
        </w:rPr>
        <w:tab/>
      </w:r>
      <w:r>
        <w:rPr>
          <w:b/>
          <w:sz w:val="24"/>
        </w:rPr>
        <w:t>District</w:t>
      </w:r>
      <w:r w:rsidRPr="002301D6">
        <w:rPr>
          <w:b/>
          <w:sz w:val="24"/>
        </w:rPr>
        <w:t xml:space="preserve">: </w:t>
      </w:r>
      <w:r w:rsidRPr="002F44AB">
        <w:rPr>
          <w:b/>
          <w:color w:val="FF0000"/>
          <w:sz w:val="24"/>
        </w:rPr>
        <w:t>XXXX</w:t>
      </w:r>
    </w:p>
    <w:p w14:paraId="154AF45C" w14:textId="77777777" w:rsidR="00DE14EF" w:rsidRPr="00CD22AA" w:rsidRDefault="00DE14EF" w:rsidP="00DE14EF">
      <w:pPr>
        <w:rPr>
          <w:szCs w:val="22"/>
        </w:rPr>
      </w:pPr>
    </w:p>
    <w:p w14:paraId="778D307B" w14:textId="77777777" w:rsidR="00DE14EF" w:rsidRPr="007837C5" w:rsidRDefault="00DE14EF" w:rsidP="00DE14EF">
      <w:pPr>
        <w:spacing w:before="120" w:after="120"/>
        <w:jc w:val="center"/>
        <w:rPr>
          <w:b/>
          <w:sz w:val="28"/>
          <w:szCs w:val="22"/>
        </w:rPr>
      </w:pPr>
      <w:r w:rsidRPr="007837C5">
        <w:rPr>
          <w:b/>
          <w:sz w:val="28"/>
          <w:szCs w:val="22"/>
        </w:rPr>
        <w:t>Primary Intervention Rating Scale: Educator Survey</w:t>
      </w:r>
    </w:p>
    <w:p w14:paraId="7E89CE53" w14:textId="77777777" w:rsidR="00DE14EF" w:rsidRDefault="00DE14EF" w:rsidP="00DE14EF">
      <w:pPr>
        <w:rPr>
          <w:szCs w:val="22"/>
        </w:rPr>
      </w:pPr>
    </w:p>
    <w:p w14:paraId="07BD38DF" w14:textId="77777777" w:rsidR="00DE14EF" w:rsidRDefault="00DE14EF" w:rsidP="00DE14EF">
      <w:pPr>
        <w:rPr>
          <w:szCs w:val="22"/>
        </w:rPr>
      </w:pPr>
      <w:r>
        <w:rPr>
          <w:szCs w:val="22"/>
        </w:rPr>
        <w:t xml:space="preserve">Thank you for providing your views about the </w:t>
      </w:r>
      <w:r w:rsidRPr="00F169DF">
        <w:rPr>
          <w:szCs w:val="22"/>
        </w:rPr>
        <w:t>Comprehensive, Integrated, Three-Tiered (Ci3T) Model of Prevention</w:t>
      </w:r>
      <w:r w:rsidRPr="0076715F">
        <w:rPr>
          <w:szCs w:val="22"/>
        </w:rPr>
        <w:t xml:space="preserve"> </w:t>
      </w:r>
      <w:r>
        <w:rPr>
          <w:szCs w:val="22"/>
        </w:rPr>
        <w:t xml:space="preserve">being implemented at your school. </w:t>
      </w:r>
      <w:r w:rsidRPr="0076715F">
        <w:rPr>
          <w:szCs w:val="22"/>
        </w:rPr>
        <w:t>The purpose of this survey is to obtain information that will aid in determining the effectiveness a</w:t>
      </w:r>
      <w:r>
        <w:rPr>
          <w:szCs w:val="22"/>
        </w:rPr>
        <w:t xml:space="preserve">nd usefulness of the </w:t>
      </w:r>
      <w:r w:rsidRPr="002A1EA4">
        <w:rPr>
          <w:b/>
          <w:szCs w:val="22"/>
          <w:u w:val="single"/>
        </w:rPr>
        <w:t>C</w:t>
      </w:r>
      <w:r>
        <w:rPr>
          <w:b/>
          <w:szCs w:val="22"/>
          <w:u w:val="single"/>
        </w:rPr>
        <w:t>i</w:t>
      </w:r>
      <w:r w:rsidRPr="002A1EA4">
        <w:rPr>
          <w:b/>
          <w:szCs w:val="22"/>
          <w:u w:val="single"/>
        </w:rPr>
        <w:t>3T primary prevention plan components (Tier 1</w:t>
      </w:r>
      <w:r>
        <w:rPr>
          <w:b/>
          <w:szCs w:val="22"/>
          <w:u w:val="single"/>
        </w:rPr>
        <w:t xml:space="preserve"> efforts</w:t>
      </w:r>
      <w:r w:rsidRPr="002A1EA4">
        <w:rPr>
          <w:b/>
          <w:szCs w:val="22"/>
          <w:u w:val="single"/>
        </w:rPr>
        <w:t>)</w:t>
      </w:r>
      <w:r>
        <w:rPr>
          <w:szCs w:val="22"/>
        </w:rPr>
        <w:t xml:space="preserve"> that are intended to be </w:t>
      </w:r>
      <w:r w:rsidRPr="0076715F">
        <w:rPr>
          <w:szCs w:val="22"/>
        </w:rPr>
        <w:t xml:space="preserve">used by all </w:t>
      </w:r>
      <w:r>
        <w:rPr>
          <w:szCs w:val="22"/>
        </w:rPr>
        <w:t>educators (faculty and staff)</w:t>
      </w:r>
      <w:r w:rsidRPr="0076715F">
        <w:rPr>
          <w:szCs w:val="22"/>
        </w:rPr>
        <w:t>. Please</w:t>
      </w:r>
      <w:r>
        <w:rPr>
          <w:szCs w:val="22"/>
        </w:rPr>
        <w:t xml:space="preserve"> think about the current school year, read the following statements regarding the Ci3T plan developed by your school-site team, and choose the</w:t>
      </w:r>
      <w:r w:rsidRPr="0076715F">
        <w:rPr>
          <w:szCs w:val="22"/>
        </w:rPr>
        <w:t xml:space="preserve"> </w:t>
      </w:r>
      <w:r>
        <w:rPr>
          <w:szCs w:val="22"/>
        </w:rPr>
        <w:t>response</w:t>
      </w:r>
      <w:r w:rsidRPr="0076715F">
        <w:rPr>
          <w:szCs w:val="22"/>
        </w:rPr>
        <w:t xml:space="preserve"> </w:t>
      </w:r>
      <w:r>
        <w:rPr>
          <w:szCs w:val="22"/>
        </w:rPr>
        <w:t>that</w:t>
      </w:r>
      <w:r w:rsidRPr="0076715F">
        <w:rPr>
          <w:szCs w:val="22"/>
        </w:rPr>
        <w:t xml:space="preserve"> best describes your agreement or disagreement with each statement.</w:t>
      </w:r>
      <w:r>
        <w:rPr>
          <w:szCs w:val="22"/>
        </w:rPr>
        <w:t xml:space="preserve">  </w:t>
      </w:r>
      <w:r w:rsidRPr="00916EEF">
        <w:rPr>
          <w:i/>
          <w:szCs w:val="22"/>
        </w:rPr>
        <w:t xml:space="preserve">If you refer to your primary plan as something different (Tier 1 or </w:t>
      </w:r>
      <w:r>
        <w:rPr>
          <w:i/>
          <w:szCs w:val="22"/>
        </w:rPr>
        <w:t>u</w:t>
      </w:r>
      <w:r w:rsidRPr="00916EEF">
        <w:rPr>
          <w:i/>
          <w:szCs w:val="22"/>
        </w:rPr>
        <w:t>niversal), substitute that term when you see “primary plan” in the items below.</w:t>
      </w:r>
    </w:p>
    <w:p w14:paraId="013B7A17" w14:textId="77777777" w:rsidR="00DE14EF" w:rsidRPr="006D32E8" w:rsidRDefault="00DE14EF" w:rsidP="00DE14EF"/>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16"/>
        <w:gridCol w:w="945"/>
        <w:gridCol w:w="945"/>
        <w:gridCol w:w="945"/>
        <w:gridCol w:w="939"/>
      </w:tblGrid>
      <w:tr w:rsidR="00DE14EF" w:rsidRPr="0076715F" w14:paraId="19F29C94" w14:textId="77777777" w:rsidTr="00D72D5E">
        <w:tc>
          <w:tcPr>
            <w:tcW w:w="0" w:type="auto"/>
            <w:tcBorders>
              <w:bottom w:val="nil"/>
            </w:tcBorders>
          </w:tcPr>
          <w:p w14:paraId="61C764DF" w14:textId="77777777" w:rsidR="00DE14EF" w:rsidRPr="004E06D9" w:rsidRDefault="00DE14EF" w:rsidP="00D72D5E">
            <w:pPr>
              <w:spacing w:after="120"/>
              <w:rPr>
                <w:szCs w:val="22"/>
              </w:rPr>
            </w:pPr>
            <w:r>
              <w:rPr>
                <w:szCs w:val="22"/>
              </w:rPr>
              <w:t xml:space="preserve">Scale: 1 = </w:t>
            </w:r>
            <w:r w:rsidRPr="00325FC2">
              <w:rPr>
                <w:i/>
                <w:szCs w:val="22"/>
              </w:rPr>
              <w:t>Strongly Disagree</w:t>
            </w:r>
            <w:r>
              <w:rPr>
                <w:szCs w:val="22"/>
              </w:rPr>
              <w:t xml:space="preserve"> – 6 = </w:t>
            </w:r>
            <w:r w:rsidRPr="00325FC2">
              <w:rPr>
                <w:i/>
                <w:szCs w:val="22"/>
              </w:rPr>
              <w:t>Strongly Agree</w:t>
            </w:r>
          </w:p>
          <w:p w14:paraId="3975B8C6" w14:textId="77777777" w:rsidR="00DE14EF" w:rsidRPr="00644E1D" w:rsidRDefault="00DE14EF" w:rsidP="00D72D5E">
            <w:pPr>
              <w:spacing w:after="120"/>
              <w:rPr>
                <w:szCs w:val="22"/>
              </w:rPr>
            </w:pPr>
          </w:p>
        </w:tc>
        <w:tc>
          <w:tcPr>
            <w:tcW w:w="876" w:type="pct"/>
            <w:gridSpan w:val="2"/>
            <w:tcBorders>
              <w:bottom w:val="nil"/>
            </w:tcBorders>
          </w:tcPr>
          <w:p w14:paraId="743E493C" w14:textId="77777777" w:rsidR="00DE14EF" w:rsidRPr="00DE11C6" w:rsidRDefault="00DE14EF" w:rsidP="00D72D5E">
            <w:pPr>
              <w:spacing w:after="120"/>
              <w:jc w:val="center"/>
              <w:rPr>
                <w:b/>
                <w:iCs/>
                <w:szCs w:val="22"/>
              </w:rPr>
            </w:pPr>
            <w:r>
              <w:rPr>
                <w:b/>
                <w:iCs/>
                <w:szCs w:val="22"/>
              </w:rPr>
              <w:t>Fall 20</w:t>
            </w:r>
            <w:r w:rsidRPr="006D32E8">
              <w:rPr>
                <w:b/>
                <w:iCs/>
                <w:color w:val="FF0000"/>
                <w:szCs w:val="22"/>
              </w:rPr>
              <w:t>XX</w:t>
            </w:r>
          </w:p>
          <w:p w14:paraId="148C83AD" w14:textId="77777777" w:rsidR="00DE14EF" w:rsidRPr="00DE11C6" w:rsidRDefault="00DE14EF" w:rsidP="00D72D5E">
            <w:pPr>
              <w:spacing w:after="120"/>
              <w:jc w:val="center"/>
              <w:rPr>
                <w:iCs/>
                <w:szCs w:val="22"/>
              </w:rPr>
            </w:pPr>
            <w:r w:rsidRPr="00325FC2">
              <w:rPr>
                <w:i/>
                <w:iCs/>
                <w:szCs w:val="22"/>
              </w:rPr>
              <w:t>n</w:t>
            </w:r>
            <w:r>
              <w:rPr>
                <w:i/>
                <w:iCs/>
                <w:szCs w:val="22"/>
              </w:rPr>
              <w:t xml:space="preserve"> </w:t>
            </w:r>
            <w:r>
              <w:rPr>
                <w:iCs/>
                <w:szCs w:val="22"/>
              </w:rPr>
              <w:t xml:space="preserve">= </w:t>
            </w:r>
          </w:p>
        </w:tc>
        <w:tc>
          <w:tcPr>
            <w:tcW w:w="873" w:type="pct"/>
            <w:gridSpan w:val="2"/>
            <w:tcBorders>
              <w:bottom w:val="nil"/>
            </w:tcBorders>
          </w:tcPr>
          <w:p w14:paraId="6DA44781" w14:textId="77777777" w:rsidR="00DE14EF" w:rsidRDefault="00DE14EF" w:rsidP="00D72D5E">
            <w:pPr>
              <w:spacing w:after="120"/>
              <w:jc w:val="center"/>
              <w:rPr>
                <w:iCs/>
                <w:szCs w:val="22"/>
              </w:rPr>
            </w:pPr>
            <w:r>
              <w:rPr>
                <w:b/>
                <w:iCs/>
                <w:szCs w:val="22"/>
              </w:rPr>
              <w:t>Spring 20</w:t>
            </w:r>
            <w:r w:rsidRPr="006D32E8">
              <w:rPr>
                <w:b/>
                <w:iCs/>
                <w:color w:val="FF0000"/>
                <w:szCs w:val="22"/>
              </w:rPr>
              <w:t>XX</w:t>
            </w:r>
            <w:r>
              <w:rPr>
                <w:iCs/>
                <w:szCs w:val="22"/>
              </w:rPr>
              <w:t xml:space="preserve"> </w:t>
            </w:r>
          </w:p>
          <w:p w14:paraId="525820E4" w14:textId="77777777" w:rsidR="00DE14EF" w:rsidRPr="00DE11C6" w:rsidRDefault="00DE14EF" w:rsidP="00D72D5E">
            <w:pPr>
              <w:spacing w:after="120"/>
              <w:jc w:val="center"/>
              <w:rPr>
                <w:iCs/>
                <w:szCs w:val="22"/>
              </w:rPr>
            </w:pPr>
            <w:r w:rsidRPr="00325FC2">
              <w:rPr>
                <w:i/>
                <w:iCs/>
                <w:szCs w:val="22"/>
              </w:rPr>
              <w:t>n</w:t>
            </w:r>
            <w:r>
              <w:rPr>
                <w:i/>
                <w:iCs/>
                <w:szCs w:val="22"/>
              </w:rPr>
              <w:t xml:space="preserve"> </w:t>
            </w:r>
            <w:r>
              <w:rPr>
                <w:iCs/>
                <w:szCs w:val="22"/>
              </w:rPr>
              <w:t xml:space="preserve">= </w:t>
            </w:r>
          </w:p>
        </w:tc>
      </w:tr>
      <w:tr w:rsidR="00DE14EF" w:rsidRPr="0076715F" w14:paraId="16B2AF74" w14:textId="77777777" w:rsidTr="00D72D5E">
        <w:tc>
          <w:tcPr>
            <w:tcW w:w="0" w:type="auto"/>
            <w:tcBorders>
              <w:top w:val="nil"/>
            </w:tcBorders>
            <w:vAlign w:val="center"/>
          </w:tcPr>
          <w:p w14:paraId="0B6D93C3" w14:textId="77777777" w:rsidR="00DE14EF" w:rsidRPr="00644E1D" w:rsidRDefault="00DE14EF" w:rsidP="00D72D5E">
            <w:pPr>
              <w:spacing w:after="120"/>
              <w:jc w:val="center"/>
              <w:rPr>
                <w:szCs w:val="22"/>
              </w:rPr>
            </w:pPr>
          </w:p>
        </w:tc>
        <w:tc>
          <w:tcPr>
            <w:tcW w:w="876" w:type="pct"/>
            <w:gridSpan w:val="2"/>
            <w:tcBorders>
              <w:top w:val="nil"/>
              <w:bottom w:val="single" w:sz="4" w:space="0" w:color="auto"/>
            </w:tcBorders>
            <w:vAlign w:val="center"/>
          </w:tcPr>
          <w:p w14:paraId="05CA69F3" w14:textId="77777777" w:rsidR="00DE14EF" w:rsidRPr="00DE11C6" w:rsidRDefault="00DE14EF" w:rsidP="00D72D5E">
            <w:pPr>
              <w:spacing w:before="60" w:after="60"/>
              <w:jc w:val="center"/>
              <w:rPr>
                <w:iCs/>
                <w:szCs w:val="22"/>
              </w:rPr>
            </w:pPr>
            <w:r w:rsidRPr="00DE11C6">
              <w:rPr>
                <w:iCs/>
                <w:szCs w:val="22"/>
              </w:rPr>
              <w:t>Mean (</w:t>
            </w:r>
            <w:r w:rsidRPr="00325FC2">
              <w:rPr>
                <w:i/>
                <w:iCs/>
                <w:szCs w:val="22"/>
              </w:rPr>
              <w:t>SD</w:t>
            </w:r>
            <w:r w:rsidRPr="00DE11C6">
              <w:rPr>
                <w:iCs/>
                <w:szCs w:val="22"/>
              </w:rPr>
              <w:t>)</w:t>
            </w:r>
          </w:p>
        </w:tc>
        <w:tc>
          <w:tcPr>
            <w:tcW w:w="873" w:type="pct"/>
            <w:gridSpan w:val="2"/>
            <w:tcBorders>
              <w:top w:val="nil"/>
              <w:bottom w:val="single" w:sz="4" w:space="0" w:color="auto"/>
            </w:tcBorders>
            <w:vAlign w:val="center"/>
          </w:tcPr>
          <w:p w14:paraId="414F350B" w14:textId="77777777" w:rsidR="00DE14EF" w:rsidRPr="00DE11C6" w:rsidRDefault="00DE14EF" w:rsidP="00D72D5E">
            <w:pPr>
              <w:spacing w:before="60" w:after="60"/>
              <w:jc w:val="center"/>
              <w:rPr>
                <w:iCs/>
                <w:szCs w:val="22"/>
              </w:rPr>
            </w:pPr>
            <w:r w:rsidRPr="00DE11C6">
              <w:rPr>
                <w:iCs/>
                <w:szCs w:val="22"/>
              </w:rPr>
              <w:t>Mean (</w:t>
            </w:r>
            <w:r w:rsidRPr="00325FC2">
              <w:rPr>
                <w:i/>
                <w:iCs/>
                <w:szCs w:val="22"/>
              </w:rPr>
              <w:t>SD</w:t>
            </w:r>
            <w:r w:rsidRPr="00DE11C6">
              <w:rPr>
                <w:iCs/>
                <w:szCs w:val="22"/>
              </w:rPr>
              <w:t>)</w:t>
            </w:r>
          </w:p>
        </w:tc>
      </w:tr>
      <w:tr w:rsidR="00DE14EF" w:rsidRPr="00D430DC" w14:paraId="4C55994F" w14:textId="77777777" w:rsidTr="00D72D5E">
        <w:tc>
          <w:tcPr>
            <w:tcW w:w="0" w:type="auto"/>
          </w:tcPr>
          <w:p w14:paraId="6001C16A" w14:textId="77777777" w:rsidR="00DE14EF" w:rsidRPr="00DA0E84" w:rsidRDefault="00DE14EF" w:rsidP="00D72D5E">
            <w:pPr>
              <w:spacing w:after="160"/>
              <w:ind w:left="360" w:hanging="360"/>
              <w:rPr>
                <w:szCs w:val="22"/>
              </w:rPr>
            </w:pPr>
            <w:r w:rsidRPr="00DA0E84">
              <w:rPr>
                <w:szCs w:val="22"/>
              </w:rPr>
              <w:t xml:space="preserve">1.   </w:t>
            </w:r>
            <w:r>
              <w:rPr>
                <w:szCs w:val="22"/>
              </w:rPr>
              <w:t xml:space="preserve">The primary plan is </w:t>
            </w:r>
            <w:r w:rsidRPr="00DA0E84">
              <w:rPr>
                <w:szCs w:val="22"/>
              </w:rPr>
              <w:t xml:space="preserve">acceptable for </w:t>
            </w:r>
            <w:r>
              <w:rPr>
                <w:szCs w:val="22"/>
              </w:rPr>
              <w:t xml:space="preserve">this school. </w:t>
            </w:r>
          </w:p>
        </w:tc>
        <w:tc>
          <w:tcPr>
            <w:tcW w:w="438" w:type="pct"/>
            <w:tcBorders>
              <w:left w:val="nil"/>
              <w:right w:val="nil"/>
            </w:tcBorders>
            <w:tcMar>
              <w:left w:w="29" w:type="dxa"/>
              <w:right w:w="29" w:type="dxa"/>
            </w:tcMar>
            <w:vAlign w:val="center"/>
          </w:tcPr>
          <w:p w14:paraId="3E65FC44" w14:textId="77777777" w:rsidR="00DE14EF" w:rsidRDefault="00DE14EF" w:rsidP="00D72D5E">
            <w:pPr>
              <w:jc w:val="right"/>
              <w:rPr>
                <w:color w:val="000000"/>
                <w:szCs w:val="22"/>
              </w:rPr>
            </w:pPr>
          </w:p>
        </w:tc>
        <w:tc>
          <w:tcPr>
            <w:tcW w:w="438" w:type="pct"/>
            <w:tcBorders>
              <w:left w:val="nil"/>
            </w:tcBorders>
            <w:tcMar>
              <w:left w:w="29" w:type="dxa"/>
              <w:right w:w="29" w:type="dxa"/>
            </w:tcMar>
            <w:vAlign w:val="center"/>
          </w:tcPr>
          <w:p w14:paraId="698B80BC" w14:textId="77777777" w:rsidR="00DE14EF" w:rsidRDefault="00DE14EF" w:rsidP="00D72D5E">
            <w:pPr>
              <w:rPr>
                <w:color w:val="000000"/>
                <w:szCs w:val="22"/>
              </w:rPr>
            </w:pPr>
          </w:p>
        </w:tc>
        <w:tc>
          <w:tcPr>
            <w:tcW w:w="438" w:type="pct"/>
            <w:tcBorders>
              <w:left w:val="nil"/>
              <w:right w:val="nil"/>
            </w:tcBorders>
            <w:tcMar>
              <w:left w:w="29" w:type="dxa"/>
              <w:right w:w="29" w:type="dxa"/>
            </w:tcMar>
            <w:vAlign w:val="center"/>
          </w:tcPr>
          <w:p w14:paraId="27D6A9CE" w14:textId="77777777" w:rsidR="00DE14EF" w:rsidRPr="002301D6" w:rsidRDefault="00DE14EF" w:rsidP="00D72D5E">
            <w:pPr>
              <w:jc w:val="right"/>
              <w:rPr>
                <w:szCs w:val="22"/>
              </w:rPr>
            </w:pPr>
          </w:p>
        </w:tc>
        <w:tc>
          <w:tcPr>
            <w:tcW w:w="435" w:type="pct"/>
            <w:tcBorders>
              <w:left w:val="nil"/>
            </w:tcBorders>
            <w:tcMar>
              <w:left w:w="29" w:type="dxa"/>
              <w:right w:w="29" w:type="dxa"/>
            </w:tcMar>
            <w:vAlign w:val="center"/>
          </w:tcPr>
          <w:p w14:paraId="713D00D3" w14:textId="77777777" w:rsidR="00DE14EF" w:rsidRPr="002301D6" w:rsidRDefault="00DE14EF" w:rsidP="00D72D5E">
            <w:pPr>
              <w:rPr>
                <w:szCs w:val="22"/>
              </w:rPr>
            </w:pPr>
          </w:p>
        </w:tc>
      </w:tr>
      <w:tr w:rsidR="00DE14EF" w:rsidRPr="0076715F" w14:paraId="716F331B" w14:textId="77777777" w:rsidTr="00D72D5E">
        <w:tc>
          <w:tcPr>
            <w:tcW w:w="0" w:type="auto"/>
          </w:tcPr>
          <w:p w14:paraId="0AE752E1" w14:textId="77777777" w:rsidR="00DE14EF" w:rsidRPr="00DA0E84" w:rsidRDefault="00DE14EF" w:rsidP="00D72D5E">
            <w:pPr>
              <w:spacing w:after="160"/>
              <w:ind w:left="360" w:hanging="360"/>
              <w:rPr>
                <w:szCs w:val="22"/>
              </w:rPr>
            </w:pPr>
            <w:r w:rsidRPr="00DA0E84">
              <w:rPr>
                <w:szCs w:val="22"/>
              </w:rPr>
              <w:t xml:space="preserve">2.   Most </w:t>
            </w:r>
            <w:r>
              <w:rPr>
                <w:szCs w:val="22"/>
              </w:rPr>
              <w:t>educators</w:t>
            </w:r>
            <w:r w:rsidRPr="00DA0E84">
              <w:rPr>
                <w:szCs w:val="22"/>
              </w:rPr>
              <w:t xml:space="preserve"> find th</w:t>
            </w:r>
            <w:r>
              <w:rPr>
                <w:szCs w:val="22"/>
              </w:rPr>
              <w:t xml:space="preserve">e primary plan </w:t>
            </w:r>
            <w:r w:rsidRPr="00DA0E84">
              <w:rPr>
                <w:szCs w:val="22"/>
              </w:rPr>
              <w:t>appropriate.</w:t>
            </w:r>
          </w:p>
        </w:tc>
        <w:tc>
          <w:tcPr>
            <w:tcW w:w="438" w:type="pct"/>
            <w:tcBorders>
              <w:left w:val="nil"/>
              <w:right w:val="nil"/>
            </w:tcBorders>
            <w:tcMar>
              <w:left w:w="29" w:type="dxa"/>
              <w:right w:w="29" w:type="dxa"/>
            </w:tcMar>
            <w:vAlign w:val="center"/>
          </w:tcPr>
          <w:p w14:paraId="676339C8" w14:textId="77777777" w:rsidR="00DE14EF" w:rsidRDefault="00DE14EF" w:rsidP="00D72D5E">
            <w:pPr>
              <w:jc w:val="right"/>
              <w:rPr>
                <w:color w:val="000000"/>
                <w:szCs w:val="22"/>
              </w:rPr>
            </w:pPr>
          </w:p>
        </w:tc>
        <w:tc>
          <w:tcPr>
            <w:tcW w:w="438" w:type="pct"/>
            <w:tcBorders>
              <w:left w:val="nil"/>
            </w:tcBorders>
            <w:tcMar>
              <w:left w:w="29" w:type="dxa"/>
              <w:right w:w="29" w:type="dxa"/>
            </w:tcMar>
            <w:vAlign w:val="center"/>
          </w:tcPr>
          <w:p w14:paraId="64ACA8C3" w14:textId="77777777" w:rsidR="00DE14EF" w:rsidRDefault="00DE14EF" w:rsidP="00D72D5E">
            <w:pPr>
              <w:rPr>
                <w:color w:val="000000"/>
                <w:szCs w:val="22"/>
              </w:rPr>
            </w:pPr>
          </w:p>
        </w:tc>
        <w:tc>
          <w:tcPr>
            <w:tcW w:w="438" w:type="pct"/>
            <w:tcBorders>
              <w:left w:val="nil"/>
              <w:right w:val="nil"/>
            </w:tcBorders>
            <w:tcMar>
              <w:left w:w="29" w:type="dxa"/>
              <w:right w:w="29" w:type="dxa"/>
            </w:tcMar>
            <w:vAlign w:val="center"/>
          </w:tcPr>
          <w:p w14:paraId="4ED32B63" w14:textId="77777777" w:rsidR="00DE14EF" w:rsidRPr="002301D6" w:rsidRDefault="00DE14EF" w:rsidP="00D72D5E">
            <w:pPr>
              <w:jc w:val="right"/>
              <w:rPr>
                <w:szCs w:val="22"/>
              </w:rPr>
            </w:pPr>
          </w:p>
        </w:tc>
        <w:tc>
          <w:tcPr>
            <w:tcW w:w="435" w:type="pct"/>
            <w:tcBorders>
              <w:left w:val="nil"/>
            </w:tcBorders>
            <w:tcMar>
              <w:left w:w="29" w:type="dxa"/>
              <w:right w:w="29" w:type="dxa"/>
            </w:tcMar>
            <w:vAlign w:val="center"/>
          </w:tcPr>
          <w:p w14:paraId="16345A0C" w14:textId="77777777" w:rsidR="00DE14EF" w:rsidRPr="002301D6" w:rsidRDefault="00DE14EF" w:rsidP="00D72D5E">
            <w:pPr>
              <w:rPr>
                <w:szCs w:val="22"/>
              </w:rPr>
            </w:pPr>
          </w:p>
        </w:tc>
      </w:tr>
      <w:tr w:rsidR="00DE14EF" w:rsidRPr="0076715F" w14:paraId="375C6024" w14:textId="77777777" w:rsidTr="00D72D5E">
        <w:tc>
          <w:tcPr>
            <w:tcW w:w="0" w:type="auto"/>
          </w:tcPr>
          <w:p w14:paraId="52088E37" w14:textId="77777777" w:rsidR="00DE14EF" w:rsidRPr="00DA0E84" w:rsidRDefault="00DE14EF" w:rsidP="00D72D5E">
            <w:pPr>
              <w:spacing w:after="160"/>
              <w:ind w:left="360" w:hanging="360"/>
              <w:rPr>
                <w:szCs w:val="22"/>
              </w:rPr>
            </w:pPr>
            <w:r w:rsidRPr="00DA0E84">
              <w:rPr>
                <w:szCs w:val="22"/>
              </w:rPr>
              <w:t xml:space="preserve">3.   </w:t>
            </w:r>
            <w:r>
              <w:rPr>
                <w:szCs w:val="22"/>
              </w:rPr>
              <w:t xml:space="preserve">The primary plan </w:t>
            </w:r>
            <w:r w:rsidRPr="00DA0E84">
              <w:rPr>
                <w:szCs w:val="22"/>
              </w:rPr>
              <w:t xml:space="preserve">should prove effective in meeting the </w:t>
            </w:r>
            <w:r>
              <w:rPr>
                <w:szCs w:val="22"/>
              </w:rPr>
              <w:t xml:space="preserve">stated </w:t>
            </w:r>
            <w:r w:rsidRPr="00DA0E84">
              <w:rPr>
                <w:szCs w:val="22"/>
              </w:rPr>
              <w:t>purpose</w:t>
            </w:r>
            <w:r>
              <w:rPr>
                <w:szCs w:val="22"/>
              </w:rPr>
              <w:t>(s)</w:t>
            </w:r>
            <w:r w:rsidRPr="00DA0E84">
              <w:rPr>
                <w:szCs w:val="22"/>
              </w:rPr>
              <w:t xml:space="preserve">. </w:t>
            </w:r>
          </w:p>
        </w:tc>
        <w:tc>
          <w:tcPr>
            <w:tcW w:w="438" w:type="pct"/>
            <w:tcBorders>
              <w:left w:val="nil"/>
              <w:right w:val="nil"/>
            </w:tcBorders>
            <w:tcMar>
              <w:left w:w="29" w:type="dxa"/>
              <w:right w:w="29" w:type="dxa"/>
            </w:tcMar>
            <w:vAlign w:val="center"/>
          </w:tcPr>
          <w:p w14:paraId="2D44B41D" w14:textId="77777777" w:rsidR="00DE14EF" w:rsidRDefault="00DE14EF" w:rsidP="00D72D5E">
            <w:pPr>
              <w:jc w:val="right"/>
              <w:rPr>
                <w:color w:val="000000"/>
                <w:szCs w:val="22"/>
              </w:rPr>
            </w:pPr>
          </w:p>
        </w:tc>
        <w:tc>
          <w:tcPr>
            <w:tcW w:w="438" w:type="pct"/>
            <w:tcBorders>
              <w:left w:val="nil"/>
            </w:tcBorders>
            <w:tcMar>
              <w:left w:w="29" w:type="dxa"/>
              <w:right w:w="29" w:type="dxa"/>
            </w:tcMar>
            <w:vAlign w:val="center"/>
          </w:tcPr>
          <w:p w14:paraId="3FBE9819" w14:textId="77777777" w:rsidR="00DE14EF" w:rsidRDefault="00DE14EF" w:rsidP="00D72D5E">
            <w:pPr>
              <w:rPr>
                <w:color w:val="000000"/>
                <w:szCs w:val="22"/>
              </w:rPr>
            </w:pPr>
          </w:p>
        </w:tc>
        <w:tc>
          <w:tcPr>
            <w:tcW w:w="438" w:type="pct"/>
            <w:tcBorders>
              <w:left w:val="nil"/>
              <w:right w:val="nil"/>
            </w:tcBorders>
            <w:tcMar>
              <w:left w:w="29" w:type="dxa"/>
              <w:right w:w="29" w:type="dxa"/>
            </w:tcMar>
            <w:vAlign w:val="center"/>
          </w:tcPr>
          <w:p w14:paraId="0DDDCF93" w14:textId="77777777" w:rsidR="00DE14EF" w:rsidRPr="002301D6" w:rsidRDefault="00DE14EF" w:rsidP="00D72D5E">
            <w:pPr>
              <w:jc w:val="right"/>
              <w:rPr>
                <w:szCs w:val="22"/>
              </w:rPr>
            </w:pPr>
          </w:p>
        </w:tc>
        <w:tc>
          <w:tcPr>
            <w:tcW w:w="435" w:type="pct"/>
            <w:tcBorders>
              <w:left w:val="nil"/>
            </w:tcBorders>
            <w:tcMar>
              <w:left w:w="29" w:type="dxa"/>
              <w:right w:w="29" w:type="dxa"/>
            </w:tcMar>
            <w:vAlign w:val="center"/>
          </w:tcPr>
          <w:p w14:paraId="117101BD" w14:textId="77777777" w:rsidR="00DE14EF" w:rsidRPr="002301D6" w:rsidRDefault="00DE14EF" w:rsidP="00D72D5E">
            <w:pPr>
              <w:rPr>
                <w:szCs w:val="22"/>
              </w:rPr>
            </w:pPr>
          </w:p>
        </w:tc>
      </w:tr>
      <w:tr w:rsidR="00DE14EF" w:rsidRPr="0076715F" w14:paraId="3FEBBA73" w14:textId="77777777" w:rsidTr="00D72D5E">
        <w:tc>
          <w:tcPr>
            <w:tcW w:w="0" w:type="auto"/>
          </w:tcPr>
          <w:p w14:paraId="6DE10C8F" w14:textId="77777777" w:rsidR="00DE14EF" w:rsidRPr="00DA0E84" w:rsidRDefault="00DE14EF" w:rsidP="00D72D5E">
            <w:pPr>
              <w:spacing w:after="160"/>
              <w:ind w:left="360" w:hanging="360"/>
              <w:rPr>
                <w:szCs w:val="22"/>
              </w:rPr>
            </w:pPr>
            <w:r w:rsidRPr="00DA0E84">
              <w:rPr>
                <w:szCs w:val="22"/>
              </w:rPr>
              <w:t xml:space="preserve">4.   I would suggest the use of </w:t>
            </w:r>
            <w:r>
              <w:rPr>
                <w:szCs w:val="22"/>
              </w:rPr>
              <w:t xml:space="preserve">a primary plan </w:t>
            </w:r>
            <w:r w:rsidRPr="00DA0E84">
              <w:rPr>
                <w:szCs w:val="22"/>
              </w:rPr>
              <w:t xml:space="preserve">to other </w:t>
            </w:r>
            <w:r>
              <w:rPr>
                <w:szCs w:val="22"/>
              </w:rPr>
              <w:t>educators</w:t>
            </w:r>
            <w:r w:rsidRPr="00DA0E84">
              <w:rPr>
                <w:szCs w:val="22"/>
              </w:rPr>
              <w:t>.</w:t>
            </w:r>
          </w:p>
        </w:tc>
        <w:tc>
          <w:tcPr>
            <w:tcW w:w="438" w:type="pct"/>
            <w:tcBorders>
              <w:left w:val="nil"/>
              <w:right w:val="nil"/>
            </w:tcBorders>
            <w:tcMar>
              <w:left w:w="29" w:type="dxa"/>
              <w:right w:w="29" w:type="dxa"/>
            </w:tcMar>
            <w:vAlign w:val="center"/>
          </w:tcPr>
          <w:p w14:paraId="6DABAEBA" w14:textId="77777777" w:rsidR="00DE14EF" w:rsidRDefault="00DE14EF" w:rsidP="00D72D5E">
            <w:pPr>
              <w:jc w:val="right"/>
              <w:rPr>
                <w:color w:val="000000"/>
                <w:szCs w:val="22"/>
              </w:rPr>
            </w:pPr>
          </w:p>
        </w:tc>
        <w:tc>
          <w:tcPr>
            <w:tcW w:w="438" w:type="pct"/>
            <w:tcBorders>
              <w:left w:val="nil"/>
            </w:tcBorders>
            <w:tcMar>
              <w:left w:w="29" w:type="dxa"/>
              <w:right w:w="29" w:type="dxa"/>
            </w:tcMar>
            <w:vAlign w:val="center"/>
          </w:tcPr>
          <w:p w14:paraId="6E5AFB3F" w14:textId="77777777" w:rsidR="00DE14EF" w:rsidRDefault="00DE14EF" w:rsidP="00D72D5E">
            <w:pPr>
              <w:rPr>
                <w:color w:val="000000"/>
                <w:szCs w:val="22"/>
              </w:rPr>
            </w:pPr>
          </w:p>
        </w:tc>
        <w:tc>
          <w:tcPr>
            <w:tcW w:w="438" w:type="pct"/>
            <w:tcBorders>
              <w:left w:val="nil"/>
              <w:right w:val="nil"/>
            </w:tcBorders>
            <w:tcMar>
              <w:left w:w="29" w:type="dxa"/>
              <w:right w:w="29" w:type="dxa"/>
            </w:tcMar>
            <w:vAlign w:val="center"/>
          </w:tcPr>
          <w:p w14:paraId="33658C75" w14:textId="77777777" w:rsidR="00DE14EF" w:rsidRPr="002301D6" w:rsidRDefault="00DE14EF" w:rsidP="00D72D5E">
            <w:pPr>
              <w:jc w:val="right"/>
              <w:rPr>
                <w:szCs w:val="22"/>
              </w:rPr>
            </w:pPr>
          </w:p>
        </w:tc>
        <w:tc>
          <w:tcPr>
            <w:tcW w:w="435" w:type="pct"/>
            <w:tcBorders>
              <w:left w:val="nil"/>
            </w:tcBorders>
            <w:tcMar>
              <w:left w:w="29" w:type="dxa"/>
              <w:right w:w="29" w:type="dxa"/>
            </w:tcMar>
            <w:vAlign w:val="center"/>
          </w:tcPr>
          <w:p w14:paraId="59CA45FC" w14:textId="77777777" w:rsidR="00DE14EF" w:rsidRPr="002301D6" w:rsidRDefault="00DE14EF" w:rsidP="00D72D5E">
            <w:pPr>
              <w:rPr>
                <w:szCs w:val="22"/>
              </w:rPr>
            </w:pPr>
          </w:p>
        </w:tc>
      </w:tr>
      <w:tr w:rsidR="00DE14EF" w:rsidRPr="0076715F" w14:paraId="3B49C2AC" w14:textId="77777777" w:rsidTr="00D72D5E">
        <w:tc>
          <w:tcPr>
            <w:tcW w:w="0" w:type="auto"/>
          </w:tcPr>
          <w:p w14:paraId="515CA8D1" w14:textId="77777777" w:rsidR="00DE14EF" w:rsidRPr="00DA0E84" w:rsidRDefault="00DE14EF" w:rsidP="00D72D5E">
            <w:pPr>
              <w:spacing w:after="160"/>
              <w:ind w:left="360" w:hanging="360"/>
              <w:rPr>
                <w:szCs w:val="22"/>
              </w:rPr>
            </w:pPr>
            <w:r w:rsidRPr="00DA0E84">
              <w:rPr>
                <w:szCs w:val="22"/>
              </w:rPr>
              <w:t xml:space="preserve">5.   </w:t>
            </w:r>
            <w:r>
              <w:rPr>
                <w:szCs w:val="22"/>
              </w:rPr>
              <w:t>The primary plan</w:t>
            </w:r>
            <w:r w:rsidRPr="00DA0E84">
              <w:rPr>
                <w:szCs w:val="22"/>
              </w:rPr>
              <w:t xml:space="preserve"> is appropriate to meet th</w:t>
            </w:r>
            <w:r>
              <w:rPr>
                <w:szCs w:val="22"/>
              </w:rPr>
              <w:t xml:space="preserve">e </w:t>
            </w:r>
            <w:r w:rsidRPr="00DA0E84">
              <w:rPr>
                <w:szCs w:val="22"/>
              </w:rPr>
              <w:t xml:space="preserve">school’s needs and mission. </w:t>
            </w:r>
          </w:p>
        </w:tc>
        <w:tc>
          <w:tcPr>
            <w:tcW w:w="438" w:type="pct"/>
            <w:tcBorders>
              <w:left w:val="nil"/>
              <w:right w:val="nil"/>
            </w:tcBorders>
            <w:tcMar>
              <w:left w:w="29" w:type="dxa"/>
              <w:right w:w="29" w:type="dxa"/>
            </w:tcMar>
            <w:vAlign w:val="center"/>
          </w:tcPr>
          <w:p w14:paraId="6AC52800" w14:textId="77777777" w:rsidR="00DE14EF" w:rsidRDefault="00DE14EF" w:rsidP="00D72D5E">
            <w:pPr>
              <w:jc w:val="right"/>
              <w:rPr>
                <w:color w:val="000000"/>
                <w:szCs w:val="22"/>
              </w:rPr>
            </w:pPr>
          </w:p>
        </w:tc>
        <w:tc>
          <w:tcPr>
            <w:tcW w:w="438" w:type="pct"/>
            <w:tcBorders>
              <w:left w:val="nil"/>
            </w:tcBorders>
            <w:tcMar>
              <w:left w:w="29" w:type="dxa"/>
              <w:right w:w="29" w:type="dxa"/>
            </w:tcMar>
            <w:vAlign w:val="center"/>
          </w:tcPr>
          <w:p w14:paraId="289C6C2E" w14:textId="77777777" w:rsidR="00DE14EF" w:rsidRDefault="00DE14EF" w:rsidP="00D72D5E">
            <w:pPr>
              <w:rPr>
                <w:color w:val="000000"/>
                <w:szCs w:val="22"/>
              </w:rPr>
            </w:pPr>
          </w:p>
        </w:tc>
        <w:tc>
          <w:tcPr>
            <w:tcW w:w="438" w:type="pct"/>
            <w:tcBorders>
              <w:left w:val="nil"/>
              <w:right w:val="nil"/>
            </w:tcBorders>
            <w:tcMar>
              <w:left w:w="29" w:type="dxa"/>
              <w:right w:w="29" w:type="dxa"/>
            </w:tcMar>
            <w:vAlign w:val="center"/>
          </w:tcPr>
          <w:p w14:paraId="13EEF502" w14:textId="77777777" w:rsidR="00DE14EF" w:rsidRPr="002301D6" w:rsidRDefault="00DE14EF" w:rsidP="00D72D5E">
            <w:pPr>
              <w:jc w:val="right"/>
              <w:rPr>
                <w:szCs w:val="22"/>
              </w:rPr>
            </w:pPr>
          </w:p>
        </w:tc>
        <w:tc>
          <w:tcPr>
            <w:tcW w:w="435" w:type="pct"/>
            <w:tcBorders>
              <w:left w:val="nil"/>
            </w:tcBorders>
            <w:tcMar>
              <w:left w:w="29" w:type="dxa"/>
              <w:right w:w="29" w:type="dxa"/>
            </w:tcMar>
            <w:vAlign w:val="center"/>
          </w:tcPr>
          <w:p w14:paraId="513A0E77" w14:textId="77777777" w:rsidR="00DE14EF" w:rsidRPr="002301D6" w:rsidRDefault="00DE14EF" w:rsidP="00D72D5E">
            <w:pPr>
              <w:rPr>
                <w:szCs w:val="22"/>
              </w:rPr>
            </w:pPr>
          </w:p>
        </w:tc>
      </w:tr>
      <w:tr w:rsidR="00DE14EF" w:rsidRPr="0076715F" w14:paraId="3DEAC1EF" w14:textId="77777777" w:rsidTr="00D72D5E">
        <w:tc>
          <w:tcPr>
            <w:tcW w:w="0" w:type="auto"/>
          </w:tcPr>
          <w:p w14:paraId="17BE195A" w14:textId="77777777" w:rsidR="00DE14EF" w:rsidRPr="00DA0E84" w:rsidRDefault="00DE14EF" w:rsidP="00D72D5E">
            <w:pPr>
              <w:spacing w:after="160"/>
              <w:ind w:left="360" w:hanging="360"/>
              <w:rPr>
                <w:szCs w:val="22"/>
              </w:rPr>
            </w:pPr>
            <w:r>
              <w:rPr>
                <w:szCs w:val="22"/>
              </w:rPr>
              <w:t>6.   Most educator</w:t>
            </w:r>
            <w:r w:rsidRPr="00DA0E84">
              <w:rPr>
                <w:szCs w:val="22"/>
              </w:rPr>
              <w:t xml:space="preserve">s find </w:t>
            </w:r>
            <w:r>
              <w:rPr>
                <w:szCs w:val="22"/>
              </w:rPr>
              <w:t>the primary plan</w:t>
            </w:r>
            <w:r w:rsidRPr="00DA0E84">
              <w:rPr>
                <w:szCs w:val="22"/>
              </w:rPr>
              <w:t xml:space="preserve"> suitable for the described purpose</w:t>
            </w:r>
            <w:r>
              <w:rPr>
                <w:szCs w:val="22"/>
              </w:rPr>
              <w:t>(s)</w:t>
            </w:r>
            <w:r w:rsidRPr="00DA0E84">
              <w:rPr>
                <w:szCs w:val="22"/>
              </w:rPr>
              <w:t xml:space="preserve"> and mission.</w:t>
            </w:r>
          </w:p>
        </w:tc>
        <w:tc>
          <w:tcPr>
            <w:tcW w:w="438" w:type="pct"/>
            <w:tcBorders>
              <w:left w:val="nil"/>
              <w:right w:val="nil"/>
            </w:tcBorders>
            <w:tcMar>
              <w:left w:w="29" w:type="dxa"/>
              <w:right w:w="29" w:type="dxa"/>
            </w:tcMar>
            <w:vAlign w:val="center"/>
          </w:tcPr>
          <w:p w14:paraId="72DF5581" w14:textId="77777777" w:rsidR="00DE14EF" w:rsidRDefault="00DE14EF" w:rsidP="00D72D5E">
            <w:pPr>
              <w:jc w:val="right"/>
              <w:rPr>
                <w:color w:val="000000"/>
                <w:szCs w:val="22"/>
              </w:rPr>
            </w:pPr>
          </w:p>
        </w:tc>
        <w:tc>
          <w:tcPr>
            <w:tcW w:w="438" w:type="pct"/>
            <w:tcBorders>
              <w:left w:val="nil"/>
            </w:tcBorders>
            <w:tcMar>
              <w:left w:w="29" w:type="dxa"/>
              <w:right w:w="29" w:type="dxa"/>
            </w:tcMar>
            <w:vAlign w:val="center"/>
          </w:tcPr>
          <w:p w14:paraId="7CE01E76" w14:textId="77777777" w:rsidR="00DE14EF" w:rsidRDefault="00DE14EF" w:rsidP="00D72D5E">
            <w:pPr>
              <w:rPr>
                <w:color w:val="000000"/>
                <w:szCs w:val="22"/>
              </w:rPr>
            </w:pPr>
          </w:p>
        </w:tc>
        <w:tc>
          <w:tcPr>
            <w:tcW w:w="438" w:type="pct"/>
            <w:tcBorders>
              <w:left w:val="nil"/>
              <w:right w:val="nil"/>
            </w:tcBorders>
            <w:tcMar>
              <w:left w:w="29" w:type="dxa"/>
              <w:right w:w="29" w:type="dxa"/>
            </w:tcMar>
            <w:vAlign w:val="center"/>
          </w:tcPr>
          <w:p w14:paraId="3CFD8496" w14:textId="77777777" w:rsidR="00DE14EF" w:rsidRPr="002301D6" w:rsidRDefault="00DE14EF" w:rsidP="00D72D5E">
            <w:pPr>
              <w:jc w:val="right"/>
              <w:rPr>
                <w:szCs w:val="22"/>
              </w:rPr>
            </w:pPr>
          </w:p>
        </w:tc>
        <w:tc>
          <w:tcPr>
            <w:tcW w:w="435" w:type="pct"/>
            <w:tcBorders>
              <w:left w:val="nil"/>
            </w:tcBorders>
            <w:tcMar>
              <w:left w:w="29" w:type="dxa"/>
              <w:right w:w="29" w:type="dxa"/>
            </w:tcMar>
            <w:vAlign w:val="center"/>
          </w:tcPr>
          <w:p w14:paraId="64D441BC" w14:textId="77777777" w:rsidR="00DE14EF" w:rsidRPr="002301D6" w:rsidRDefault="00DE14EF" w:rsidP="00D72D5E">
            <w:pPr>
              <w:rPr>
                <w:szCs w:val="22"/>
              </w:rPr>
            </w:pPr>
          </w:p>
        </w:tc>
      </w:tr>
      <w:tr w:rsidR="00DE14EF" w:rsidRPr="0076715F" w14:paraId="1BC8E639" w14:textId="77777777" w:rsidTr="00D72D5E">
        <w:tc>
          <w:tcPr>
            <w:tcW w:w="0" w:type="auto"/>
          </w:tcPr>
          <w:p w14:paraId="721EB23B" w14:textId="77777777" w:rsidR="00DE14EF" w:rsidRPr="00DA0E84" w:rsidRDefault="00DE14EF" w:rsidP="00D72D5E">
            <w:pPr>
              <w:spacing w:after="160"/>
              <w:ind w:left="360" w:hanging="360"/>
              <w:rPr>
                <w:szCs w:val="22"/>
              </w:rPr>
            </w:pPr>
            <w:r w:rsidRPr="00DA0E84">
              <w:rPr>
                <w:szCs w:val="22"/>
              </w:rPr>
              <w:t xml:space="preserve">7.   I </w:t>
            </w:r>
            <w:r>
              <w:rPr>
                <w:szCs w:val="22"/>
              </w:rPr>
              <w:t>am</w:t>
            </w:r>
            <w:r w:rsidRPr="00DA0E84">
              <w:rPr>
                <w:szCs w:val="22"/>
              </w:rPr>
              <w:t xml:space="preserve"> willing to use</w:t>
            </w:r>
            <w:r>
              <w:rPr>
                <w:szCs w:val="22"/>
              </w:rPr>
              <w:t xml:space="preserve"> the primary plan</w:t>
            </w:r>
            <w:r w:rsidRPr="00DA0E84">
              <w:rPr>
                <w:szCs w:val="22"/>
              </w:rPr>
              <w:t xml:space="preserve"> in th</w:t>
            </w:r>
            <w:r>
              <w:rPr>
                <w:szCs w:val="22"/>
              </w:rPr>
              <w:t>is</w:t>
            </w:r>
            <w:r w:rsidRPr="00DA0E84">
              <w:rPr>
                <w:szCs w:val="22"/>
              </w:rPr>
              <w:t xml:space="preserve"> school setting.</w:t>
            </w:r>
          </w:p>
        </w:tc>
        <w:tc>
          <w:tcPr>
            <w:tcW w:w="438" w:type="pct"/>
            <w:tcBorders>
              <w:left w:val="nil"/>
              <w:right w:val="nil"/>
            </w:tcBorders>
            <w:tcMar>
              <w:left w:w="29" w:type="dxa"/>
              <w:right w:w="29" w:type="dxa"/>
            </w:tcMar>
            <w:vAlign w:val="center"/>
          </w:tcPr>
          <w:p w14:paraId="1EA87B6B" w14:textId="77777777" w:rsidR="00DE14EF" w:rsidRDefault="00DE14EF" w:rsidP="00D72D5E">
            <w:pPr>
              <w:jc w:val="right"/>
              <w:rPr>
                <w:color w:val="000000"/>
                <w:szCs w:val="22"/>
              </w:rPr>
            </w:pPr>
          </w:p>
        </w:tc>
        <w:tc>
          <w:tcPr>
            <w:tcW w:w="438" w:type="pct"/>
            <w:tcBorders>
              <w:left w:val="nil"/>
            </w:tcBorders>
            <w:tcMar>
              <w:left w:w="29" w:type="dxa"/>
              <w:right w:w="29" w:type="dxa"/>
            </w:tcMar>
            <w:vAlign w:val="center"/>
          </w:tcPr>
          <w:p w14:paraId="4093869F" w14:textId="77777777" w:rsidR="00DE14EF" w:rsidRDefault="00DE14EF" w:rsidP="00D72D5E">
            <w:pPr>
              <w:rPr>
                <w:color w:val="000000"/>
                <w:szCs w:val="22"/>
              </w:rPr>
            </w:pPr>
          </w:p>
        </w:tc>
        <w:tc>
          <w:tcPr>
            <w:tcW w:w="438" w:type="pct"/>
            <w:tcBorders>
              <w:left w:val="nil"/>
              <w:right w:val="nil"/>
            </w:tcBorders>
            <w:tcMar>
              <w:left w:w="29" w:type="dxa"/>
              <w:right w:w="29" w:type="dxa"/>
            </w:tcMar>
            <w:vAlign w:val="center"/>
          </w:tcPr>
          <w:p w14:paraId="76A057ED" w14:textId="77777777" w:rsidR="00DE14EF" w:rsidRPr="002301D6" w:rsidRDefault="00DE14EF" w:rsidP="00D72D5E">
            <w:pPr>
              <w:jc w:val="right"/>
              <w:rPr>
                <w:szCs w:val="22"/>
              </w:rPr>
            </w:pPr>
          </w:p>
        </w:tc>
        <w:tc>
          <w:tcPr>
            <w:tcW w:w="435" w:type="pct"/>
            <w:tcBorders>
              <w:left w:val="nil"/>
            </w:tcBorders>
            <w:tcMar>
              <w:left w:w="29" w:type="dxa"/>
              <w:right w:w="29" w:type="dxa"/>
            </w:tcMar>
            <w:vAlign w:val="center"/>
          </w:tcPr>
          <w:p w14:paraId="005A1AF5" w14:textId="77777777" w:rsidR="00DE14EF" w:rsidRPr="002301D6" w:rsidRDefault="00DE14EF" w:rsidP="00D72D5E">
            <w:pPr>
              <w:rPr>
                <w:szCs w:val="22"/>
              </w:rPr>
            </w:pPr>
          </w:p>
        </w:tc>
      </w:tr>
      <w:tr w:rsidR="00DE14EF" w:rsidRPr="0076715F" w14:paraId="1EA97B0F" w14:textId="77777777" w:rsidTr="00D72D5E">
        <w:tc>
          <w:tcPr>
            <w:tcW w:w="0" w:type="auto"/>
          </w:tcPr>
          <w:p w14:paraId="0534DB8C" w14:textId="77777777" w:rsidR="00DE14EF" w:rsidRPr="00DA0E84" w:rsidRDefault="00DE14EF" w:rsidP="00D72D5E">
            <w:pPr>
              <w:spacing w:after="160"/>
              <w:ind w:left="360" w:hanging="360"/>
              <w:rPr>
                <w:szCs w:val="22"/>
              </w:rPr>
            </w:pPr>
            <w:r w:rsidRPr="00DA0E84">
              <w:rPr>
                <w:szCs w:val="22"/>
              </w:rPr>
              <w:t>8.   This</w:t>
            </w:r>
            <w:r>
              <w:rPr>
                <w:szCs w:val="22"/>
              </w:rPr>
              <w:t xml:space="preserve"> primary plan will not result in negative side </w:t>
            </w:r>
            <w:r w:rsidRPr="00DA0E84">
              <w:rPr>
                <w:szCs w:val="22"/>
              </w:rPr>
              <w:t>effects for the students.</w:t>
            </w:r>
          </w:p>
        </w:tc>
        <w:tc>
          <w:tcPr>
            <w:tcW w:w="438" w:type="pct"/>
            <w:tcBorders>
              <w:left w:val="nil"/>
              <w:right w:val="nil"/>
            </w:tcBorders>
            <w:tcMar>
              <w:left w:w="29" w:type="dxa"/>
              <w:right w:w="29" w:type="dxa"/>
            </w:tcMar>
            <w:vAlign w:val="center"/>
          </w:tcPr>
          <w:p w14:paraId="57D74C9F" w14:textId="77777777" w:rsidR="00DE14EF" w:rsidRDefault="00DE14EF" w:rsidP="00D72D5E">
            <w:pPr>
              <w:jc w:val="right"/>
              <w:rPr>
                <w:color w:val="000000"/>
                <w:szCs w:val="22"/>
              </w:rPr>
            </w:pPr>
          </w:p>
        </w:tc>
        <w:tc>
          <w:tcPr>
            <w:tcW w:w="438" w:type="pct"/>
            <w:tcBorders>
              <w:left w:val="nil"/>
            </w:tcBorders>
            <w:tcMar>
              <w:left w:w="29" w:type="dxa"/>
              <w:right w:w="29" w:type="dxa"/>
            </w:tcMar>
            <w:vAlign w:val="center"/>
          </w:tcPr>
          <w:p w14:paraId="79A34387" w14:textId="77777777" w:rsidR="00DE14EF" w:rsidRDefault="00DE14EF" w:rsidP="00D72D5E">
            <w:pPr>
              <w:rPr>
                <w:color w:val="000000"/>
                <w:szCs w:val="22"/>
              </w:rPr>
            </w:pPr>
          </w:p>
        </w:tc>
        <w:tc>
          <w:tcPr>
            <w:tcW w:w="438" w:type="pct"/>
            <w:tcBorders>
              <w:left w:val="nil"/>
              <w:right w:val="nil"/>
            </w:tcBorders>
            <w:tcMar>
              <w:left w:w="29" w:type="dxa"/>
              <w:right w:w="29" w:type="dxa"/>
            </w:tcMar>
            <w:vAlign w:val="center"/>
          </w:tcPr>
          <w:p w14:paraId="07629519" w14:textId="77777777" w:rsidR="00DE14EF" w:rsidRPr="002301D6" w:rsidRDefault="00DE14EF" w:rsidP="00D72D5E">
            <w:pPr>
              <w:jc w:val="right"/>
              <w:rPr>
                <w:szCs w:val="22"/>
              </w:rPr>
            </w:pPr>
          </w:p>
        </w:tc>
        <w:tc>
          <w:tcPr>
            <w:tcW w:w="435" w:type="pct"/>
            <w:tcBorders>
              <w:left w:val="nil"/>
            </w:tcBorders>
            <w:tcMar>
              <w:left w:w="29" w:type="dxa"/>
              <w:right w:w="29" w:type="dxa"/>
            </w:tcMar>
            <w:vAlign w:val="center"/>
          </w:tcPr>
          <w:p w14:paraId="6BFE87B7" w14:textId="77777777" w:rsidR="00DE14EF" w:rsidRPr="002301D6" w:rsidRDefault="00DE14EF" w:rsidP="00D72D5E">
            <w:pPr>
              <w:rPr>
                <w:szCs w:val="22"/>
              </w:rPr>
            </w:pPr>
          </w:p>
        </w:tc>
      </w:tr>
      <w:tr w:rsidR="00DE14EF" w:rsidRPr="0076715F" w14:paraId="202EAF4A" w14:textId="77777777" w:rsidTr="00D72D5E">
        <w:tc>
          <w:tcPr>
            <w:tcW w:w="0" w:type="auto"/>
          </w:tcPr>
          <w:p w14:paraId="66E2A06D" w14:textId="77777777" w:rsidR="00DE14EF" w:rsidRPr="00DA0E84" w:rsidRDefault="00DE14EF" w:rsidP="00D72D5E">
            <w:pPr>
              <w:spacing w:after="160"/>
              <w:ind w:left="360" w:hanging="360"/>
              <w:rPr>
                <w:szCs w:val="22"/>
              </w:rPr>
            </w:pPr>
            <w:r>
              <w:rPr>
                <w:szCs w:val="22"/>
              </w:rPr>
              <w:t>9.   This primary plan</w:t>
            </w:r>
            <w:r w:rsidRPr="00DA0E84">
              <w:rPr>
                <w:szCs w:val="22"/>
              </w:rPr>
              <w:t xml:space="preserve"> </w:t>
            </w:r>
            <w:r>
              <w:rPr>
                <w:szCs w:val="22"/>
              </w:rPr>
              <w:t>is</w:t>
            </w:r>
            <w:r w:rsidRPr="00DA0E84">
              <w:rPr>
                <w:szCs w:val="22"/>
              </w:rPr>
              <w:t xml:space="preserve"> appropriate for a variety of students.</w:t>
            </w:r>
          </w:p>
        </w:tc>
        <w:tc>
          <w:tcPr>
            <w:tcW w:w="438" w:type="pct"/>
            <w:tcBorders>
              <w:left w:val="nil"/>
              <w:right w:val="nil"/>
            </w:tcBorders>
            <w:tcMar>
              <w:left w:w="29" w:type="dxa"/>
              <w:right w:w="29" w:type="dxa"/>
            </w:tcMar>
            <w:vAlign w:val="center"/>
          </w:tcPr>
          <w:p w14:paraId="1F31555C" w14:textId="77777777" w:rsidR="00DE14EF" w:rsidRDefault="00DE14EF" w:rsidP="00D72D5E">
            <w:pPr>
              <w:jc w:val="right"/>
              <w:rPr>
                <w:color w:val="000000"/>
                <w:szCs w:val="22"/>
              </w:rPr>
            </w:pPr>
          </w:p>
        </w:tc>
        <w:tc>
          <w:tcPr>
            <w:tcW w:w="438" w:type="pct"/>
            <w:tcBorders>
              <w:left w:val="nil"/>
            </w:tcBorders>
            <w:tcMar>
              <w:left w:w="29" w:type="dxa"/>
              <w:right w:w="29" w:type="dxa"/>
            </w:tcMar>
            <w:vAlign w:val="center"/>
          </w:tcPr>
          <w:p w14:paraId="42A46325" w14:textId="77777777" w:rsidR="00DE14EF" w:rsidRDefault="00DE14EF" w:rsidP="00D72D5E">
            <w:pPr>
              <w:rPr>
                <w:color w:val="000000"/>
                <w:szCs w:val="22"/>
              </w:rPr>
            </w:pPr>
          </w:p>
        </w:tc>
        <w:tc>
          <w:tcPr>
            <w:tcW w:w="438" w:type="pct"/>
            <w:tcBorders>
              <w:left w:val="nil"/>
              <w:right w:val="nil"/>
            </w:tcBorders>
            <w:tcMar>
              <w:left w:w="29" w:type="dxa"/>
              <w:right w:w="29" w:type="dxa"/>
            </w:tcMar>
            <w:vAlign w:val="center"/>
          </w:tcPr>
          <w:p w14:paraId="377C492D" w14:textId="77777777" w:rsidR="00DE14EF" w:rsidRPr="002301D6" w:rsidRDefault="00DE14EF" w:rsidP="00D72D5E">
            <w:pPr>
              <w:jc w:val="right"/>
              <w:rPr>
                <w:szCs w:val="22"/>
              </w:rPr>
            </w:pPr>
          </w:p>
        </w:tc>
        <w:tc>
          <w:tcPr>
            <w:tcW w:w="435" w:type="pct"/>
            <w:tcBorders>
              <w:left w:val="nil"/>
            </w:tcBorders>
            <w:tcMar>
              <w:left w:w="29" w:type="dxa"/>
              <w:right w:w="29" w:type="dxa"/>
            </w:tcMar>
            <w:vAlign w:val="center"/>
          </w:tcPr>
          <w:p w14:paraId="361008CF" w14:textId="77777777" w:rsidR="00DE14EF" w:rsidRPr="002301D6" w:rsidRDefault="00DE14EF" w:rsidP="00D72D5E">
            <w:pPr>
              <w:rPr>
                <w:szCs w:val="22"/>
              </w:rPr>
            </w:pPr>
          </w:p>
        </w:tc>
      </w:tr>
      <w:tr w:rsidR="00DE14EF" w:rsidRPr="0076715F" w14:paraId="49A26700" w14:textId="77777777" w:rsidTr="00D72D5E">
        <w:tc>
          <w:tcPr>
            <w:tcW w:w="0" w:type="auto"/>
          </w:tcPr>
          <w:p w14:paraId="3A07654D" w14:textId="77777777" w:rsidR="00DE14EF" w:rsidRPr="00DA0E84" w:rsidRDefault="00DE14EF" w:rsidP="00D72D5E">
            <w:pPr>
              <w:spacing w:after="160"/>
              <w:ind w:left="360" w:hanging="360"/>
              <w:rPr>
                <w:szCs w:val="22"/>
              </w:rPr>
            </w:pPr>
            <w:r>
              <w:rPr>
                <w:szCs w:val="22"/>
              </w:rPr>
              <w:t>10. This primary plan is consistent with those I</w:t>
            </w:r>
            <w:r w:rsidRPr="00DA0E84">
              <w:rPr>
                <w:szCs w:val="22"/>
              </w:rPr>
              <w:t xml:space="preserve"> have used in </w:t>
            </w:r>
            <w:r>
              <w:rPr>
                <w:szCs w:val="22"/>
              </w:rPr>
              <w:t xml:space="preserve">other </w:t>
            </w:r>
            <w:r w:rsidRPr="00DA0E84">
              <w:rPr>
                <w:szCs w:val="22"/>
              </w:rPr>
              <w:t>school settings.</w:t>
            </w:r>
          </w:p>
        </w:tc>
        <w:tc>
          <w:tcPr>
            <w:tcW w:w="438" w:type="pct"/>
            <w:tcBorders>
              <w:left w:val="nil"/>
              <w:right w:val="nil"/>
            </w:tcBorders>
            <w:tcMar>
              <w:left w:w="29" w:type="dxa"/>
              <w:right w:w="29" w:type="dxa"/>
            </w:tcMar>
            <w:vAlign w:val="center"/>
          </w:tcPr>
          <w:p w14:paraId="48C61663" w14:textId="77777777" w:rsidR="00DE14EF" w:rsidRDefault="00DE14EF" w:rsidP="00D72D5E">
            <w:pPr>
              <w:jc w:val="right"/>
              <w:rPr>
                <w:color w:val="000000"/>
                <w:szCs w:val="22"/>
              </w:rPr>
            </w:pPr>
          </w:p>
        </w:tc>
        <w:tc>
          <w:tcPr>
            <w:tcW w:w="438" w:type="pct"/>
            <w:tcBorders>
              <w:left w:val="nil"/>
            </w:tcBorders>
            <w:tcMar>
              <w:left w:w="29" w:type="dxa"/>
              <w:right w:w="29" w:type="dxa"/>
            </w:tcMar>
            <w:vAlign w:val="center"/>
          </w:tcPr>
          <w:p w14:paraId="72559E84" w14:textId="77777777" w:rsidR="00DE14EF" w:rsidRDefault="00DE14EF" w:rsidP="00D72D5E">
            <w:pPr>
              <w:rPr>
                <w:color w:val="000000"/>
                <w:szCs w:val="22"/>
              </w:rPr>
            </w:pPr>
          </w:p>
        </w:tc>
        <w:tc>
          <w:tcPr>
            <w:tcW w:w="438" w:type="pct"/>
            <w:tcBorders>
              <w:left w:val="nil"/>
              <w:right w:val="nil"/>
            </w:tcBorders>
            <w:tcMar>
              <w:left w:w="29" w:type="dxa"/>
              <w:right w:w="29" w:type="dxa"/>
            </w:tcMar>
            <w:vAlign w:val="center"/>
          </w:tcPr>
          <w:p w14:paraId="59AF23E4" w14:textId="77777777" w:rsidR="00DE14EF" w:rsidRPr="002301D6" w:rsidRDefault="00DE14EF" w:rsidP="00D72D5E">
            <w:pPr>
              <w:jc w:val="right"/>
              <w:rPr>
                <w:szCs w:val="22"/>
              </w:rPr>
            </w:pPr>
          </w:p>
        </w:tc>
        <w:tc>
          <w:tcPr>
            <w:tcW w:w="435" w:type="pct"/>
            <w:tcBorders>
              <w:left w:val="nil"/>
            </w:tcBorders>
            <w:tcMar>
              <w:left w:w="29" w:type="dxa"/>
              <w:right w:w="29" w:type="dxa"/>
            </w:tcMar>
            <w:vAlign w:val="center"/>
          </w:tcPr>
          <w:p w14:paraId="2F00B812" w14:textId="77777777" w:rsidR="00DE14EF" w:rsidRPr="002301D6" w:rsidRDefault="00DE14EF" w:rsidP="00D72D5E">
            <w:pPr>
              <w:rPr>
                <w:szCs w:val="22"/>
              </w:rPr>
            </w:pPr>
          </w:p>
        </w:tc>
      </w:tr>
      <w:tr w:rsidR="00DE14EF" w:rsidRPr="0076715F" w14:paraId="1478EB21" w14:textId="77777777" w:rsidTr="00D72D5E">
        <w:tc>
          <w:tcPr>
            <w:tcW w:w="0" w:type="auto"/>
          </w:tcPr>
          <w:p w14:paraId="76564A61" w14:textId="77777777" w:rsidR="00DE14EF" w:rsidRPr="00DA0E84" w:rsidRDefault="00DE14EF" w:rsidP="00D72D5E">
            <w:pPr>
              <w:spacing w:after="160"/>
              <w:ind w:left="360" w:hanging="360"/>
              <w:rPr>
                <w:szCs w:val="22"/>
              </w:rPr>
            </w:pPr>
            <w:r>
              <w:rPr>
                <w:szCs w:val="22"/>
              </w:rPr>
              <w:t>11. The primary plan components are</w:t>
            </w:r>
            <w:r w:rsidRPr="00DA0E84">
              <w:rPr>
                <w:szCs w:val="22"/>
              </w:rPr>
              <w:t xml:space="preserve"> a fair way to fulfill the </w:t>
            </w:r>
            <w:r>
              <w:rPr>
                <w:szCs w:val="22"/>
              </w:rPr>
              <w:t xml:space="preserve">plan’s </w:t>
            </w:r>
            <w:r w:rsidRPr="00DA0E84">
              <w:rPr>
                <w:szCs w:val="22"/>
              </w:rPr>
              <w:t xml:space="preserve">purposes. </w:t>
            </w:r>
          </w:p>
        </w:tc>
        <w:tc>
          <w:tcPr>
            <w:tcW w:w="438" w:type="pct"/>
            <w:tcBorders>
              <w:left w:val="nil"/>
              <w:right w:val="nil"/>
            </w:tcBorders>
            <w:tcMar>
              <w:left w:w="29" w:type="dxa"/>
              <w:right w:w="29" w:type="dxa"/>
            </w:tcMar>
            <w:vAlign w:val="center"/>
          </w:tcPr>
          <w:p w14:paraId="67707435" w14:textId="77777777" w:rsidR="00DE14EF" w:rsidRDefault="00DE14EF" w:rsidP="00D72D5E">
            <w:pPr>
              <w:jc w:val="right"/>
              <w:rPr>
                <w:color w:val="000000"/>
                <w:szCs w:val="22"/>
              </w:rPr>
            </w:pPr>
          </w:p>
        </w:tc>
        <w:tc>
          <w:tcPr>
            <w:tcW w:w="438" w:type="pct"/>
            <w:tcBorders>
              <w:left w:val="nil"/>
            </w:tcBorders>
            <w:tcMar>
              <w:left w:w="29" w:type="dxa"/>
              <w:right w:w="29" w:type="dxa"/>
            </w:tcMar>
            <w:vAlign w:val="center"/>
          </w:tcPr>
          <w:p w14:paraId="6026F097" w14:textId="77777777" w:rsidR="00DE14EF" w:rsidRDefault="00DE14EF" w:rsidP="00D72D5E">
            <w:pPr>
              <w:rPr>
                <w:color w:val="000000"/>
                <w:szCs w:val="22"/>
              </w:rPr>
            </w:pPr>
          </w:p>
        </w:tc>
        <w:tc>
          <w:tcPr>
            <w:tcW w:w="438" w:type="pct"/>
            <w:tcBorders>
              <w:left w:val="nil"/>
              <w:right w:val="nil"/>
            </w:tcBorders>
            <w:tcMar>
              <w:left w:w="29" w:type="dxa"/>
              <w:right w:w="29" w:type="dxa"/>
            </w:tcMar>
            <w:vAlign w:val="center"/>
          </w:tcPr>
          <w:p w14:paraId="50E8BACE" w14:textId="77777777" w:rsidR="00DE14EF" w:rsidRPr="002301D6" w:rsidRDefault="00DE14EF" w:rsidP="00D72D5E">
            <w:pPr>
              <w:jc w:val="right"/>
              <w:rPr>
                <w:szCs w:val="22"/>
              </w:rPr>
            </w:pPr>
          </w:p>
        </w:tc>
        <w:tc>
          <w:tcPr>
            <w:tcW w:w="435" w:type="pct"/>
            <w:tcBorders>
              <w:left w:val="nil"/>
            </w:tcBorders>
            <w:tcMar>
              <w:left w:w="29" w:type="dxa"/>
              <w:right w:w="29" w:type="dxa"/>
            </w:tcMar>
            <w:vAlign w:val="center"/>
          </w:tcPr>
          <w:p w14:paraId="0B534489" w14:textId="77777777" w:rsidR="00DE14EF" w:rsidRPr="002301D6" w:rsidRDefault="00DE14EF" w:rsidP="00D72D5E">
            <w:pPr>
              <w:rPr>
                <w:szCs w:val="22"/>
              </w:rPr>
            </w:pPr>
          </w:p>
        </w:tc>
      </w:tr>
      <w:tr w:rsidR="00DE14EF" w:rsidRPr="0076715F" w14:paraId="02E3ED51" w14:textId="77777777" w:rsidTr="00D72D5E">
        <w:tc>
          <w:tcPr>
            <w:tcW w:w="0" w:type="auto"/>
          </w:tcPr>
          <w:p w14:paraId="7DE0FCAB" w14:textId="77777777" w:rsidR="00DE14EF" w:rsidRPr="00DA0E84" w:rsidRDefault="00DE14EF" w:rsidP="00D72D5E">
            <w:pPr>
              <w:spacing w:after="160"/>
              <w:ind w:left="360" w:hanging="360"/>
              <w:rPr>
                <w:szCs w:val="22"/>
              </w:rPr>
            </w:pPr>
            <w:r w:rsidRPr="00DA0E84">
              <w:rPr>
                <w:szCs w:val="22"/>
              </w:rPr>
              <w:t>12. Th</w:t>
            </w:r>
            <w:r>
              <w:rPr>
                <w:szCs w:val="22"/>
              </w:rPr>
              <w:t>e primary plan</w:t>
            </w:r>
            <w:r w:rsidRPr="00DA0E84">
              <w:rPr>
                <w:szCs w:val="22"/>
              </w:rPr>
              <w:t xml:space="preserve"> </w:t>
            </w:r>
            <w:r>
              <w:rPr>
                <w:szCs w:val="22"/>
              </w:rPr>
              <w:t xml:space="preserve">is </w:t>
            </w:r>
            <w:r w:rsidRPr="00DA0E84">
              <w:rPr>
                <w:szCs w:val="22"/>
              </w:rPr>
              <w:t>reasonable to meet the stated purpose</w:t>
            </w:r>
            <w:r>
              <w:rPr>
                <w:szCs w:val="22"/>
              </w:rPr>
              <w:t>(s)</w:t>
            </w:r>
            <w:r w:rsidRPr="00DA0E84">
              <w:rPr>
                <w:szCs w:val="22"/>
              </w:rPr>
              <w:t xml:space="preserve">. </w:t>
            </w:r>
          </w:p>
        </w:tc>
        <w:tc>
          <w:tcPr>
            <w:tcW w:w="438" w:type="pct"/>
            <w:tcBorders>
              <w:left w:val="nil"/>
              <w:right w:val="nil"/>
            </w:tcBorders>
            <w:tcMar>
              <w:left w:w="29" w:type="dxa"/>
              <w:right w:w="29" w:type="dxa"/>
            </w:tcMar>
            <w:vAlign w:val="center"/>
          </w:tcPr>
          <w:p w14:paraId="3B4A285A" w14:textId="77777777" w:rsidR="00DE14EF" w:rsidRDefault="00DE14EF" w:rsidP="00D72D5E">
            <w:pPr>
              <w:jc w:val="right"/>
              <w:rPr>
                <w:color w:val="000000"/>
                <w:szCs w:val="22"/>
              </w:rPr>
            </w:pPr>
          </w:p>
        </w:tc>
        <w:tc>
          <w:tcPr>
            <w:tcW w:w="438" w:type="pct"/>
            <w:tcBorders>
              <w:left w:val="nil"/>
            </w:tcBorders>
            <w:tcMar>
              <w:left w:w="29" w:type="dxa"/>
              <w:right w:w="29" w:type="dxa"/>
            </w:tcMar>
            <w:vAlign w:val="center"/>
          </w:tcPr>
          <w:p w14:paraId="26FAE4D5" w14:textId="77777777" w:rsidR="00DE14EF" w:rsidRDefault="00DE14EF" w:rsidP="00D72D5E">
            <w:pPr>
              <w:rPr>
                <w:color w:val="000000"/>
                <w:szCs w:val="22"/>
              </w:rPr>
            </w:pPr>
          </w:p>
        </w:tc>
        <w:tc>
          <w:tcPr>
            <w:tcW w:w="438" w:type="pct"/>
            <w:tcBorders>
              <w:left w:val="nil"/>
              <w:right w:val="nil"/>
            </w:tcBorders>
            <w:tcMar>
              <w:left w:w="29" w:type="dxa"/>
              <w:right w:w="29" w:type="dxa"/>
            </w:tcMar>
            <w:vAlign w:val="center"/>
          </w:tcPr>
          <w:p w14:paraId="02297495" w14:textId="77777777" w:rsidR="00DE14EF" w:rsidRPr="002301D6" w:rsidRDefault="00DE14EF" w:rsidP="00D72D5E">
            <w:pPr>
              <w:jc w:val="right"/>
              <w:rPr>
                <w:szCs w:val="22"/>
              </w:rPr>
            </w:pPr>
          </w:p>
        </w:tc>
        <w:tc>
          <w:tcPr>
            <w:tcW w:w="435" w:type="pct"/>
            <w:tcBorders>
              <w:left w:val="nil"/>
            </w:tcBorders>
            <w:tcMar>
              <w:left w:w="29" w:type="dxa"/>
              <w:right w:w="29" w:type="dxa"/>
            </w:tcMar>
            <w:vAlign w:val="center"/>
          </w:tcPr>
          <w:p w14:paraId="0B6A2A42" w14:textId="77777777" w:rsidR="00DE14EF" w:rsidRPr="002301D6" w:rsidRDefault="00DE14EF" w:rsidP="00D72D5E">
            <w:pPr>
              <w:rPr>
                <w:szCs w:val="22"/>
              </w:rPr>
            </w:pPr>
          </w:p>
        </w:tc>
      </w:tr>
      <w:tr w:rsidR="00DE14EF" w:rsidRPr="0076715F" w14:paraId="469653F0" w14:textId="77777777" w:rsidTr="00D72D5E">
        <w:tc>
          <w:tcPr>
            <w:tcW w:w="0" w:type="auto"/>
          </w:tcPr>
          <w:p w14:paraId="7D13DD88" w14:textId="77777777" w:rsidR="00DE14EF" w:rsidRPr="00DA0E84" w:rsidRDefault="00DE14EF" w:rsidP="00D72D5E">
            <w:pPr>
              <w:spacing w:after="160"/>
              <w:ind w:left="360" w:hanging="360"/>
              <w:rPr>
                <w:szCs w:val="22"/>
              </w:rPr>
            </w:pPr>
            <w:r w:rsidRPr="00DA0E84">
              <w:rPr>
                <w:szCs w:val="22"/>
              </w:rPr>
              <w:t>13. I like the procedures used in th</w:t>
            </w:r>
            <w:r>
              <w:rPr>
                <w:szCs w:val="22"/>
              </w:rPr>
              <w:t>e</w:t>
            </w:r>
            <w:r w:rsidRPr="00DA0E84">
              <w:rPr>
                <w:szCs w:val="22"/>
              </w:rPr>
              <w:t xml:space="preserve"> </w:t>
            </w:r>
            <w:r>
              <w:rPr>
                <w:szCs w:val="22"/>
              </w:rPr>
              <w:t>primary plan</w:t>
            </w:r>
            <w:r w:rsidRPr="00DA0E84">
              <w:rPr>
                <w:szCs w:val="22"/>
              </w:rPr>
              <w:t>.</w:t>
            </w:r>
          </w:p>
        </w:tc>
        <w:tc>
          <w:tcPr>
            <w:tcW w:w="438" w:type="pct"/>
            <w:tcBorders>
              <w:left w:val="nil"/>
              <w:right w:val="nil"/>
            </w:tcBorders>
            <w:tcMar>
              <w:left w:w="29" w:type="dxa"/>
              <w:right w:w="29" w:type="dxa"/>
            </w:tcMar>
            <w:vAlign w:val="center"/>
          </w:tcPr>
          <w:p w14:paraId="7E26A64A" w14:textId="77777777" w:rsidR="00DE14EF" w:rsidRDefault="00DE14EF" w:rsidP="00D72D5E">
            <w:pPr>
              <w:jc w:val="right"/>
              <w:rPr>
                <w:color w:val="000000"/>
                <w:szCs w:val="22"/>
              </w:rPr>
            </w:pPr>
          </w:p>
        </w:tc>
        <w:tc>
          <w:tcPr>
            <w:tcW w:w="438" w:type="pct"/>
            <w:tcBorders>
              <w:left w:val="nil"/>
            </w:tcBorders>
            <w:tcMar>
              <w:left w:w="29" w:type="dxa"/>
              <w:right w:w="29" w:type="dxa"/>
            </w:tcMar>
            <w:vAlign w:val="center"/>
          </w:tcPr>
          <w:p w14:paraId="2BC666E3" w14:textId="77777777" w:rsidR="00DE14EF" w:rsidRDefault="00DE14EF" w:rsidP="00D72D5E">
            <w:pPr>
              <w:rPr>
                <w:color w:val="000000"/>
                <w:szCs w:val="22"/>
              </w:rPr>
            </w:pPr>
          </w:p>
        </w:tc>
        <w:tc>
          <w:tcPr>
            <w:tcW w:w="438" w:type="pct"/>
            <w:tcBorders>
              <w:left w:val="nil"/>
              <w:right w:val="nil"/>
            </w:tcBorders>
            <w:tcMar>
              <w:left w:w="29" w:type="dxa"/>
              <w:right w:w="29" w:type="dxa"/>
            </w:tcMar>
            <w:vAlign w:val="center"/>
          </w:tcPr>
          <w:p w14:paraId="7565CBA2" w14:textId="77777777" w:rsidR="00DE14EF" w:rsidRPr="002301D6" w:rsidRDefault="00DE14EF" w:rsidP="00D72D5E">
            <w:pPr>
              <w:jc w:val="right"/>
              <w:rPr>
                <w:szCs w:val="22"/>
              </w:rPr>
            </w:pPr>
          </w:p>
        </w:tc>
        <w:tc>
          <w:tcPr>
            <w:tcW w:w="435" w:type="pct"/>
            <w:tcBorders>
              <w:left w:val="nil"/>
            </w:tcBorders>
            <w:tcMar>
              <w:left w:w="29" w:type="dxa"/>
              <w:right w:w="29" w:type="dxa"/>
            </w:tcMar>
            <w:vAlign w:val="center"/>
          </w:tcPr>
          <w:p w14:paraId="5D41F664" w14:textId="77777777" w:rsidR="00DE14EF" w:rsidRPr="002301D6" w:rsidRDefault="00DE14EF" w:rsidP="00D72D5E">
            <w:pPr>
              <w:rPr>
                <w:szCs w:val="22"/>
              </w:rPr>
            </w:pPr>
          </w:p>
        </w:tc>
      </w:tr>
      <w:tr w:rsidR="00DE14EF" w:rsidRPr="0076715F" w14:paraId="539651EF" w14:textId="77777777" w:rsidTr="00D72D5E">
        <w:tc>
          <w:tcPr>
            <w:tcW w:w="0" w:type="auto"/>
          </w:tcPr>
          <w:p w14:paraId="101EF076" w14:textId="77777777" w:rsidR="00DE14EF" w:rsidRPr="00DA0E84" w:rsidRDefault="00DE14EF" w:rsidP="00D72D5E">
            <w:pPr>
              <w:spacing w:after="160"/>
              <w:ind w:left="360" w:hanging="360"/>
              <w:rPr>
                <w:szCs w:val="22"/>
              </w:rPr>
            </w:pPr>
            <w:r w:rsidRPr="00DA0E84">
              <w:rPr>
                <w:szCs w:val="22"/>
              </w:rPr>
              <w:t>14. T</w:t>
            </w:r>
            <w:r>
              <w:rPr>
                <w:szCs w:val="22"/>
              </w:rPr>
              <w:t>he primary plan</w:t>
            </w:r>
            <w:r w:rsidRPr="00DA0E84">
              <w:rPr>
                <w:szCs w:val="22"/>
              </w:rPr>
              <w:t xml:space="preserve"> is a good way to meet the specified purpose</w:t>
            </w:r>
            <w:r>
              <w:rPr>
                <w:szCs w:val="22"/>
              </w:rPr>
              <w:t>(s)</w:t>
            </w:r>
            <w:r w:rsidRPr="00DA0E84">
              <w:rPr>
                <w:szCs w:val="22"/>
              </w:rPr>
              <w:t xml:space="preserve">. </w:t>
            </w:r>
          </w:p>
        </w:tc>
        <w:tc>
          <w:tcPr>
            <w:tcW w:w="438" w:type="pct"/>
            <w:tcBorders>
              <w:left w:val="nil"/>
              <w:right w:val="nil"/>
            </w:tcBorders>
            <w:tcMar>
              <w:left w:w="29" w:type="dxa"/>
              <w:right w:w="29" w:type="dxa"/>
            </w:tcMar>
            <w:vAlign w:val="center"/>
          </w:tcPr>
          <w:p w14:paraId="0DFBA348" w14:textId="77777777" w:rsidR="00DE14EF" w:rsidRDefault="00DE14EF" w:rsidP="00D72D5E">
            <w:pPr>
              <w:jc w:val="right"/>
              <w:rPr>
                <w:color w:val="000000"/>
                <w:szCs w:val="22"/>
              </w:rPr>
            </w:pPr>
          </w:p>
        </w:tc>
        <w:tc>
          <w:tcPr>
            <w:tcW w:w="438" w:type="pct"/>
            <w:tcBorders>
              <w:left w:val="nil"/>
            </w:tcBorders>
            <w:tcMar>
              <w:left w:w="29" w:type="dxa"/>
              <w:right w:w="29" w:type="dxa"/>
            </w:tcMar>
            <w:vAlign w:val="center"/>
          </w:tcPr>
          <w:p w14:paraId="09B3AE6B" w14:textId="77777777" w:rsidR="00DE14EF" w:rsidRDefault="00DE14EF" w:rsidP="00D72D5E">
            <w:pPr>
              <w:rPr>
                <w:color w:val="000000"/>
                <w:szCs w:val="22"/>
              </w:rPr>
            </w:pPr>
          </w:p>
        </w:tc>
        <w:tc>
          <w:tcPr>
            <w:tcW w:w="438" w:type="pct"/>
            <w:tcBorders>
              <w:left w:val="nil"/>
              <w:right w:val="nil"/>
            </w:tcBorders>
            <w:tcMar>
              <w:left w:w="29" w:type="dxa"/>
              <w:right w:w="29" w:type="dxa"/>
            </w:tcMar>
            <w:vAlign w:val="center"/>
          </w:tcPr>
          <w:p w14:paraId="4D36E742" w14:textId="77777777" w:rsidR="00DE14EF" w:rsidRPr="002301D6" w:rsidRDefault="00DE14EF" w:rsidP="00D72D5E">
            <w:pPr>
              <w:jc w:val="right"/>
              <w:rPr>
                <w:szCs w:val="22"/>
              </w:rPr>
            </w:pPr>
          </w:p>
        </w:tc>
        <w:tc>
          <w:tcPr>
            <w:tcW w:w="435" w:type="pct"/>
            <w:tcBorders>
              <w:left w:val="nil"/>
            </w:tcBorders>
            <w:tcMar>
              <w:left w:w="29" w:type="dxa"/>
              <w:right w:w="29" w:type="dxa"/>
            </w:tcMar>
            <w:vAlign w:val="center"/>
          </w:tcPr>
          <w:p w14:paraId="4E52A525" w14:textId="77777777" w:rsidR="00DE14EF" w:rsidRPr="002301D6" w:rsidRDefault="00DE14EF" w:rsidP="00D72D5E">
            <w:pPr>
              <w:rPr>
                <w:szCs w:val="22"/>
              </w:rPr>
            </w:pPr>
          </w:p>
        </w:tc>
      </w:tr>
      <w:tr w:rsidR="00DE14EF" w:rsidRPr="0076715F" w14:paraId="4C506C51" w14:textId="77777777" w:rsidTr="00D72D5E">
        <w:tc>
          <w:tcPr>
            <w:tcW w:w="0" w:type="auto"/>
          </w:tcPr>
          <w:p w14:paraId="48D22154" w14:textId="77777777" w:rsidR="00DE14EF" w:rsidRPr="00DA0E84" w:rsidRDefault="00DE14EF" w:rsidP="00D72D5E">
            <w:pPr>
              <w:spacing w:after="160"/>
              <w:ind w:left="360" w:hanging="360"/>
              <w:rPr>
                <w:szCs w:val="22"/>
              </w:rPr>
            </w:pPr>
            <w:r>
              <w:rPr>
                <w:szCs w:val="22"/>
              </w:rPr>
              <w:t xml:space="preserve">15. </w:t>
            </w:r>
            <w:r w:rsidRPr="00DA0E84">
              <w:rPr>
                <w:szCs w:val="22"/>
              </w:rPr>
              <w:t xml:space="preserve">The </w:t>
            </w:r>
            <w:r>
              <w:rPr>
                <w:szCs w:val="22"/>
              </w:rPr>
              <w:t xml:space="preserve">primary plan’s </w:t>
            </w:r>
            <w:r w:rsidRPr="00DA0E84">
              <w:rPr>
                <w:szCs w:val="22"/>
              </w:rPr>
              <w:t>monitoring procedures are manageable.</w:t>
            </w:r>
          </w:p>
        </w:tc>
        <w:tc>
          <w:tcPr>
            <w:tcW w:w="438" w:type="pct"/>
            <w:tcBorders>
              <w:left w:val="nil"/>
              <w:right w:val="nil"/>
            </w:tcBorders>
            <w:tcMar>
              <w:left w:w="29" w:type="dxa"/>
              <w:right w:w="29" w:type="dxa"/>
            </w:tcMar>
            <w:vAlign w:val="center"/>
          </w:tcPr>
          <w:p w14:paraId="405575BF" w14:textId="77777777" w:rsidR="00DE14EF" w:rsidRDefault="00DE14EF" w:rsidP="00D72D5E">
            <w:pPr>
              <w:jc w:val="right"/>
              <w:rPr>
                <w:color w:val="000000"/>
                <w:szCs w:val="22"/>
              </w:rPr>
            </w:pPr>
          </w:p>
        </w:tc>
        <w:tc>
          <w:tcPr>
            <w:tcW w:w="438" w:type="pct"/>
            <w:tcBorders>
              <w:left w:val="nil"/>
            </w:tcBorders>
            <w:tcMar>
              <w:left w:w="29" w:type="dxa"/>
              <w:right w:w="29" w:type="dxa"/>
            </w:tcMar>
            <w:vAlign w:val="center"/>
          </w:tcPr>
          <w:p w14:paraId="2992FF3F" w14:textId="77777777" w:rsidR="00DE14EF" w:rsidRDefault="00DE14EF" w:rsidP="00D72D5E">
            <w:pPr>
              <w:rPr>
                <w:color w:val="000000"/>
                <w:szCs w:val="22"/>
              </w:rPr>
            </w:pPr>
          </w:p>
        </w:tc>
        <w:tc>
          <w:tcPr>
            <w:tcW w:w="438" w:type="pct"/>
            <w:tcBorders>
              <w:left w:val="nil"/>
              <w:right w:val="nil"/>
            </w:tcBorders>
            <w:tcMar>
              <w:left w:w="29" w:type="dxa"/>
              <w:right w:w="29" w:type="dxa"/>
            </w:tcMar>
            <w:vAlign w:val="center"/>
          </w:tcPr>
          <w:p w14:paraId="0756EC15" w14:textId="77777777" w:rsidR="00DE14EF" w:rsidRPr="002301D6" w:rsidRDefault="00DE14EF" w:rsidP="00D72D5E">
            <w:pPr>
              <w:jc w:val="right"/>
              <w:rPr>
                <w:szCs w:val="22"/>
              </w:rPr>
            </w:pPr>
          </w:p>
        </w:tc>
        <w:tc>
          <w:tcPr>
            <w:tcW w:w="435" w:type="pct"/>
            <w:tcBorders>
              <w:left w:val="nil"/>
            </w:tcBorders>
            <w:tcMar>
              <w:left w:w="29" w:type="dxa"/>
              <w:right w:w="29" w:type="dxa"/>
            </w:tcMar>
            <w:vAlign w:val="center"/>
          </w:tcPr>
          <w:p w14:paraId="2CAB8D17" w14:textId="77777777" w:rsidR="00DE14EF" w:rsidRPr="002301D6" w:rsidRDefault="00DE14EF" w:rsidP="00D72D5E">
            <w:pPr>
              <w:rPr>
                <w:szCs w:val="22"/>
              </w:rPr>
            </w:pPr>
          </w:p>
        </w:tc>
      </w:tr>
      <w:tr w:rsidR="00DE14EF" w:rsidRPr="0076715F" w14:paraId="77F976D8" w14:textId="77777777" w:rsidTr="00D72D5E">
        <w:tc>
          <w:tcPr>
            <w:tcW w:w="0" w:type="auto"/>
          </w:tcPr>
          <w:p w14:paraId="44584BC6" w14:textId="77777777" w:rsidR="00DE14EF" w:rsidRPr="00DA0E84" w:rsidRDefault="00DE14EF" w:rsidP="00D72D5E">
            <w:pPr>
              <w:spacing w:after="160"/>
              <w:ind w:left="360" w:hanging="360"/>
              <w:rPr>
                <w:szCs w:val="22"/>
              </w:rPr>
            </w:pPr>
            <w:r>
              <w:rPr>
                <w:szCs w:val="22"/>
              </w:rPr>
              <w:t>16. The primary plan’s</w:t>
            </w:r>
            <w:r w:rsidRPr="00DA0E84">
              <w:rPr>
                <w:szCs w:val="22"/>
              </w:rPr>
              <w:t xml:space="preserve"> monitoring procedures give the necessary information to evaluate the plan.</w:t>
            </w:r>
          </w:p>
        </w:tc>
        <w:tc>
          <w:tcPr>
            <w:tcW w:w="438" w:type="pct"/>
            <w:tcBorders>
              <w:left w:val="nil"/>
              <w:right w:val="nil"/>
            </w:tcBorders>
            <w:tcMar>
              <w:left w:w="29" w:type="dxa"/>
              <w:right w:w="29" w:type="dxa"/>
            </w:tcMar>
            <w:vAlign w:val="center"/>
          </w:tcPr>
          <w:p w14:paraId="0A5FB76F" w14:textId="77777777" w:rsidR="00DE14EF" w:rsidRDefault="00DE14EF" w:rsidP="00D72D5E">
            <w:pPr>
              <w:jc w:val="right"/>
              <w:rPr>
                <w:color w:val="000000"/>
                <w:szCs w:val="22"/>
              </w:rPr>
            </w:pPr>
          </w:p>
        </w:tc>
        <w:tc>
          <w:tcPr>
            <w:tcW w:w="438" w:type="pct"/>
            <w:tcBorders>
              <w:left w:val="nil"/>
            </w:tcBorders>
            <w:tcMar>
              <w:left w:w="29" w:type="dxa"/>
              <w:right w:w="29" w:type="dxa"/>
            </w:tcMar>
            <w:vAlign w:val="center"/>
          </w:tcPr>
          <w:p w14:paraId="150CE243" w14:textId="77777777" w:rsidR="00DE14EF" w:rsidRDefault="00DE14EF" w:rsidP="00D72D5E">
            <w:pPr>
              <w:rPr>
                <w:color w:val="000000"/>
                <w:szCs w:val="22"/>
              </w:rPr>
            </w:pPr>
          </w:p>
        </w:tc>
        <w:tc>
          <w:tcPr>
            <w:tcW w:w="438" w:type="pct"/>
            <w:tcBorders>
              <w:left w:val="nil"/>
              <w:right w:val="nil"/>
            </w:tcBorders>
            <w:tcMar>
              <w:left w:w="29" w:type="dxa"/>
              <w:right w:w="29" w:type="dxa"/>
            </w:tcMar>
            <w:vAlign w:val="center"/>
          </w:tcPr>
          <w:p w14:paraId="2A50DC03" w14:textId="77777777" w:rsidR="00DE14EF" w:rsidRPr="002301D6" w:rsidRDefault="00DE14EF" w:rsidP="00D72D5E">
            <w:pPr>
              <w:jc w:val="right"/>
              <w:rPr>
                <w:szCs w:val="22"/>
              </w:rPr>
            </w:pPr>
          </w:p>
        </w:tc>
        <w:tc>
          <w:tcPr>
            <w:tcW w:w="435" w:type="pct"/>
            <w:tcBorders>
              <w:left w:val="nil"/>
            </w:tcBorders>
            <w:tcMar>
              <w:left w:w="29" w:type="dxa"/>
              <w:right w:w="29" w:type="dxa"/>
            </w:tcMar>
            <w:vAlign w:val="center"/>
          </w:tcPr>
          <w:p w14:paraId="7B15375A" w14:textId="77777777" w:rsidR="00DE14EF" w:rsidRPr="002301D6" w:rsidRDefault="00DE14EF" w:rsidP="00D72D5E">
            <w:pPr>
              <w:rPr>
                <w:szCs w:val="22"/>
              </w:rPr>
            </w:pPr>
          </w:p>
        </w:tc>
      </w:tr>
      <w:tr w:rsidR="00DE14EF" w:rsidRPr="0076715F" w14:paraId="3B0015B1" w14:textId="77777777" w:rsidTr="00D72D5E">
        <w:tc>
          <w:tcPr>
            <w:tcW w:w="0" w:type="auto"/>
          </w:tcPr>
          <w:p w14:paraId="3851461D" w14:textId="77777777" w:rsidR="00DE14EF" w:rsidRPr="00DA0E84" w:rsidRDefault="00DE14EF" w:rsidP="00D72D5E">
            <w:pPr>
              <w:spacing w:after="160"/>
              <w:ind w:left="360" w:hanging="360"/>
              <w:rPr>
                <w:szCs w:val="22"/>
              </w:rPr>
            </w:pPr>
            <w:r w:rsidRPr="00DA0E84">
              <w:rPr>
                <w:szCs w:val="22"/>
              </w:rPr>
              <w:t xml:space="preserve">17. Overall, this </w:t>
            </w:r>
            <w:r>
              <w:rPr>
                <w:szCs w:val="22"/>
              </w:rPr>
              <w:t>primary plan</w:t>
            </w:r>
            <w:r w:rsidRPr="00DA0E84">
              <w:rPr>
                <w:szCs w:val="22"/>
              </w:rPr>
              <w:t xml:space="preserve"> </w:t>
            </w:r>
            <w:r>
              <w:rPr>
                <w:szCs w:val="22"/>
              </w:rPr>
              <w:t>is</w:t>
            </w:r>
            <w:r w:rsidRPr="00DA0E84">
              <w:rPr>
                <w:szCs w:val="22"/>
              </w:rPr>
              <w:t xml:space="preserve"> beneficial for </w:t>
            </w:r>
            <w:r>
              <w:rPr>
                <w:szCs w:val="22"/>
              </w:rPr>
              <w:t xml:space="preserve">this age group of </w:t>
            </w:r>
            <w:r w:rsidRPr="00DA0E84">
              <w:rPr>
                <w:szCs w:val="22"/>
              </w:rPr>
              <w:t>students.</w:t>
            </w:r>
          </w:p>
        </w:tc>
        <w:tc>
          <w:tcPr>
            <w:tcW w:w="438" w:type="pct"/>
            <w:tcBorders>
              <w:left w:val="nil"/>
              <w:right w:val="nil"/>
            </w:tcBorders>
            <w:tcMar>
              <w:left w:w="29" w:type="dxa"/>
              <w:right w:w="29" w:type="dxa"/>
            </w:tcMar>
            <w:vAlign w:val="center"/>
          </w:tcPr>
          <w:p w14:paraId="20FB93F0" w14:textId="77777777" w:rsidR="00DE14EF" w:rsidRDefault="00DE14EF" w:rsidP="00D72D5E">
            <w:pPr>
              <w:jc w:val="right"/>
              <w:rPr>
                <w:color w:val="000000"/>
                <w:szCs w:val="22"/>
              </w:rPr>
            </w:pPr>
          </w:p>
        </w:tc>
        <w:tc>
          <w:tcPr>
            <w:tcW w:w="438" w:type="pct"/>
            <w:tcBorders>
              <w:left w:val="nil"/>
            </w:tcBorders>
            <w:tcMar>
              <w:left w:w="29" w:type="dxa"/>
              <w:right w:w="29" w:type="dxa"/>
            </w:tcMar>
            <w:vAlign w:val="center"/>
          </w:tcPr>
          <w:p w14:paraId="6E672A03" w14:textId="77777777" w:rsidR="00DE14EF" w:rsidRDefault="00DE14EF" w:rsidP="00D72D5E">
            <w:pPr>
              <w:rPr>
                <w:color w:val="000000"/>
                <w:szCs w:val="22"/>
              </w:rPr>
            </w:pPr>
          </w:p>
        </w:tc>
        <w:tc>
          <w:tcPr>
            <w:tcW w:w="438" w:type="pct"/>
            <w:tcBorders>
              <w:left w:val="nil"/>
              <w:right w:val="nil"/>
            </w:tcBorders>
            <w:tcMar>
              <w:left w:w="29" w:type="dxa"/>
              <w:right w:w="29" w:type="dxa"/>
            </w:tcMar>
            <w:vAlign w:val="center"/>
          </w:tcPr>
          <w:p w14:paraId="06C3AE67" w14:textId="77777777" w:rsidR="00DE14EF" w:rsidRPr="002301D6" w:rsidRDefault="00DE14EF" w:rsidP="00D72D5E">
            <w:pPr>
              <w:jc w:val="right"/>
              <w:rPr>
                <w:szCs w:val="22"/>
              </w:rPr>
            </w:pPr>
          </w:p>
        </w:tc>
        <w:tc>
          <w:tcPr>
            <w:tcW w:w="435" w:type="pct"/>
            <w:tcBorders>
              <w:left w:val="nil"/>
            </w:tcBorders>
            <w:tcMar>
              <w:left w:w="29" w:type="dxa"/>
              <w:right w:w="29" w:type="dxa"/>
            </w:tcMar>
            <w:vAlign w:val="center"/>
          </w:tcPr>
          <w:p w14:paraId="1C065BE5" w14:textId="77777777" w:rsidR="00DE14EF" w:rsidRPr="002301D6" w:rsidRDefault="00DE14EF" w:rsidP="00D72D5E">
            <w:pPr>
              <w:rPr>
                <w:szCs w:val="22"/>
              </w:rPr>
            </w:pPr>
          </w:p>
        </w:tc>
      </w:tr>
      <w:tr w:rsidR="00DE14EF" w:rsidRPr="0076715F" w14:paraId="5924E144" w14:textId="77777777" w:rsidTr="00D72D5E">
        <w:trPr>
          <w:trHeight w:val="557"/>
        </w:trPr>
        <w:tc>
          <w:tcPr>
            <w:tcW w:w="0" w:type="auto"/>
            <w:vAlign w:val="center"/>
          </w:tcPr>
          <w:p w14:paraId="0D4CF54E" w14:textId="77777777" w:rsidR="00DE14EF" w:rsidRPr="00F56FC0" w:rsidRDefault="00DE14EF" w:rsidP="00D72D5E">
            <w:pPr>
              <w:spacing w:after="180"/>
              <w:rPr>
                <w:szCs w:val="22"/>
              </w:rPr>
            </w:pPr>
            <w:r>
              <w:rPr>
                <w:b/>
                <w:szCs w:val="22"/>
                <w:u w:val="single"/>
              </w:rPr>
              <w:t>Total</w:t>
            </w:r>
            <w:r>
              <w:rPr>
                <w:szCs w:val="22"/>
              </w:rPr>
              <w:t>: This percentage represents the level of agreement with the plan according to respondents.</w:t>
            </w:r>
          </w:p>
        </w:tc>
        <w:tc>
          <w:tcPr>
            <w:tcW w:w="876" w:type="pct"/>
            <w:gridSpan w:val="2"/>
          </w:tcPr>
          <w:p w14:paraId="5C6B682F" w14:textId="77777777" w:rsidR="00DE14EF" w:rsidRPr="002301D6" w:rsidRDefault="00DE14EF" w:rsidP="00D72D5E">
            <w:pPr>
              <w:jc w:val="center"/>
              <w:rPr>
                <w:b/>
                <w:szCs w:val="22"/>
              </w:rPr>
            </w:pPr>
          </w:p>
        </w:tc>
        <w:tc>
          <w:tcPr>
            <w:tcW w:w="873" w:type="pct"/>
            <w:gridSpan w:val="2"/>
          </w:tcPr>
          <w:p w14:paraId="1F88AB6B" w14:textId="77777777" w:rsidR="00DE14EF" w:rsidRPr="002301D6" w:rsidRDefault="00DE14EF" w:rsidP="00D72D5E">
            <w:pPr>
              <w:jc w:val="center"/>
              <w:rPr>
                <w:b/>
                <w:szCs w:val="22"/>
              </w:rPr>
            </w:pPr>
          </w:p>
        </w:tc>
      </w:tr>
    </w:tbl>
    <w:p w14:paraId="76E2CCC9" w14:textId="77777777" w:rsidR="00DE14EF" w:rsidRPr="00CD22AA" w:rsidRDefault="00DE14EF" w:rsidP="00DE14EF">
      <w:pPr>
        <w:tabs>
          <w:tab w:val="left" w:pos="3285"/>
        </w:tabs>
        <w:rPr>
          <w:sz w:val="20"/>
        </w:rPr>
      </w:pPr>
    </w:p>
    <w:p w14:paraId="75D7281D" w14:textId="77777777" w:rsidR="00DE14EF" w:rsidRDefault="00DE14EF" w:rsidP="00DE14EF">
      <w:pPr>
        <w:rPr>
          <w:b/>
        </w:rPr>
      </w:pPr>
      <w:r w:rsidRPr="002F44AB">
        <w:br w:type="page"/>
      </w:r>
      <w:r w:rsidRPr="003C3C1E">
        <w:rPr>
          <w:b/>
        </w:rPr>
        <w:lastRenderedPageBreak/>
        <w:t>Open-Ended Questions:</w:t>
      </w:r>
      <w:r>
        <w:rPr>
          <w:b/>
        </w:rPr>
        <w:t xml:space="preserve"> </w:t>
      </w:r>
    </w:p>
    <w:p w14:paraId="5A2ACC5B" w14:textId="77777777" w:rsidR="00DE14EF" w:rsidRPr="003F7881" w:rsidRDefault="00DE14EF" w:rsidP="00DE14EF"/>
    <w:p w14:paraId="36EEA796" w14:textId="77777777" w:rsidR="00DE14EF" w:rsidRPr="00E627FC" w:rsidRDefault="00DE14EF" w:rsidP="00DE14EF">
      <w:pPr>
        <w:numPr>
          <w:ilvl w:val="0"/>
          <w:numId w:val="4"/>
        </w:numPr>
        <w:rPr>
          <w:b/>
        </w:rPr>
      </w:pPr>
      <w:r>
        <w:rPr>
          <w:b/>
        </w:rPr>
        <w:t xml:space="preserve">A) </w:t>
      </w:r>
      <w:r w:rsidRPr="00E627FC">
        <w:rPr>
          <w:b/>
        </w:rPr>
        <w:t xml:space="preserve">What do you feel </w:t>
      </w:r>
      <w:r>
        <w:rPr>
          <w:b/>
        </w:rPr>
        <w:t>is</w:t>
      </w:r>
      <w:r w:rsidRPr="00E627FC">
        <w:rPr>
          <w:b/>
        </w:rPr>
        <w:t xml:space="preserve"> most beneficial about this primary </w:t>
      </w:r>
      <w:r>
        <w:rPr>
          <w:b/>
        </w:rPr>
        <w:t>plan’s components (Tier 1 efforts)?</w:t>
      </w:r>
      <w:r>
        <w:rPr>
          <w:b/>
        </w:rPr>
        <w:br/>
        <w:t xml:space="preserve">B) </w:t>
      </w:r>
      <w:r w:rsidRPr="00E627FC">
        <w:rPr>
          <w:b/>
        </w:rPr>
        <w:t>What is the least beneficial part?</w:t>
      </w:r>
    </w:p>
    <w:p w14:paraId="7C9FE7E0" w14:textId="77777777" w:rsidR="00DE14EF" w:rsidRDefault="00DE14EF" w:rsidP="00DE14EF">
      <w:pPr>
        <w:numPr>
          <w:ilvl w:val="0"/>
          <w:numId w:val="5"/>
        </w:numPr>
      </w:pPr>
    </w:p>
    <w:p w14:paraId="1D8F7A08" w14:textId="77777777" w:rsidR="00DE14EF" w:rsidRPr="00A84A84" w:rsidRDefault="00DE14EF" w:rsidP="00DE14EF"/>
    <w:p w14:paraId="24494FE9" w14:textId="77777777" w:rsidR="00DE14EF" w:rsidRDefault="00DE14EF" w:rsidP="00DE14EF">
      <w:pPr>
        <w:numPr>
          <w:ilvl w:val="0"/>
          <w:numId w:val="4"/>
        </w:numPr>
        <w:rPr>
          <w:b/>
        </w:rPr>
      </w:pPr>
      <w:r w:rsidRPr="00E627FC">
        <w:rPr>
          <w:b/>
        </w:rPr>
        <w:t>Do you think that you</w:t>
      </w:r>
      <w:r>
        <w:rPr>
          <w:b/>
        </w:rPr>
        <w:t>r</w:t>
      </w:r>
      <w:r w:rsidRPr="00E627FC">
        <w:rPr>
          <w:b/>
        </w:rPr>
        <w:t xml:space="preserve"> and your students' participa</w:t>
      </w:r>
      <w:r>
        <w:rPr>
          <w:b/>
        </w:rPr>
        <w:t>tion in this Ci3T plan will cause</w:t>
      </w:r>
      <w:r w:rsidRPr="00E627FC">
        <w:rPr>
          <w:b/>
        </w:rPr>
        <w:t xml:space="preserve"> your students' behavior</w:t>
      </w:r>
      <w:r>
        <w:rPr>
          <w:b/>
        </w:rPr>
        <w:t>, social, and/or learning</w:t>
      </w:r>
      <w:r w:rsidRPr="00E627FC">
        <w:rPr>
          <w:b/>
        </w:rPr>
        <w:t xml:space="preserve"> problems to improve?</w:t>
      </w:r>
      <w:r>
        <w:rPr>
          <w:b/>
        </w:rPr>
        <w:t xml:space="preserve">  Why or why not?  Or if so, how?</w:t>
      </w:r>
    </w:p>
    <w:p w14:paraId="2B8B70AB" w14:textId="77777777" w:rsidR="00DE14EF" w:rsidRPr="00F560CF" w:rsidRDefault="00DE14EF" w:rsidP="00DE14EF">
      <w:pPr>
        <w:numPr>
          <w:ilvl w:val="0"/>
          <w:numId w:val="6"/>
        </w:numPr>
        <w:rPr>
          <w:color w:val="000000"/>
          <w:szCs w:val="22"/>
        </w:rPr>
      </w:pPr>
    </w:p>
    <w:p w14:paraId="1F6E0D7D" w14:textId="77777777" w:rsidR="00DE14EF" w:rsidRPr="003F7881" w:rsidRDefault="00DE14EF" w:rsidP="00DE14EF"/>
    <w:p w14:paraId="5C08452E" w14:textId="77777777" w:rsidR="00DE14EF" w:rsidRPr="00E627FC" w:rsidRDefault="00DE14EF" w:rsidP="00DE14EF">
      <w:pPr>
        <w:numPr>
          <w:ilvl w:val="0"/>
          <w:numId w:val="4"/>
        </w:numPr>
        <w:rPr>
          <w:b/>
        </w:rPr>
      </w:pPr>
      <w:r w:rsidRPr="00E627FC">
        <w:rPr>
          <w:b/>
        </w:rPr>
        <w:t xml:space="preserve">What would you change about this </w:t>
      </w:r>
      <w:r>
        <w:rPr>
          <w:b/>
        </w:rPr>
        <w:t>plan</w:t>
      </w:r>
      <w:r w:rsidRPr="00E627FC">
        <w:rPr>
          <w:b/>
        </w:rPr>
        <w:t xml:space="preserve"> (components, design, implementation, etc.) to make it more student-friendly and </w:t>
      </w:r>
      <w:r>
        <w:rPr>
          <w:b/>
        </w:rPr>
        <w:t>educator</w:t>
      </w:r>
      <w:r w:rsidRPr="00E627FC">
        <w:rPr>
          <w:b/>
        </w:rPr>
        <w:t>-friendly?</w:t>
      </w:r>
    </w:p>
    <w:p w14:paraId="4452EE92" w14:textId="77777777" w:rsidR="00DE14EF" w:rsidRPr="00F560CF" w:rsidRDefault="00DE14EF" w:rsidP="00DE14EF">
      <w:pPr>
        <w:numPr>
          <w:ilvl w:val="0"/>
          <w:numId w:val="8"/>
        </w:numPr>
        <w:ind w:left="720"/>
        <w:rPr>
          <w:color w:val="000000"/>
          <w:szCs w:val="22"/>
        </w:rPr>
      </w:pPr>
    </w:p>
    <w:p w14:paraId="3C97305B" w14:textId="77777777" w:rsidR="00DE14EF" w:rsidRPr="003F7881" w:rsidRDefault="00DE14EF" w:rsidP="00DE14EF"/>
    <w:p w14:paraId="0F26DA52" w14:textId="77777777" w:rsidR="00DE14EF" w:rsidRPr="00B2307E" w:rsidRDefault="00DE14EF" w:rsidP="00DE14EF">
      <w:pPr>
        <w:numPr>
          <w:ilvl w:val="0"/>
          <w:numId w:val="4"/>
        </w:numPr>
        <w:rPr>
          <w:b/>
        </w:rPr>
      </w:pPr>
      <w:r w:rsidRPr="00E627FC">
        <w:rPr>
          <w:b/>
        </w:rPr>
        <w:t xml:space="preserve">What other information would you like to contribute about this </w:t>
      </w:r>
      <w:r>
        <w:rPr>
          <w:b/>
        </w:rPr>
        <w:t>plan</w:t>
      </w:r>
      <w:r w:rsidRPr="00E627FC">
        <w:rPr>
          <w:b/>
        </w:rPr>
        <w:t>?</w:t>
      </w:r>
    </w:p>
    <w:p w14:paraId="6092254C" w14:textId="77777777" w:rsidR="00DE14EF" w:rsidRPr="00A84A84" w:rsidRDefault="00DE14EF" w:rsidP="00DE14EF">
      <w:pPr>
        <w:numPr>
          <w:ilvl w:val="0"/>
          <w:numId w:val="7"/>
        </w:numPr>
      </w:pPr>
    </w:p>
    <w:p w14:paraId="61ADC693" w14:textId="77777777" w:rsidR="00DE14EF" w:rsidRDefault="00DE14EF" w:rsidP="00DE14EF">
      <w:pPr>
        <w:pStyle w:val="NoSpacing"/>
        <w:rPr>
          <w:rFonts w:ascii="Times New Roman" w:hAnsi="Times New Roman"/>
          <w:i/>
          <w:sz w:val="24"/>
        </w:rPr>
      </w:pPr>
    </w:p>
    <w:p w14:paraId="62A7D9CE" w14:textId="77777777" w:rsidR="00DE14EF" w:rsidRDefault="00DE14EF" w:rsidP="00DE14EF">
      <w:pPr>
        <w:pStyle w:val="NoSpacing"/>
        <w:rPr>
          <w:rFonts w:ascii="Times New Roman" w:hAnsi="Times New Roman"/>
          <w:i/>
          <w:sz w:val="24"/>
        </w:rPr>
      </w:pPr>
    </w:p>
    <w:p w14:paraId="5C5B9CF5" w14:textId="77777777" w:rsidR="00DE14EF" w:rsidRDefault="00DE14EF" w:rsidP="00DE14EF">
      <w:r w:rsidRPr="007F038B">
        <w:rPr>
          <w:i/>
        </w:rPr>
        <w:t>Note</w:t>
      </w:r>
      <w:r>
        <w:t xml:space="preserve">.  Report and presentation reflect social validity wording for the </w:t>
      </w:r>
      <w:r w:rsidRPr="007D505E">
        <w:rPr>
          <w:color w:val="FF0000"/>
        </w:rPr>
        <w:t>20XX-20XX</w:t>
      </w:r>
      <w:r>
        <w:t xml:space="preserve"> academic year.  Comments are presented as submitted without editing, except to preserve confidentiality (e.g., names removed).</w:t>
      </w:r>
    </w:p>
    <w:p w14:paraId="41A15D23" w14:textId="77777777" w:rsidR="00DE14EF" w:rsidRDefault="00DE14EF" w:rsidP="00DE14EF"/>
    <w:p w14:paraId="667EE466" w14:textId="77777777" w:rsidR="00DE14EF" w:rsidRDefault="00DE14EF" w:rsidP="00DE14EF"/>
    <w:p w14:paraId="2D0D1158" w14:textId="77777777" w:rsidR="00DE14EF" w:rsidRDefault="00DE14EF" w:rsidP="00DE14EF">
      <w:pPr>
        <w:rPr>
          <w:sz w:val="20"/>
        </w:rPr>
      </w:pPr>
      <w:r w:rsidRPr="006206AC">
        <w:rPr>
          <w:sz w:val="20"/>
        </w:rPr>
        <w:t xml:space="preserve">From: Lane, K. L., </w:t>
      </w:r>
      <w:proofErr w:type="spellStart"/>
      <w:r w:rsidRPr="006206AC">
        <w:rPr>
          <w:sz w:val="20"/>
        </w:rPr>
        <w:t>Kalberg</w:t>
      </w:r>
      <w:proofErr w:type="spellEnd"/>
      <w:r w:rsidRPr="006206AC">
        <w:rPr>
          <w:sz w:val="20"/>
        </w:rPr>
        <w:t xml:space="preserve">, J. R., &amp; Menzies, H. M. (2009). </w:t>
      </w:r>
      <w:r w:rsidRPr="006206AC">
        <w:rPr>
          <w:i/>
          <w:sz w:val="20"/>
        </w:rPr>
        <w:t>Developing schoolwide programs to prevent and manage problem behaviors: A step-by-step approach</w:t>
      </w:r>
      <w:r w:rsidRPr="002A1EA4">
        <w:rPr>
          <w:sz w:val="20"/>
        </w:rPr>
        <w:t>. New York, NY: Guilford Press.</w:t>
      </w:r>
      <w:r>
        <w:rPr>
          <w:sz w:val="20"/>
        </w:rPr>
        <w:t xml:space="preserve"> </w:t>
      </w:r>
      <w:r w:rsidRPr="002A1EA4">
        <w:rPr>
          <w:sz w:val="20"/>
        </w:rPr>
        <w:t xml:space="preserve">Adapted </w:t>
      </w:r>
      <w:r>
        <w:rPr>
          <w:sz w:val="20"/>
        </w:rPr>
        <w:t xml:space="preserve">from </w:t>
      </w:r>
      <w:r w:rsidRPr="002A1EA4">
        <w:rPr>
          <w:sz w:val="20"/>
        </w:rPr>
        <w:t xml:space="preserve">Witt, J. C. &amp; Elliott, S. N. (1985). Acceptability of classroom intervention strategies. In T. R. </w:t>
      </w:r>
      <w:proofErr w:type="spellStart"/>
      <w:r w:rsidRPr="002A1EA4">
        <w:rPr>
          <w:sz w:val="20"/>
        </w:rPr>
        <w:t>Kratochwill</w:t>
      </w:r>
      <w:proofErr w:type="spellEnd"/>
      <w:r w:rsidRPr="002A1EA4">
        <w:rPr>
          <w:sz w:val="20"/>
        </w:rPr>
        <w:t xml:space="preserve"> (Ed.). </w:t>
      </w:r>
      <w:r w:rsidRPr="002A1EA4">
        <w:rPr>
          <w:i/>
          <w:sz w:val="20"/>
        </w:rPr>
        <w:t>Advances in school psychology</w:t>
      </w:r>
      <w:r w:rsidRPr="002A1EA4">
        <w:rPr>
          <w:sz w:val="20"/>
        </w:rPr>
        <w:t>, Vol. 4 (pp. 251-288).</w:t>
      </w:r>
      <w:r>
        <w:rPr>
          <w:sz w:val="20"/>
        </w:rPr>
        <w:t xml:space="preserve"> Mahwah, NJ: Erlbaum </w:t>
      </w:r>
      <w:r w:rsidRPr="002A1EA4">
        <w:rPr>
          <w:sz w:val="20"/>
        </w:rPr>
        <w:t>with permission from Jo</w:t>
      </w:r>
      <w:r>
        <w:rPr>
          <w:sz w:val="20"/>
        </w:rPr>
        <w:t xml:space="preserve">e Witt and Stephen Elliott. </w:t>
      </w:r>
    </w:p>
    <w:p w14:paraId="695F3336" w14:textId="77777777" w:rsidR="00DE14EF" w:rsidRPr="002A1EA4" w:rsidRDefault="00DE14EF" w:rsidP="00DE14EF">
      <w:pPr>
        <w:rPr>
          <w:sz w:val="20"/>
        </w:rPr>
      </w:pPr>
      <w:r>
        <w:rPr>
          <w:sz w:val="20"/>
        </w:rPr>
        <w:t xml:space="preserve">Reference: Lane, K. L., Robertson, E. J., &amp; </w:t>
      </w:r>
      <w:proofErr w:type="spellStart"/>
      <w:r>
        <w:rPr>
          <w:sz w:val="20"/>
        </w:rPr>
        <w:t>Wehby</w:t>
      </w:r>
      <w:proofErr w:type="spellEnd"/>
      <w:r>
        <w:rPr>
          <w:sz w:val="20"/>
        </w:rPr>
        <w:t>, J. H. (2002). Primary Intervention Rating Scale. Unpublished rating scale</w:t>
      </w:r>
    </w:p>
    <w:p w14:paraId="043C7B15" w14:textId="77777777" w:rsidR="00DE14EF" w:rsidRPr="00003CF0" w:rsidRDefault="00DE14EF" w:rsidP="00DE14EF"/>
    <w:p w14:paraId="6B60FB34" w14:textId="77777777" w:rsidR="00DE14EF" w:rsidRDefault="00DE14EF">
      <w:pPr>
        <w:sectPr w:rsidR="00DE14EF" w:rsidSect="00953DEE">
          <w:footerReference w:type="default" r:id="rId18"/>
          <w:footerReference w:type="first" r:id="rId19"/>
          <w:pgSz w:w="12240" w:h="15840"/>
          <w:pgMar w:top="720" w:right="720" w:bottom="720" w:left="720" w:header="720" w:footer="360" w:gutter="0"/>
          <w:cols w:space="720"/>
          <w:docGrid w:linePitch="360"/>
        </w:sectPr>
      </w:pPr>
    </w:p>
    <w:p w14:paraId="01975BAB" w14:textId="3E375266" w:rsidR="000403E6" w:rsidRDefault="000403E6"/>
    <w:p w14:paraId="3AFE7A34" w14:textId="77777777" w:rsidR="000403E6" w:rsidRDefault="000403E6" w:rsidP="000403E6">
      <w:r w:rsidRPr="00E11FF6">
        <w:rPr>
          <w:rFonts w:ascii="Times New Roman" w:eastAsia="MS PMincho" w:hAnsi="Times New Roman" w:cs="Times New Roman"/>
          <w:noProof/>
          <w:color w:val="000000"/>
          <w:lang w:eastAsia="en-US"/>
        </w:rPr>
        <mc:AlternateContent>
          <mc:Choice Requires="wps">
            <w:drawing>
              <wp:inline distT="0" distB="0" distL="0" distR="0" wp14:anchorId="436868E9" wp14:editId="7A5BCDD2">
                <wp:extent cx="4572000" cy="804672"/>
                <wp:effectExtent l="0" t="0" r="19050" b="14605"/>
                <wp:docPr id="23" name="Rounded Rectangle 23"/>
                <wp:cNvGraphicFramePr/>
                <a:graphic xmlns:a="http://schemas.openxmlformats.org/drawingml/2006/main">
                  <a:graphicData uri="http://schemas.microsoft.com/office/word/2010/wordprocessingShape">
                    <wps:wsp>
                      <wps:cNvSpPr/>
                      <wps:spPr>
                        <a:xfrm>
                          <a:off x="0" y="0"/>
                          <a:ext cx="4572000" cy="804672"/>
                        </a:xfrm>
                        <a:prstGeom prst="roundRect">
                          <a:avLst/>
                        </a:prstGeom>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5"/>
                        </a:lnRef>
                        <a:fillRef idx="3">
                          <a:schemeClr val="accent5"/>
                        </a:fillRef>
                        <a:effectRef idx="2">
                          <a:schemeClr val="accent5"/>
                        </a:effectRef>
                        <a:fontRef idx="minor">
                          <a:schemeClr val="lt1"/>
                        </a:fontRef>
                      </wps:style>
                      <wps:txbx>
                        <w:txbxContent>
                          <w:p w14:paraId="0764A444" w14:textId="77777777" w:rsidR="00D72D5E" w:rsidRPr="00E11FF6" w:rsidRDefault="00D72D5E" w:rsidP="000403E6">
                            <w:pPr>
                              <w:jc w:val="center"/>
                              <w:rPr>
                                <w:rFonts w:ascii="Arial" w:hAnsi="Arial"/>
                                <w:b/>
                                <w:color w:val="FFFFFF"/>
                                <w:sz w:val="48"/>
                                <w:szCs w:val="40"/>
                              </w:rPr>
                            </w:pPr>
                            <w:r>
                              <w:rPr>
                                <w:rFonts w:ascii="Arial" w:hAnsi="Arial"/>
                                <w:b/>
                                <w:color w:val="FFFFFF"/>
                                <w:sz w:val="48"/>
                                <w:szCs w:val="40"/>
                              </w:rPr>
                              <w:t>Document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436868E9" id="Rounded Rectangle 23" o:spid="_x0000_s1028" style="width:5in;height:63.3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" fillcolor="#8bb1ba [3032]" strokecolor="#84acb6 [3208]" strokeweight=".5pt">
                <v:fill color2="#81aab4 [3176]" rotate="t" colors="0 #92b5be;.5 #81adb9;1 #6f9ba6" focus="100%" type="gradient">
                  <o:fill v:ext="view" type="gradientUnscaled"/>
                </v:fill>
                <v:stroke joinstyle="miter"/>
                <v:textbox>
                  <w:txbxContent>
                    <w:p w14:paraId="0764A444" w14:textId="77777777" w:rsidR="00D72D5E" w:rsidRPr="00E11FF6" w:rsidRDefault="00D72D5E" w:rsidP="000403E6">
                      <w:pPr>
                        <w:jc w:val="center"/>
                        <w:rPr>
                          <w:rFonts w:ascii="Arial" w:hAnsi="Arial"/>
                          <w:b/>
                          <w:color w:val="FFFFFF"/>
                          <w:sz w:val="48"/>
                          <w:szCs w:val="40"/>
                        </w:rPr>
                      </w:pPr>
                      <w:r>
                        <w:rPr>
                          <w:rFonts w:ascii="Arial" w:hAnsi="Arial"/>
                          <w:b/>
                          <w:color w:val="FFFFFF"/>
                          <w:sz w:val="48"/>
                          <w:szCs w:val="40"/>
                        </w:rPr>
                        <w:t>Document C</w:t>
                      </w:r>
                    </w:p>
                  </w:txbxContent>
                </v:textbox>
                <w10:anchorlock/>
              </v:roundrect>
            </w:pict>
          </mc:Fallback>
        </mc:AlternateContent>
      </w:r>
    </w:p>
    <w:p w14:paraId="4FA2EAE4" w14:textId="77777777" w:rsidR="000403E6" w:rsidRPr="00683E04" w:rsidRDefault="000403E6" w:rsidP="000403E6">
      <w:pPr>
        <w:tabs>
          <w:tab w:val="left" w:pos="6400"/>
        </w:tabs>
        <w:ind w:left="274"/>
        <w:rPr>
          <w:rFonts w:ascii="Arial" w:eastAsia="Arial" w:hAnsi="Arial" w:cs="Arial"/>
          <w:color w:val="7F7F7F" w:themeColor="text1" w:themeTint="80"/>
          <w:position w:val="-1"/>
          <w:sz w:val="64"/>
          <w:szCs w:val="64"/>
        </w:rPr>
      </w:pPr>
      <w:r>
        <w:rPr>
          <w:rFonts w:ascii="Arial" w:eastAsia="Arial" w:hAnsi="Arial" w:cs="Arial"/>
          <w:color w:val="7F7F7F" w:themeColor="text1" w:themeTint="80"/>
          <w:position w:val="-1"/>
          <w:sz w:val="64"/>
          <w:szCs w:val="64"/>
        </w:rPr>
        <w:t>Treatment Integrity</w:t>
      </w:r>
      <w:r w:rsidRPr="00683E04">
        <w:rPr>
          <w:rFonts w:ascii="Arial" w:eastAsia="Arial" w:hAnsi="Arial" w:cs="Arial"/>
          <w:color w:val="7F7F7F" w:themeColor="text1" w:themeTint="80"/>
          <w:position w:val="-1"/>
          <w:sz w:val="64"/>
          <w:szCs w:val="64"/>
        </w:rPr>
        <w:t xml:space="preserve"> (</w:t>
      </w:r>
      <w:r>
        <w:rPr>
          <w:rFonts w:ascii="Arial" w:eastAsia="Arial" w:hAnsi="Arial" w:cs="Arial"/>
          <w:color w:val="7F7F7F" w:themeColor="text1" w:themeTint="80"/>
          <w:position w:val="-1"/>
          <w:sz w:val="64"/>
          <w:szCs w:val="64"/>
        </w:rPr>
        <w:t>TI</w:t>
      </w:r>
      <w:r w:rsidRPr="00683E04">
        <w:rPr>
          <w:rFonts w:ascii="Arial" w:eastAsia="Arial" w:hAnsi="Arial" w:cs="Arial"/>
          <w:color w:val="7F7F7F" w:themeColor="text1" w:themeTint="80"/>
          <w:position w:val="-1"/>
          <w:sz w:val="64"/>
          <w:szCs w:val="64"/>
        </w:rPr>
        <w:t>)</w:t>
      </w:r>
      <w:r w:rsidRPr="00683E04">
        <w:rPr>
          <w:rFonts w:ascii="Arial" w:eastAsia="Arial" w:hAnsi="Arial" w:cs="Arial"/>
          <w:color w:val="7F7F7F" w:themeColor="text1" w:themeTint="80"/>
          <w:position w:val="-1"/>
          <w:sz w:val="64"/>
          <w:szCs w:val="64"/>
        </w:rPr>
        <w:tab/>
      </w:r>
    </w:p>
    <w:p w14:paraId="381A0A0A" w14:textId="77777777" w:rsidR="000403E6" w:rsidRPr="005C4EC8" w:rsidRDefault="000403E6" w:rsidP="000403E6">
      <w:pPr>
        <w:ind w:left="720" w:right="-720"/>
        <w:rPr>
          <w:rFonts w:ascii="Arial" w:eastAsia="Arial" w:hAnsi="Arial" w:cs="Arial"/>
          <w:position w:val="-1"/>
          <w:sz w:val="60"/>
          <w:szCs w:val="60"/>
        </w:rPr>
      </w:pPr>
      <w:r w:rsidRPr="005C4EC8">
        <w:rPr>
          <w:rFonts w:ascii="Arial" w:eastAsia="Arial" w:hAnsi="Arial" w:cs="Arial"/>
          <w:position w:val="-1"/>
          <w:sz w:val="60"/>
          <w:szCs w:val="60"/>
        </w:rPr>
        <w:t>Teacher Self-Report (TSR)</w:t>
      </w:r>
    </w:p>
    <w:p w14:paraId="59FFF9F9" w14:textId="77777777" w:rsidR="000403E6" w:rsidRPr="005C4EC8" w:rsidRDefault="000403E6" w:rsidP="000403E6">
      <w:pPr>
        <w:ind w:left="720" w:right="-720"/>
        <w:rPr>
          <w:rFonts w:ascii="Arial" w:eastAsia="Arial" w:hAnsi="Arial" w:cs="Arial"/>
          <w:position w:val="-1"/>
          <w:sz w:val="60"/>
          <w:szCs w:val="60"/>
        </w:rPr>
      </w:pPr>
      <w:r w:rsidRPr="005C4EC8">
        <w:rPr>
          <w:rFonts w:ascii="Arial" w:eastAsia="Arial" w:hAnsi="Arial" w:cs="Arial"/>
          <w:position w:val="-1"/>
          <w:sz w:val="60"/>
          <w:szCs w:val="60"/>
        </w:rPr>
        <w:t>Direct Observation (DO)</w:t>
      </w:r>
    </w:p>
    <w:p w14:paraId="4C25A537" w14:textId="75B2CD40" w:rsidR="000403E6" w:rsidRPr="005C4EC8" w:rsidRDefault="000403E6" w:rsidP="000403E6">
      <w:pPr>
        <w:ind w:left="720" w:right="-720"/>
        <w:rPr>
          <w:rFonts w:ascii="Arial" w:eastAsia="Arial" w:hAnsi="Arial" w:cs="Arial"/>
          <w:position w:val="-1"/>
          <w:sz w:val="60"/>
          <w:szCs w:val="60"/>
        </w:rPr>
      </w:pPr>
      <w:r w:rsidRPr="005C4EC8">
        <w:rPr>
          <w:rFonts w:ascii="Arial" w:eastAsia="Arial" w:hAnsi="Arial" w:cs="Arial"/>
          <w:position w:val="-1"/>
          <w:sz w:val="60"/>
          <w:szCs w:val="60"/>
        </w:rPr>
        <w:t>School-wide Evaluation Tool (SET)</w:t>
      </w:r>
      <w:r w:rsidRPr="00461308">
        <w:rPr>
          <w:rFonts w:ascii="Arial" w:eastAsia="Arial" w:hAnsi="Arial" w:cs="Arial"/>
          <w:noProof/>
          <w:position w:val="-1"/>
          <w:sz w:val="64"/>
          <w:szCs w:val="64"/>
        </w:rPr>
        <w:t xml:space="preserve"> </w:t>
      </w:r>
    </w:p>
    <w:p w14:paraId="2F90B000" w14:textId="4C944BCC" w:rsidR="000403E6" w:rsidRDefault="0048443C">
      <w:r>
        <w:rPr>
          <w:rFonts w:ascii="Arial" w:eastAsia="Arial" w:hAnsi="Arial" w:cs="Arial"/>
          <w:noProof/>
          <w:position w:val="-1"/>
          <w:sz w:val="64"/>
          <w:szCs w:val="64"/>
          <w:lang w:eastAsia="en-US"/>
        </w:rPr>
        <w:drawing>
          <wp:anchor distT="0" distB="0" distL="114300" distR="114300" simplePos="0" relativeHeight="251686912" behindDoc="1" locked="0" layoutInCell="1" allowOverlap="1" wp14:anchorId="0F72AF08" wp14:editId="32D86002">
            <wp:simplePos x="0" y="0"/>
            <wp:positionH relativeFrom="page">
              <wp:align>left</wp:align>
            </wp:positionH>
            <wp:positionV relativeFrom="page">
              <wp:posOffset>4572000</wp:posOffset>
            </wp:positionV>
            <wp:extent cx="7763256" cy="5769864"/>
            <wp:effectExtent l="0" t="0" r="9525"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asuring-tape-watermark.png"/>
                    <pic:cNvPicPr/>
                  </pic:nvPicPr>
                  <pic:blipFill rotWithShape="1">
                    <a:blip r:embed="rId16">
                      <a:extLst>
                        <a:ext uri="{28A0092B-C50C-407E-A947-70E740481C1C}">
                          <a14:useLocalDpi xmlns:a14="http://schemas.microsoft.com/office/drawing/2010/main" val="0"/>
                        </a:ext>
                      </a:extLst>
                    </a:blip>
                    <a:srcRect l="10664"/>
                    <a:stretch/>
                  </pic:blipFill>
                  <pic:spPr bwMode="auto">
                    <a:xfrm>
                      <a:off x="0" y="0"/>
                      <a:ext cx="7763256" cy="57698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59DE58" w14:textId="77777777" w:rsidR="00327540" w:rsidRDefault="0048443C">
      <w:pPr>
        <w:sectPr w:rsidR="00327540" w:rsidSect="00953DEE">
          <w:footerReference w:type="first" r:id="rId20"/>
          <w:pgSz w:w="12240" w:h="15840"/>
          <w:pgMar w:top="1440" w:right="1440" w:bottom="360" w:left="1440" w:header="720" w:footer="360" w:gutter="0"/>
          <w:cols w:space="720"/>
          <w:titlePg/>
          <w:docGrid w:linePitch="360"/>
        </w:sectPr>
      </w:pPr>
      <w:r>
        <w:rPr>
          <w:noProof/>
          <w:lang w:eastAsia="en-US"/>
        </w:rPr>
        <w:drawing>
          <wp:anchor distT="0" distB="0" distL="114300" distR="114300" simplePos="0" relativeHeight="251680768" behindDoc="0" locked="0" layoutInCell="1" allowOverlap="1" wp14:anchorId="7AD0A2DE" wp14:editId="09886984">
            <wp:simplePos x="0" y="0"/>
            <wp:positionH relativeFrom="page">
              <wp:posOffset>2781300</wp:posOffset>
            </wp:positionH>
            <wp:positionV relativeFrom="margin">
              <wp:posOffset>8039100</wp:posOffset>
            </wp:positionV>
            <wp:extent cx="2201545" cy="866775"/>
            <wp:effectExtent l="0" t="0" r="8255"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I3T Color Transparent.png"/>
                    <pic:cNvPicPr/>
                  </pic:nvPicPr>
                  <pic:blipFill>
                    <a:blip r:embed="rId17">
                      <a:extLst>
                        <a:ext uri="{28A0092B-C50C-407E-A947-70E740481C1C}">
                          <a14:useLocalDpi xmlns:a14="http://schemas.microsoft.com/office/drawing/2010/main" val="0"/>
                        </a:ext>
                      </a:extLst>
                    </a:blip>
                    <a:stretch>
                      <a:fillRect/>
                    </a:stretch>
                  </pic:blipFill>
                  <pic:spPr>
                    <a:xfrm>
                      <a:off x="0" y="0"/>
                      <a:ext cx="2201545" cy="866775"/>
                    </a:xfrm>
                    <a:prstGeom prst="rect">
                      <a:avLst/>
                    </a:prstGeom>
                  </pic:spPr>
                </pic:pic>
              </a:graphicData>
            </a:graphic>
            <wp14:sizeRelH relativeFrom="page">
              <wp14:pctWidth>0</wp14:pctWidth>
            </wp14:sizeRelH>
            <wp14:sizeRelV relativeFrom="page">
              <wp14:pctHeight>0</wp14:pctHeight>
            </wp14:sizeRelV>
          </wp:anchor>
        </w:drawing>
      </w:r>
    </w:p>
    <w:p w14:paraId="62ADA540" w14:textId="77777777" w:rsidR="00DE14EF" w:rsidRPr="00A1552E" w:rsidRDefault="00DE14EF" w:rsidP="00DE14EF">
      <w:pPr>
        <w:tabs>
          <w:tab w:val="right" w:pos="10710"/>
        </w:tabs>
        <w:rPr>
          <w:rFonts w:eastAsia="Times New Roman" w:cs="Times New Roman"/>
          <w:sz w:val="24"/>
          <w:szCs w:val="24"/>
        </w:rPr>
      </w:pPr>
      <w:r w:rsidRPr="000D68EE">
        <w:rPr>
          <w:rFonts w:eastAsia="Times New Roman" w:cs="Times New Roman"/>
          <w:b/>
          <w:sz w:val="24"/>
          <w:szCs w:val="24"/>
        </w:rPr>
        <w:lastRenderedPageBreak/>
        <w:t>School:</w:t>
      </w:r>
      <w:r>
        <w:rPr>
          <w:rFonts w:eastAsia="Times New Roman" w:cs="Times New Roman"/>
          <w:b/>
          <w:sz w:val="24"/>
          <w:szCs w:val="24"/>
        </w:rPr>
        <w:t xml:space="preserve"> </w:t>
      </w:r>
      <w:r>
        <w:rPr>
          <w:rFonts w:eastAsia="Times New Roman" w:cs="Times New Roman"/>
          <w:b/>
          <w:color w:val="FF0000"/>
          <w:sz w:val="24"/>
          <w:szCs w:val="24"/>
        </w:rPr>
        <w:t>XXX</w:t>
      </w:r>
      <w:r w:rsidRPr="00BE3C79">
        <w:rPr>
          <w:rFonts w:eastAsia="Times New Roman" w:cs="Times New Roman"/>
          <w:b/>
          <w:color w:val="FF0000"/>
          <w:sz w:val="24"/>
          <w:szCs w:val="24"/>
        </w:rPr>
        <w:t xml:space="preserve"> School</w:t>
      </w:r>
      <w:r>
        <w:rPr>
          <w:rFonts w:eastAsia="Times New Roman" w:cs="Times New Roman"/>
          <w:b/>
          <w:sz w:val="24"/>
          <w:szCs w:val="24"/>
        </w:rPr>
        <w:tab/>
        <w:t xml:space="preserve">District: </w:t>
      </w:r>
      <w:r w:rsidRPr="006D5DAF">
        <w:rPr>
          <w:rFonts w:eastAsia="Times New Roman" w:cs="Times New Roman"/>
          <w:b/>
          <w:color w:val="FF0000"/>
          <w:sz w:val="24"/>
          <w:szCs w:val="24"/>
        </w:rPr>
        <w:t>XXXXX</w:t>
      </w:r>
    </w:p>
    <w:p w14:paraId="3AA96709" w14:textId="77777777" w:rsidR="00DE14EF" w:rsidRPr="000D68EE" w:rsidRDefault="00DE14EF" w:rsidP="00DE14EF">
      <w:pPr>
        <w:jc w:val="center"/>
        <w:rPr>
          <w:rFonts w:eastAsia="Times New Roman" w:cs="Times New Roman"/>
          <w:sz w:val="24"/>
          <w:szCs w:val="24"/>
        </w:rPr>
      </w:pPr>
    </w:p>
    <w:p w14:paraId="0FE2957F" w14:textId="77777777" w:rsidR="00DE14EF" w:rsidRDefault="00DE14EF" w:rsidP="00DE14EF">
      <w:pPr>
        <w:jc w:val="center"/>
      </w:pPr>
      <w:r>
        <w:t>Comprehensive Integrated Three-Tiered (Ci</w:t>
      </w:r>
      <w:r w:rsidRPr="007143F7">
        <w:rPr>
          <w:position w:val="-6"/>
        </w:rPr>
        <w:t>3</w:t>
      </w:r>
      <w:r>
        <w:t>T) Treatment Integrity</w:t>
      </w:r>
    </w:p>
    <w:p w14:paraId="028DD8B8" w14:textId="77777777" w:rsidR="00DE14EF" w:rsidRPr="007143F7" w:rsidRDefault="00DE14EF" w:rsidP="00DE14EF">
      <w:pPr>
        <w:jc w:val="center"/>
        <w:rPr>
          <w:b/>
          <w:sz w:val="40"/>
          <w:szCs w:val="40"/>
        </w:rPr>
      </w:pPr>
      <w:r w:rsidRPr="007143F7">
        <w:rPr>
          <w:b/>
          <w:sz w:val="40"/>
          <w:szCs w:val="40"/>
        </w:rPr>
        <w:t>Teacher Self-Report</w:t>
      </w:r>
    </w:p>
    <w:p w14:paraId="16BFCB6F" w14:textId="77777777" w:rsidR="00DE14EF" w:rsidRDefault="00DE14EF" w:rsidP="00DE14EF"/>
    <w:p w14:paraId="56EC2AD5" w14:textId="77777777" w:rsidR="00DE14EF" w:rsidRPr="005F3EB4" w:rsidRDefault="00DE14EF" w:rsidP="00DE14EF">
      <w:r>
        <w:t xml:space="preserve">The Ci3T Teacher Self-Report is a 38-item component checklist that includes the key features of the Ci3T plan’s procedures for teaching, reinforcing, and monitoring. Teachers and staff rate themselves based on their implementation of the Ci3T plan.  The rating is based on a Likert-type scale ranging from </w:t>
      </w:r>
      <w:r>
        <w:rPr>
          <w:i/>
        </w:rPr>
        <w:t xml:space="preserve">no, not at all </w:t>
      </w:r>
      <w:r w:rsidRPr="00E376C1">
        <w:t>(0);</w:t>
      </w:r>
      <w:r>
        <w:rPr>
          <w:i/>
        </w:rPr>
        <w:t xml:space="preserve"> yes, some of the time </w:t>
      </w:r>
      <w:r w:rsidRPr="00E376C1">
        <w:t>(1);</w:t>
      </w:r>
      <w:r>
        <w:rPr>
          <w:i/>
        </w:rPr>
        <w:t xml:space="preserve"> yes, most of the time </w:t>
      </w:r>
      <w:r w:rsidRPr="00E376C1">
        <w:t>(2);</w:t>
      </w:r>
      <w:r>
        <w:rPr>
          <w:i/>
        </w:rPr>
        <w:t xml:space="preserve"> or yes, all of the time </w:t>
      </w:r>
      <w:r w:rsidRPr="00E376C1">
        <w:t>(3).</w:t>
      </w:r>
    </w:p>
    <w:p w14:paraId="3D33FF20" w14:textId="77777777" w:rsidR="00DE14EF" w:rsidRDefault="00DE14EF" w:rsidP="00DE14EF"/>
    <w:p w14:paraId="0ECF4EFC" w14:textId="77777777" w:rsidR="00DE14EF" w:rsidRDefault="00DE14EF" w:rsidP="00DE14EF">
      <w:pPr>
        <w:rPr>
          <w:i/>
        </w:rPr>
      </w:pPr>
      <w:r>
        <w:t>Please rate each item to evaluate your use of your school’s Ci3T primary plan in two ways. First, please consider if you have (yes) or have not (no) participated in each item from your plan in this school year prior to completing this form. If you have not, please select the 0 for the item. If your response is yes, select the frequency that best reflects the extent to which you have participated in that item during this present academic year (from the onset of this academic year until the date you are completing this form).</w:t>
      </w:r>
      <w:r w:rsidRPr="00211A1F">
        <w:rPr>
          <w:i/>
        </w:rPr>
        <w:t xml:space="preserve"> </w:t>
      </w:r>
      <w:r>
        <w:rPr>
          <w:i/>
        </w:rPr>
        <w:t xml:space="preserve">If you are not a classroom teacher, please consider your setting (e.g., office, bus, </w:t>
      </w:r>
      <w:proofErr w:type="gramStart"/>
      <w:r>
        <w:rPr>
          <w:i/>
        </w:rPr>
        <w:t>cafeteria</w:t>
      </w:r>
      <w:proofErr w:type="gramEnd"/>
      <w:r>
        <w:rPr>
          <w:i/>
        </w:rPr>
        <w:t>) as your “classroom” as you answer each question.</w:t>
      </w:r>
    </w:p>
    <w:p w14:paraId="4215E3A7" w14:textId="77777777" w:rsidR="00DE14EF" w:rsidRPr="0065476F" w:rsidRDefault="00DE14EF" w:rsidP="00DE14EF">
      <w:pPr>
        <w:rPr>
          <w:rFonts w:cs="Times New Roman"/>
        </w:rPr>
      </w:pPr>
    </w:p>
    <w:tbl>
      <w:tblPr>
        <w:tblW w:w="10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1E0" w:firstRow="1" w:lastRow="1" w:firstColumn="1" w:lastColumn="1" w:noHBand="0" w:noVBand="0"/>
      </w:tblPr>
      <w:tblGrid>
        <w:gridCol w:w="524"/>
        <w:gridCol w:w="6851"/>
        <w:gridCol w:w="898"/>
        <w:gridCol w:w="808"/>
        <w:gridCol w:w="902"/>
        <w:gridCol w:w="808"/>
      </w:tblGrid>
      <w:tr w:rsidR="00DE14EF" w:rsidRPr="00310FFE" w14:paraId="63B54EE1" w14:textId="77777777" w:rsidTr="00D72D5E">
        <w:trPr>
          <w:cantSplit/>
        </w:trPr>
        <w:tc>
          <w:tcPr>
            <w:tcW w:w="7375" w:type="dxa"/>
            <w:gridSpan w:val="2"/>
            <w:vAlign w:val="center"/>
          </w:tcPr>
          <w:p w14:paraId="5CCB49CB" w14:textId="77777777" w:rsidR="00DE14EF" w:rsidRDefault="00DE14EF" w:rsidP="00D72D5E">
            <w:pPr>
              <w:ind w:left="585" w:hanging="585"/>
              <w:rPr>
                <w:rFonts w:cs="Times New Roman"/>
              </w:rPr>
            </w:pPr>
            <w:r w:rsidRPr="00061D1A">
              <w:rPr>
                <w:rFonts w:cs="Times New Roman"/>
              </w:rPr>
              <w:t>Scale:</w:t>
            </w:r>
            <w:r>
              <w:rPr>
                <w:rFonts w:cs="Times New Roman"/>
              </w:rPr>
              <w:tab/>
            </w:r>
            <w:r w:rsidRPr="00061D1A">
              <w:rPr>
                <w:rFonts w:cs="Times New Roman"/>
              </w:rPr>
              <w:t xml:space="preserve">0 = No, </w:t>
            </w:r>
            <w:r w:rsidRPr="00061D1A">
              <w:rPr>
                <w:rFonts w:cs="Times New Roman"/>
                <w:i/>
              </w:rPr>
              <w:t>not at all</w:t>
            </w:r>
          </w:p>
          <w:p w14:paraId="7DDADF90" w14:textId="77777777" w:rsidR="00DE14EF" w:rsidRDefault="00DE14EF" w:rsidP="00D72D5E">
            <w:pPr>
              <w:ind w:left="585" w:hanging="585"/>
              <w:rPr>
                <w:rFonts w:cs="Times New Roman"/>
              </w:rPr>
            </w:pPr>
            <w:r>
              <w:rPr>
                <w:rFonts w:cs="Times New Roman"/>
              </w:rPr>
              <w:tab/>
            </w:r>
            <w:r w:rsidRPr="00061D1A">
              <w:rPr>
                <w:rFonts w:cs="Times New Roman"/>
              </w:rPr>
              <w:t xml:space="preserve">1 = Yes, </w:t>
            </w:r>
            <w:r w:rsidRPr="00061D1A">
              <w:rPr>
                <w:rFonts w:cs="Times New Roman"/>
                <w:i/>
              </w:rPr>
              <w:t>some of the time</w:t>
            </w:r>
          </w:p>
          <w:p w14:paraId="50BF89F4" w14:textId="77777777" w:rsidR="00DE14EF" w:rsidRDefault="00DE14EF" w:rsidP="00D72D5E">
            <w:pPr>
              <w:ind w:left="585" w:hanging="585"/>
              <w:rPr>
                <w:rFonts w:cs="Times New Roman"/>
                <w:i/>
              </w:rPr>
            </w:pPr>
            <w:r>
              <w:rPr>
                <w:rFonts w:cs="Times New Roman"/>
              </w:rPr>
              <w:tab/>
            </w:r>
            <w:r w:rsidRPr="00061D1A">
              <w:rPr>
                <w:rFonts w:cs="Times New Roman"/>
              </w:rPr>
              <w:t xml:space="preserve">2 = Yes, </w:t>
            </w:r>
            <w:r>
              <w:rPr>
                <w:rFonts w:cs="Times New Roman"/>
                <w:i/>
              </w:rPr>
              <w:t>most of the time</w:t>
            </w:r>
          </w:p>
          <w:p w14:paraId="5F1C2C2E" w14:textId="77777777" w:rsidR="00DE14EF" w:rsidRPr="00310FFE" w:rsidRDefault="00DE14EF" w:rsidP="00D72D5E">
            <w:pPr>
              <w:ind w:left="585" w:hanging="585"/>
              <w:rPr>
                <w:rFonts w:eastAsia="Times New Roman" w:cs="Times New Roman"/>
                <w:b/>
              </w:rPr>
            </w:pPr>
            <w:r>
              <w:rPr>
                <w:rFonts w:cs="Times New Roman"/>
              </w:rPr>
              <w:tab/>
            </w:r>
            <w:r w:rsidRPr="00061D1A">
              <w:rPr>
                <w:rFonts w:cs="Times New Roman"/>
              </w:rPr>
              <w:t xml:space="preserve">3 = Yes, </w:t>
            </w:r>
            <w:r w:rsidRPr="00061D1A">
              <w:rPr>
                <w:rFonts w:cs="Times New Roman"/>
                <w:i/>
              </w:rPr>
              <w:t>all of the time</w:t>
            </w:r>
          </w:p>
        </w:tc>
        <w:tc>
          <w:tcPr>
            <w:tcW w:w="1706" w:type="dxa"/>
            <w:gridSpan w:val="2"/>
            <w:tcBorders>
              <w:bottom w:val="single" w:sz="4" w:space="0" w:color="auto"/>
            </w:tcBorders>
            <w:vAlign w:val="center"/>
          </w:tcPr>
          <w:p w14:paraId="56D7D90B" w14:textId="77777777" w:rsidR="00DE14EF" w:rsidRPr="00310FFE" w:rsidRDefault="00DE14EF" w:rsidP="00D72D5E">
            <w:pPr>
              <w:spacing w:line="360" w:lineRule="auto"/>
              <w:jc w:val="center"/>
              <w:rPr>
                <w:rFonts w:eastAsia="Times New Roman" w:cs="Times New Roman"/>
              </w:rPr>
            </w:pPr>
            <w:r>
              <w:rPr>
                <w:rFonts w:eastAsia="Times New Roman" w:cs="Times New Roman"/>
                <w:b/>
              </w:rPr>
              <w:t>Fall 20</w:t>
            </w:r>
            <w:r w:rsidRPr="006D5DAF">
              <w:rPr>
                <w:rFonts w:eastAsia="Times New Roman" w:cs="Times New Roman"/>
                <w:b/>
                <w:color w:val="FF0000"/>
              </w:rPr>
              <w:t>XX</w:t>
            </w:r>
          </w:p>
          <w:p w14:paraId="31AE7043" w14:textId="77777777" w:rsidR="00DE14EF" w:rsidRPr="00310FFE" w:rsidRDefault="00DE14EF" w:rsidP="00D72D5E">
            <w:pPr>
              <w:spacing w:line="360" w:lineRule="auto"/>
              <w:jc w:val="center"/>
              <w:rPr>
                <w:rFonts w:eastAsia="Times New Roman" w:cs="Times New Roman"/>
              </w:rPr>
            </w:pPr>
            <w:r w:rsidRPr="00310FFE">
              <w:rPr>
                <w:rFonts w:eastAsia="Times New Roman" w:cs="Times New Roman"/>
                <w:i/>
              </w:rPr>
              <w:t xml:space="preserve">n </w:t>
            </w:r>
            <w:r w:rsidRPr="00310FFE">
              <w:rPr>
                <w:rFonts w:eastAsia="Times New Roman" w:cs="Times New Roman"/>
              </w:rPr>
              <w:t xml:space="preserve">= </w:t>
            </w:r>
          </w:p>
          <w:p w14:paraId="0C157816" w14:textId="77777777" w:rsidR="00DE14EF" w:rsidRPr="00310FFE" w:rsidRDefault="00DE14EF" w:rsidP="00D72D5E">
            <w:pPr>
              <w:jc w:val="center"/>
              <w:rPr>
                <w:rFonts w:eastAsia="Times New Roman" w:cs="Times New Roman"/>
              </w:rPr>
            </w:pPr>
            <w:r w:rsidRPr="00310FFE">
              <w:rPr>
                <w:rFonts w:eastAsia="Times New Roman" w:cs="Times New Roman"/>
              </w:rPr>
              <w:t>Mean (</w:t>
            </w:r>
            <w:r w:rsidRPr="00310FFE">
              <w:rPr>
                <w:rFonts w:eastAsia="Times New Roman" w:cs="Times New Roman"/>
                <w:i/>
              </w:rPr>
              <w:t>SD</w:t>
            </w:r>
            <w:r w:rsidRPr="00310FFE">
              <w:rPr>
                <w:rFonts w:eastAsia="Times New Roman" w:cs="Times New Roman"/>
              </w:rPr>
              <w:t>)</w:t>
            </w:r>
          </w:p>
        </w:tc>
        <w:tc>
          <w:tcPr>
            <w:tcW w:w="1710" w:type="dxa"/>
            <w:gridSpan w:val="2"/>
            <w:tcBorders>
              <w:bottom w:val="single" w:sz="4" w:space="0" w:color="auto"/>
            </w:tcBorders>
            <w:vAlign w:val="center"/>
          </w:tcPr>
          <w:p w14:paraId="2EAC8AE2" w14:textId="77777777" w:rsidR="00DE14EF" w:rsidRPr="00310FFE" w:rsidRDefault="00DE14EF" w:rsidP="00D72D5E">
            <w:pPr>
              <w:spacing w:line="360" w:lineRule="auto"/>
              <w:jc w:val="center"/>
              <w:rPr>
                <w:rFonts w:eastAsia="Times New Roman" w:cs="Times New Roman"/>
              </w:rPr>
            </w:pPr>
            <w:r>
              <w:rPr>
                <w:rFonts w:eastAsia="Times New Roman" w:cs="Times New Roman"/>
                <w:b/>
              </w:rPr>
              <w:t>Spring 20</w:t>
            </w:r>
            <w:r w:rsidRPr="006D5DAF">
              <w:rPr>
                <w:rFonts w:eastAsia="Times New Roman" w:cs="Times New Roman"/>
                <w:b/>
                <w:color w:val="FF0000"/>
              </w:rPr>
              <w:t>XX</w:t>
            </w:r>
          </w:p>
          <w:p w14:paraId="2C58BDFE" w14:textId="77777777" w:rsidR="00DE14EF" w:rsidRPr="00310FFE" w:rsidRDefault="00DE14EF" w:rsidP="00D72D5E">
            <w:pPr>
              <w:spacing w:line="360" w:lineRule="auto"/>
              <w:jc w:val="center"/>
              <w:rPr>
                <w:rFonts w:eastAsia="Times New Roman" w:cs="Times New Roman"/>
              </w:rPr>
            </w:pPr>
            <w:r w:rsidRPr="00310FFE">
              <w:rPr>
                <w:rFonts w:eastAsia="Times New Roman" w:cs="Times New Roman"/>
                <w:i/>
              </w:rPr>
              <w:t xml:space="preserve">n </w:t>
            </w:r>
            <w:r w:rsidRPr="00310FFE">
              <w:rPr>
                <w:rFonts w:eastAsia="Times New Roman" w:cs="Times New Roman"/>
              </w:rPr>
              <w:t xml:space="preserve">= </w:t>
            </w:r>
          </w:p>
          <w:p w14:paraId="637D9476" w14:textId="77777777" w:rsidR="00DE14EF" w:rsidRPr="00310FFE" w:rsidRDefault="00DE14EF" w:rsidP="00D72D5E">
            <w:pPr>
              <w:jc w:val="center"/>
              <w:rPr>
                <w:rFonts w:eastAsia="Times New Roman" w:cs="Times New Roman"/>
                <w:b/>
              </w:rPr>
            </w:pPr>
            <w:r w:rsidRPr="00310FFE">
              <w:rPr>
                <w:rFonts w:eastAsia="Times New Roman" w:cs="Times New Roman"/>
              </w:rPr>
              <w:t>Mean (</w:t>
            </w:r>
            <w:r w:rsidRPr="00310FFE">
              <w:rPr>
                <w:rFonts w:eastAsia="Times New Roman" w:cs="Times New Roman"/>
                <w:i/>
              </w:rPr>
              <w:t>SD</w:t>
            </w:r>
            <w:r w:rsidRPr="00310FFE">
              <w:rPr>
                <w:rFonts w:eastAsia="Times New Roman" w:cs="Times New Roman"/>
              </w:rPr>
              <w:t>)</w:t>
            </w:r>
          </w:p>
        </w:tc>
      </w:tr>
      <w:tr w:rsidR="00DE14EF" w:rsidRPr="000D68EE" w14:paraId="3E3D65E7" w14:textId="77777777" w:rsidTr="00D72D5E">
        <w:trPr>
          <w:cantSplit/>
        </w:trPr>
        <w:tc>
          <w:tcPr>
            <w:tcW w:w="7375" w:type="dxa"/>
            <w:gridSpan w:val="2"/>
            <w:shd w:val="clear" w:color="auto" w:fill="F2F2F2" w:themeFill="background1" w:themeFillShade="F2"/>
            <w:vAlign w:val="center"/>
          </w:tcPr>
          <w:p w14:paraId="3D9FE9AD" w14:textId="77777777" w:rsidR="00DE14EF" w:rsidRPr="008B0175" w:rsidRDefault="00DE14EF" w:rsidP="00D72D5E">
            <w:pPr>
              <w:spacing w:before="60" w:after="60"/>
              <w:rPr>
                <w:rFonts w:eastAsia="Times New Roman" w:cs="Times New Roman"/>
                <w:b/>
              </w:rPr>
            </w:pPr>
            <w:r w:rsidRPr="008B0175">
              <w:rPr>
                <w:rFonts w:eastAsia="Times New Roman" w:cs="Times New Roman"/>
                <w:b/>
              </w:rPr>
              <w:t>Procedures for Teaching*</w:t>
            </w:r>
          </w:p>
        </w:tc>
        <w:tc>
          <w:tcPr>
            <w:tcW w:w="898" w:type="dxa"/>
            <w:tcBorders>
              <w:left w:val="nil"/>
              <w:right w:val="nil"/>
            </w:tcBorders>
            <w:shd w:val="clear" w:color="auto" w:fill="F2F2F2" w:themeFill="background1" w:themeFillShade="F2"/>
            <w:vAlign w:val="center"/>
          </w:tcPr>
          <w:p w14:paraId="3AD466D1" w14:textId="77777777" w:rsidR="00DE14EF" w:rsidRPr="00C92A3C" w:rsidRDefault="00DE14EF" w:rsidP="00D72D5E">
            <w:pPr>
              <w:jc w:val="right"/>
              <w:rPr>
                <w:rFonts w:eastAsia="Times New Roman" w:cs="Times New Roman"/>
                <w:b/>
              </w:rPr>
            </w:pPr>
          </w:p>
        </w:tc>
        <w:tc>
          <w:tcPr>
            <w:tcW w:w="808" w:type="dxa"/>
            <w:tcBorders>
              <w:left w:val="nil"/>
            </w:tcBorders>
            <w:shd w:val="clear" w:color="auto" w:fill="F2F2F2" w:themeFill="background1" w:themeFillShade="F2"/>
            <w:vAlign w:val="center"/>
          </w:tcPr>
          <w:p w14:paraId="01793905" w14:textId="77777777" w:rsidR="00DE14EF" w:rsidRPr="00C92A3C" w:rsidRDefault="00DE14EF" w:rsidP="00D72D5E">
            <w:pPr>
              <w:rPr>
                <w:rFonts w:eastAsia="Times New Roman" w:cs="Times New Roman"/>
                <w:b/>
              </w:rPr>
            </w:pPr>
          </w:p>
        </w:tc>
        <w:tc>
          <w:tcPr>
            <w:tcW w:w="902" w:type="dxa"/>
            <w:tcBorders>
              <w:left w:val="nil"/>
              <w:right w:val="nil"/>
            </w:tcBorders>
            <w:shd w:val="clear" w:color="auto" w:fill="F2F2F2" w:themeFill="background1" w:themeFillShade="F2"/>
            <w:vAlign w:val="center"/>
          </w:tcPr>
          <w:p w14:paraId="228D272C" w14:textId="77777777" w:rsidR="00DE14EF" w:rsidRPr="00C92A3C" w:rsidRDefault="00DE14EF" w:rsidP="00D72D5E">
            <w:pPr>
              <w:jc w:val="right"/>
              <w:rPr>
                <w:rFonts w:eastAsia="Times New Roman" w:cs="Times New Roman"/>
                <w:b/>
              </w:rPr>
            </w:pPr>
          </w:p>
        </w:tc>
        <w:tc>
          <w:tcPr>
            <w:tcW w:w="808" w:type="dxa"/>
            <w:tcBorders>
              <w:left w:val="nil"/>
            </w:tcBorders>
            <w:shd w:val="clear" w:color="auto" w:fill="F2F2F2" w:themeFill="background1" w:themeFillShade="F2"/>
            <w:vAlign w:val="center"/>
          </w:tcPr>
          <w:p w14:paraId="1C2478DD" w14:textId="77777777" w:rsidR="00DE14EF" w:rsidRPr="00C92A3C" w:rsidRDefault="00DE14EF" w:rsidP="00D72D5E">
            <w:pPr>
              <w:rPr>
                <w:rFonts w:eastAsia="Times New Roman" w:cs="Times New Roman"/>
                <w:b/>
              </w:rPr>
            </w:pPr>
          </w:p>
        </w:tc>
      </w:tr>
      <w:tr w:rsidR="00DE14EF" w:rsidRPr="000D68EE" w14:paraId="4FA8DF51" w14:textId="77777777" w:rsidTr="00D72D5E">
        <w:trPr>
          <w:cantSplit/>
        </w:trPr>
        <w:tc>
          <w:tcPr>
            <w:tcW w:w="524" w:type="dxa"/>
          </w:tcPr>
          <w:p w14:paraId="547B262C" w14:textId="77777777" w:rsidR="00DE14EF" w:rsidRPr="008B0175" w:rsidRDefault="00DE14EF" w:rsidP="00D72D5E">
            <w:pPr>
              <w:spacing w:after="120"/>
              <w:rPr>
                <w:rFonts w:eastAsia="Times New Roman" w:cs="Times New Roman"/>
              </w:rPr>
            </w:pPr>
            <w:r w:rsidRPr="008B0175">
              <w:rPr>
                <w:rFonts w:eastAsia="Times New Roman" w:cs="Times New Roman"/>
              </w:rPr>
              <w:t>T.1.</w:t>
            </w:r>
          </w:p>
        </w:tc>
        <w:tc>
          <w:tcPr>
            <w:tcW w:w="6851" w:type="dxa"/>
          </w:tcPr>
          <w:p w14:paraId="137440A7" w14:textId="77777777" w:rsidR="00DE14EF" w:rsidRPr="00017909" w:rsidRDefault="00DE14EF" w:rsidP="00D72D5E">
            <w:r w:rsidRPr="00017909">
              <w:t xml:space="preserve">Did I have our 3-5 schoolwide expectations posted and visible in my classroom (e.g., Be </w:t>
            </w:r>
            <w:r>
              <w:t>R</w:t>
            </w:r>
            <w:r w:rsidRPr="00017909">
              <w:t>espectful, Be Responsible</w:t>
            </w:r>
            <w:r>
              <w:t xml:space="preserve">, </w:t>
            </w:r>
            <w:proofErr w:type="gramStart"/>
            <w:r>
              <w:t>Give</w:t>
            </w:r>
            <w:proofErr w:type="gramEnd"/>
            <w:r>
              <w:t xml:space="preserve"> Best Effort</w:t>
            </w:r>
            <w:r w:rsidRPr="00017909">
              <w:t>)?</w:t>
            </w:r>
          </w:p>
        </w:tc>
        <w:tc>
          <w:tcPr>
            <w:tcW w:w="898" w:type="dxa"/>
            <w:tcBorders>
              <w:left w:val="nil"/>
              <w:right w:val="nil"/>
            </w:tcBorders>
            <w:vAlign w:val="center"/>
          </w:tcPr>
          <w:p w14:paraId="6DE0F1E6" w14:textId="77777777" w:rsidR="00DE14EF" w:rsidRDefault="00DE14EF" w:rsidP="00D72D5E">
            <w:pPr>
              <w:spacing w:after="100" w:afterAutospacing="1"/>
              <w:jc w:val="right"/>
              <w:rPr>
                <w:rFonts w:eastAsia="Times New Roman" w:cs="Times New Roman"/>
              </w:rPr>
            </w:pPr>
          </w:p>
        </w:tc>
        <w:tc>
          <w:tcPr>
            <w:tcW w:w="808" w:type="dxa"/>
            <w:tcBorders>
              <w:left w:val="nil"/>
            </w:tcBorders>
            <w:vAlign w:val="center"/>
          </w:tcPr>
          <w:p w14:paraId="69ACFD56" w14:textId="77777777" w:rsidR="00DE14EF" w:rsidRDefault="00DE14EF" w:rsidP="00D72D5E">
            <w:pPr>
              <w:spacing w:after="100" w:afterAutospacing="1"/>
              <w:rPr>
                <w:rFonts w:eastAsia="Times New Roman" w:cs="Times New Roman"/>
              </w:rPr>
            </w:pPr>
          </w:p>
        </w:tc>
        <w:tc>
          <w:tcPr>
            <w:tcW w:w="902" w:type="dxa"/>
            <w:tcBorders>
              <w:left w:val="nil"/>
              <w:right w:val="nil"/>
            </w:tcBorders>
            <w:vAlign w:val="center"/>
          </w:tcPr>
          <w:p w14:paraId="2C7FC4F4" w14:textId="77777777" w:rsidR="00DE14EF" w:rsidRDefault="00DE14EF" w:rsidP="00D72D5E">
            <w:pPr>
              <w:spacing w:after="100" w:afterAutospacing="1"/>
              <w:jc w:val="right"/>
              <w:rPr>
                <w:rFonts w:eastAsia="Times New Roman" w:cs="Times New Roman"/>
              </w:rPr>
            </w:pPr>
          </w:p>
        </w:tc>
        <w:tc>
          <w:tcPr>
            <w:tcW w:w="808" w:type="dxa"/>
            <w:tcBorders>
              <w:left w:val="nil"/>
            </w:tcBorders>
            <w:vAlign w:val="center"/>
          </w:tcPr>
          <w:p w14:paraId="3CB39005" w14:textId="77777777" w:rsidR="00DE14EF" w:rsidRDefault="00DE14EF" w:rsidP="00D72D5E">
            <w:pPr>
              <w:spacing w:after="100" w:afterAutospacing="1"/>
              <w:rPr>
                <w:rFonts w:eastAsia="Times New Roman" w:cs="Times New Roman"/>
              </w:rPr>
            </w:pPr>
          </w:p>
        </w:tc>
      </w:tr>
      <w:tr w:rsidR="00DE14EF" w:rsidRPr="000D68EE" w14:paraId="4872F8CC" w14:textId="77777777" w:rsidTr="00D72D5E">
        <w:trPr>
          <w:cantSplit/>
        </w:trPr>
        <w:tc>
          <w:tcPr>
            <w:tcW w:w="524" w:type="dxa"/>
          </w:tcPr>
          <w:p w14:paraId="1C8BF58D" w14:textId="77777777" w:rsidR="00DE14EF" w:rsidRPr="008B0175" w:rsidRDefault="00DE14EF" w:rsidP="00D72D5E">
            <w:pPr>
              <w:spacing w:after="120"/>
              <w:rPr>
                <w:rFonts w:eastAsia="Times New Roman" w:cs="Times New Roman"/>
              </w:rPr>
            </w:pPr>
            <w:r w:rsidRPr="008B0175">
              <w:rPr>
                <w:rFonts w:eastAsia="Times New Roman" w:cs="Times New Roman"/>
              </w:rPr>
              <w:t>T.2</w:t>
            </w:r>
          </w:p>
        </w:tc>
        <w:tc>
          <w:tcPr>
            <w:tcW w:w="6851" w:type="dxa"/>
          </w:tcPr>
          <w:p w14:paraId="4057F4DE" w14:textId="77777777" w:rsidR="00DE14EF" w:rsidRPr="00017909" w:rsidRDefault="00DE14EF" w:rsidP="00D72D5E">
            <w:r w:rsidRPr="00017909">
              <w:t>D</w:t>
            </w:r>
            <w:r>
              <w:t>id</w:t>
            </w:r>
            <w:r w:rsidRPr="00017909">
              <w:t xml:space="preserve"> I have the setting expectations posted in my classroom </w:t>
            </w:r>
            <w:r>
              <w:t>(expectation matrix with all settings)</w:t>
            </w:r>
            <w:r w:rsidRPr="00017909">
              <w:t>?</w:t>
            </w:r>
          </w:p>
        </w:tc>
        <w:tc>
          <w:tcPr>
            <w:tcW w:w="898" w:type="dxa"/>
            <w:tcBorders>
              <w:left w:val="nil"/>
              <w:right w:val="nil"/>
            </w:tcBorders>
            <w:vAlign w:val="center"/>
          </w:tcPr>
          <w:p w14:paraId="0959CFE7" w14:textId="77777777" w:rsidR="00DE14EF" w:rsidRDefault="00DE14EF" w:rsidP="00D72D5E">
            <w:pPr>
              <w:spacing w:after="100" w:afterAutospacing="1"/>
              <w:jc w:val="right"/>
              <w:rPr>
                <w:rFonts w:eastAsia="Times New Roman" w:cs="Times New Roman"/>
              </w:rPr>
            </w:pPr>
          </w:p>
        </w:tc>
        <w:tc>
          <w:tcPr>
            <w:tcW w:w="808" w:type="dxa"/>
            <w:tcBorders>
              <w:left w:val="nil"/>
            </w:tcBorders>
            <w:vAlign w:val="center"/>
          </w:tcPr>
          <w:p w14:paraId="55898FEF" w14:textId="77777777" w:rsidR="00DE14EF" w:rsidRDefault="00DE14EF" w:rsidP="00D72D5E">
            <w:pPr>
              <w:spacing w:after="100" w:afterAutospacing="1"/>
              <w:rPr>
                <w:rFonts w:eastAsia="Times New Roman" w:cs="Times New Roman"/>
              </w:rPr>
            </w:pPr>
          </w:p>
        </w:tc>
        <w:tc>
          <w:tcPr>
            <w:tcW w:w="902" w:type="dxa"/>
            <w:tcBorders>
              <w:left w:val="nil"/>
              <w:right w:val="nil"/>
            </w:tcBorders>
            <w:vAlign w:val="center"/>
          </w:tcPr>
          <w:p w14:paraId="19639473" w14:textId="77777777" w:rsidR="00DE14EF" w:rsidRDefault="00DE14EF" w:rsidP="00D72D5E">
            <w:pPr>
              <w:spacing w:after="100" w:afterAutospacing="1"/>
              <w:jc w:val="right"/>
              <w:rPr>
                <w:rFonts w:eastAsia="Times New Roman" w:cs="Times New Roman"/>
              </w:rPr>
            </w:pPr>
          </w:p>
        </w:tc>
        <w:tc>
          <w:tcPr>
            <w:tcW w:w="808" w:type="dxa"/>
            <w:tcBorders>
              <w:left w:val="nil"/>
            </w:tcBorders>
            <w:vAlign w:val="center"/>
          </w:tcPr>
          <w:p w14:paraId="1C42C457" w14:textId="77777777" w:rsidR="00DE14EF" w:rsidRDefault="00DE14EF" w:rsidP="00D72D5E">
            <w:pPr>
              <w:spacing w:after="100" w:afterAutospacing="1"/>
              <w:rPr>
                <w:rFonts w:eastAsia="Times New Roman" w:cs="Times New Roman"/>
              </w:rPr>
            </w:pPr>
          </w:p>
        </w:tc>
      </w:tr>
      <w:tr w:rsidR="00DE14EF" w:rsidRPr="000D68EE" w14:paraId="5E920235" w14:textId="77777777" w:rsidTr="00D72D5E">
        <w:trPr>
          <w:cantSplit/>
        </w:trPr>
        <w:tc>
          <w:tcPr>
            <w:tcW w:w="524" w:type="dxa"/>
          </w:tcPr>
          <w:p w14:paraId="7DBF96FA" w14:textId="77777777" w:rsidR="00DE14EF" w:rsidRPr="008B0175" w:rsidRDefault="00DE14EF" w:rsidP="00D72D5E">
            <w:pPr>
              <w:spacing w:after="120"/>
              <w:rPr>
                <w:rFonts w:eastAsia="Times New Roman" w:cs="Times New Roman"/>
              </w:rPr>
            </w:pPr>
            <w:r w:rsidRPr="008B0175">
              <w:rPr>
                <w:rFonts w:eastAsia="Times New Roman" w:cs="Times New Roman"/>
              </w:rPr>
              <w:t>T.3</w:t>
            </w:r>
          </w:p>
        </w:tc>
        <w:tc>
          <w:tcPr>
            <w:tcW w:w="6851" w:type="dxa"/>
          </w:tcPr>
          <w:p w14:paraId="3A0FF21A" w14:textId="77777777" w:rsidR="00DE14EF" w:rsidRPr="00017909" w:rsidRDefault="00DE14EF" w:rsidP="00D72D5E">
            <w:r w:rsidRPr="00017909">
              <w:t>Did my students receive instruction (</w:t>
            </w:r>
            <w:r>
              <w:t>e.g.</w:t>
            </w:r>
            <w:r w:rsidRPr="00017909">
              <w:t>, videos, PowerPoints, formal lessons) about our schoolwide expectations for each setting (e.g., hallway, classroom, and cafeteria)?</w:t>
            </w:r>
          </w:p>
        </w:tc>
        <w:tc>
          <w:tcPr>
            <w:tcW w:w="898" w:type="dxa"/>
            <w:tcBorders>
              <w:left w:val="nil"/>
              <w:right w:val="nil"/>
            </w:tcBorders>
            <w:vAlign w:val="center"/>
          </w:tcPr>
          <w:p w14:paraId="10C79DE6" w14:textId="77777777" w:rsidR="00DE14EF" w:rsidRDefault="00DE14EF" w:rsidP="00D72D5E">
            <w:pPr>
              <w:spacing w:after="100" w:afterAutospacing="1"/>
              <w:jc w:val="right"/>
              <w:rPr>
                <w:rFonts w:eastAsia="Times New Roman" w:cs="Times New Roman"/>
              </w:rPr>
            </w:pPr>
          </w:p>
        </w:tc>
        <w:tc>
          <w:tcPr>
            <w:tcW w:w="808" w:type="dxa"/>
            <w:tcBorders>
              <w:left w:val="nil"/>
            </w:tcBorders>
            <w:vAlign w:val="center"/>
          </w:tcPr>
          <w:p w14:paraId="55013AD9" w14:textId="77777777" w:rsidR="00DE14EF" w:rsidRDefault="00DE14EF" w:rsidP="00D72D5E">
            <w:pPr>
              <w:spacing w:after="100" w:afterAutospacing="1"/>
              <w:rPr>
                <w:rFonts w:eastAsia="Times New Roman" w:cs="Times New Roman"/>
              </w:rPr>
            </w:pPr>
          </w:p>
        </w:tc>
        <w:tc>
          <w:tcPr>
            <w:tcW w:w="902" w:type="dxa"/>
            <w:tcBorders>
              <w:left w:val="nil"/>
              <w:right w:val="nil"/>
            </w:tcBorders>
            <w:vAlign w:val="center"/>
          </w:tcPr>
          <w:p w14:paraId="2B3B7CD0" w14:textId="77777777" w:rsidR="00DE14EF" w:rsidRDefault="00DE14EF" w:rsidP="00D72D5E">
            <w:pPr>
              <w:spacing w:after="100" w:afterAutospacing="1"/>
              <w:jc w:val="right"/>
              <w:rPr>
                <w:rFonts w:eastAsia="Times New Roman" w:cs="Times New Roman"/>
              </w:rPr>
            </w:pPr>
          </w:p>
        </w:tc>
        <w:tc>
          <w:tcPr>
            <w:tcW w:w="808" w:type="dxa"/>
            <w:tcBorders>
              <w:left w:val="nil"/>
            </w:tcBorders>
            <w:vAlign w:val="center"/>
          </w:tcPr>
          <w:p w14:paraId="242FF335" w14:textId="77777777" w:rsidR="00DE14EF" w:rsidRDefault="00DE14EF" w:rsidP="00D72D5E">
            <w:pPr>
              <w:spacing w:after="100" w:afterAutospacing="1"/>
              <w:rPr>
                <w:rFonts w:eastAsia="Times New Roman" w:cs="Times New Roman"/>
              </w:rPr>
            </w:pPr>
          </w:p>
        </w:tc>
      </w:tr>
      <w:tr w:rsidR="00DE14EF" w:rsidRPr="000D68EE" w14:paraId="6A85DDAD" w14:textId="77777777" w:rsidTr="00D72D5E">
        <w:trPr>
          <w:cantSplit/>
        </w:trPr>
        <w:tc>
          <w:tcPr>
            <w:tcW w:w="524" w:type="dxa"/>
          </w:tcPr>
          <w:p w14:paraId="226B8FCF" w14:textId="77777777" w:rsidR="00DE14EF" w:rsidRPr="008B0175" w:rsidRDefault="00DE14EF" w:rsidP="00D72D5E">
            <w:pPr>
              <w:spacing w:after="120"/>
              <w:rPr>
                <w:rFonts w:eastAsia="Times New Roman" w:cs="Times New Roman"/>
              </w:rPr>
            </w:pPr>
            <w:r w:rsidRPr="008B0175">
              <w:rPr>
                <w:rFonts w:eastAsia="Times New Roman" w:cs="Times New Roman"/>
              </w:rPr>
              <w:t>T.4</w:t>
            </w:r>
          </w:p>
        </w:tc>
        <w:tc>
          <w:tcPr>
            <w:tcW w:w="6851" w:type="dxa"/>
          </w:tcPr>
          <w:p w14:paraId="1378C8E6" w14:textId="77777777" w:rsidR="00DE14EF" w:rsidRPr="00017909" w:rsidRDefault="00DE14EF" w:rsidP="00D72D5E">
            <w:r w:rsidRPr="00017909">
              <w:t>Were my students taught (</w:t>
            </w:r>
            <w:r>
              <w:t>e.g</w:t>
            </w:r>
            <w:r w:rsidRPr="00017909">
              <w:t>., videos, PowerPoints, formal lessons) the social skills component of our primary plan (e.g., daily, weekly, monthly)?</w:t>
            </w:r>
          </w:p>
        </w:tc>
        <w:tc>
          <w:tcPr>
            <w:tcW w:w="898" w:type="dxa"/>
            <w:tcBorders>
              <w:left w:val="nil"/>
              <w:right w:val="nil"/>
            </w:tcBorders>
            <w:vAlign w:val="center"/>
          </w:tcPr>
          <w:p w14:paraId="1BBFEB16" w14:textId="77777777" w:rsidR="00DE14EF" w:rsidRDefault="00DE14EF" w:rsidP="00D72D5E">
            <w:pPr>
              <w:spacing w:after="100" w:afterAutospacing="1"/>
              <w:jc w:val="right"/>
              <w:rPr>
                <w:rFonts w:eastAsia="Times New Roman" w:cs="Times New Roman"/>
              </w:rPr>
            </w:pPr>
          </w:p>
        </w:tc>
        <w:tc>
          <w:tcPr>
            <w:tcW w:w="808" w:type="dxa"/>
            <w:tcBorders>
              <w:left w:val="nil"/>
            </w:tcBorders>
            <w:vAlign w:val="center"/>
          </w:tcPr>
          <w:p w14:paraId="2CAA6211" w14:textId="77777777" w:rsidR="00DE14EF" w:rsidRDefault="00DE14EF" w:rsidP="00D72D5E">
            <w:pPr>
              <w:spacing w:after="100" w:afterAutospacing="1"/>
              <w:rPr>
                <w:rFonts w:eastAsia="Times New Roman" w:cs="Times New Roman"/>
              </w:rPr>
            </w:pPr>
          </w:p>
        </w:tc>
        <w:tc>
          <w:tcPr>
            <w:tcW w:w="902" w:type="dxa"/>
            <w:tcBorders>
              <w:left w:val="nil"/>
              <w:right w:val="nil"/>
            </w:tcBorders>
            <w:vAlign w:val="center"/>
          </w:tcPr>
          <w:p w14:paraId="1F80ED0F" w14:textId="77777777" w:rsidR="00DE14EF" w:rsidRDefault="00DE14EF" w:rsidP="00D72D5E">
            <w:pPr>
              <w:spacing w:after="100" w:afterAutospacing="1"/>
              <w:jc w:val="right"/>
              <w:rPr>
                <w:rFonts w:eastAsia="Times New Roman" w:cs="Times New Roman"/>
              </w:rPr>
            </w:pPr>
          </w:p>
        </w:tc>
        <w:tc>
          <w:tcPr>
            <w:tcW w:w="808" w:type="dxa"/>
            <w:tcBorders>
              <w:left w:val="nil"/>
            </w:tcBorders>
            <w:vAlign w:val="center"/>
          </w:tcPr>
          <w:p w14:paraId="30132BD9" w14:textId="77777777" w:rsidR="00DE14EF" w:rsidRDefault="00DE14EF" w:rsidP="00D72D5E">
            <w:pPr>
              <w:spacing w:after="100" w:afterAutospacing="1"/>
              <w:rPr>
                <w:rFonts w:eastAsia="Times New Roman" w:cs="Times New Roman"/>
              </w:rPr>
            </w:pPr>
          </w:p>
        </w:tc>
      </w:tr>
      <w:tr w:rsidR="00DE14EF" w:rsidRPr="000D68EE" w14:paraId="1F10A25A" w14:textId="77777777" w:rsidTr="00D72D5E">
        <w:trPr>
          <w:cantSplit/>
        </w:trPr>
        <w:tc>
          <w:tcPr>
            <w:tcW w:w="524" w:type="dxa"/>
          </w:tcPr>
          <w:p w14:paraId="2C961861" w14:textId="77777777" w:rsidR="00DE14EF" w:rsidRPr="008B0175" w:rsidRDefault="00DE14EF" w:rsidP="00D72D5E">
            <w:pPr>
              <w:spacing w:after="120"/>
              <w:rPr>
                <w:rFonts w:eastAsia="Times New Roman" w:cs="Times New Roman"/>
              </w:rPr>
            </w:pPr>
            <w:r w:rsidRPr="008B0175">
              <w:rPr>
                <w:rFonts w:eastAsia="Times New Roman" w:cs="Times New Roman"/>
              </w:rPr>
              <w:t>T.5</w:t>
            </w:r>
          </w:p>
        </w:tc>
        <w:tc>
          <w:tcPr>
            <w:tcW w:w="6851" w:type="dxa"/>
          </w:tcPr>
          <w:p w14:paraId="1532159C" w14:textId="77777777" w:rsidR="00DE14EF" w:rsidRPr="00017909" w:rsidRDefault="00DE14EF" w:rsidP="00D72D5E">
            <w:r w:rsidRPr="00017909">
              <w:t xml:space="preserve">Did </w:t>
            </w:r>
            <w:r>
              <w:t>I model the behaviors (expectations) stated in the schoolwide plan</w:t>
            </w:r>
            <w:r w:rsidRPr="00017909">
              <w:t xml:space="preserve"> for my students?</w:t>
            </w:r>
          </w:p>
        </w:tc>
        <w:tc>
          <w:tcPr>
            <w:tcW w:w="898" w:type="dxa"/>
            <w:tcBorders>
              <w:left w:val="nil"/>
              <w:right w:val="nil"/>
            </w:tcBorders>
            <w:vAlign w:val="center"/>
          </w:tcPr>
          <w:p w14:paraId="3D73C961" w14:textId="77777777" w:rsidR="00DE14EF" w:rsidRDefault="00DE14EF" w:rsidP="00D72D5E">
            <w:pPr>
              <w:spacing w:after="100" w:afterAutospacing="1"/>
              <w:jc w:val="right"/>
              <w:rPr>
                <w:rFonts w:eastAsia="Times New Roman" w:cs="Times New Roman"/>
              </w:rPr>
            </w:pPr>
          </w:p>
        </w:tc>
        <w:tc>
          <w:tcPr>
            <w:tcW w:w="808" w:type="dxa"/>
            <w:tcBorders>
              <w:left w:val="nil"/>
            </w:tcBorders>
            <w:vAlign w:val="center"/>
          </w:tcPr>
          <w:p w14:paraId="1E016190" w14:textId="77777777" w:rsidR="00DE14EF" w:rsidRDefault="00DE14EF" w:rsidP="00D72D5E">
            <w:pPr>
              <w:spacing w:after="100" w:afterAutospacing="1"/>
              <w:rPr>
                <w:rFonts w:eastAsia="Times New Roman" w:cs="Times New Roman"/>
              </w:rPr>
            </w:pPr>
          </w:p>
        </w:tc>
        <w:tc>
          <w:tcPr>
            <w:tcW w:w="902" w:type="dxa"/>
            <w:tcBorders>
              <w:left w:val="nil"/>
              <w:right w:val="nil"/>
            </w:tcBorders>
            <w:vAlign w:val="center"/>
          </w:tcPr>
          <w:p w14:paraId="36088431" w14:textId="77777777" w:rsidR="00DE14EF" w:rsidRDefault="00DE14EF" w:rsidP="00D72D5E">
            <w:pPr>
              <w:spacing w:after="100" w:afterAutospacing="1"/>
              <w:jc w:val="right"/>
              <w:rPr>
                <w:rFonts w:eastAsia="Times New Roman" w:cs="Times New Roman"/>
              </w:rPr>
            </w:pPr>
          </w:p>
        </w:tc>
        <w:tc>
          <w:tcPr>
            <w:tcW w:w="808" w:type="dxa"/>
            <w:tcBorders>
              <w:left w:val="nil"/>
            </w:tcBorders>
            <w:vAlign w:val="center"/>
          </w:tcPr>
          <w:p w14:paraId="7FC40C16" w14:textId="77777777" w:rsidR="00DE14EF" w:rsidRDefault="00DE14EF" w:rsidP="00D72D5E">
            <w:pPr>
              <w:spacing w:after="100" w:afterAutospacing="1"/>
              <w:rPr>
                <w:rFonts w:eastAsia="Times New Roman" w:cs="Times New Roman"/>
              </w:rPr>
            </w:pPr>
          </w:p>
        </w:tc>
      </w:tr>
      <w:tr w:rsidR="00DE14EF" w:rsidRPr="000D68EE" w14:paraId="41865788" w14:textId="77777777" w:rsidTr="00D72D5E">
        <w:trPr>
          <w:cantSplit/>
        </w:trPr>
        <w:tc>
          <w:tcPr>
            <w:tcW w:w="524" w:type="dxa"/>
          </w:tcPr>
          <w:p w14:paraId="5C3121FF" w14:textId="77777777" w:rsidR="00DE14EF" w:rsidRPr="008B0175" w:rsidRDefault="00DE14EF" w:rsidP="00D72D5E">
            <w:pPr>
              <w:spacing w:after="120"/>
              <w:rPr>
                <w:rFonts w:eastAsia="Times New Roman" w:cs="Times New Roman"/>
              </w:rPr>
            </w:pPr>
            <w:r w:rsidRPr="008B0175">
              <w:rPr>
                <w:rFonts w:eastAsia="Times New Roman" w:cs="Times New Roman"/>
              </w:rPr>
              <w:t>T.6</w:t>
            </w:r>
          </w:p>
        </w:tc>
        <w:tc>
          <w:tcPr>
            <w:tcW w:w="6851" w:type="dxa"/>
          </w:tcPr>
          <w:p w14:paraId="63F22287" w14:textId="77777777" w:rsidR="00DE14EF" w:rsidRPr="00017909" w:rsidRDefault="00DE14EF" w:rsidP="00D72D5E">
            <w:r w:rsidRPr="00017909">
              <w:t>Was my instruction linked to the district/state standards?</w:t>
            </w:r>
          </w:p>
        </w:tc>
        <w:tc>
          <w:tcPr>
            <w:tcW w:w="898" w:type="dxa"/>
            <w:tcBorders>
              <w:left w:val="nil"/>
              <w:right w:val="nil"/>
            </w:tcBorders>
            <w:vAlign w:val="center"/>
          </w:tcPr>
          <w:p w14:paraId="5B238EA6" w14:textId="77777777" w:rsidR="00DE14EF" w:rsidRDefault="00DE14EF" w:rsidP="00D72D5E">
            <w:pPr>
              <w:spacing w:after="100" w:afterAutospacing="1"/>
              <w:jc w:val="right"/>
              <w:rPr>
                <w:rFonts w:eastAsia="Times New Roman" w:cs="Times New Roman"/>
              </w:rPr>
            </w:pPr>
          </w:p>
        </w:tc>
        <w:tc>
          <w:tcPr>
            <w:tcW w:w="808" w:type="dxa"/>
            <w:tcBorders>
              <w:left w:val="nil"/>
            </w:tcBorders>
            <w:vAlign w:val="center"/>
          </w:tcPr>
          <w:p w14:paraId="7E246EF0" w14:textId="77777777" w:rsidR="00DE14EF" w:rsidRDefault="00DE14EF" w:rsidP="00D72D5E">
            <w:pPr>
              <w:spacing w:after="100" w:afterAutospacing="1"/>
              <w:rPr>
                <w:rFonts w:eastAsia="Times New Roman" w:cs="Times New Roman"/>
              </w:rPr>
            </w:pPr>
          </w:p>
        </w:tc>
        <w:tc>
          <w:tcPr>
            <w:tcW w:w="902" w:type="dxa"/>
            <w:tcBorders>
              <w:left w:val="nil"/>
              <w:right w:val="nil"/>
            </w:tcBorders>
            <w:vAlign w:val="center"/>
          </w:tcPr>
          <w:p w14:paraId="56C0D7F6" w14:textId="77777777" w:rsidR="00DE14EF" w:rsidRDefault="00DE14EF" w:rsidP="00D72D5E">
            <w:pPr>
              <w:spacing w:after="100" w:afterAutospacing="1"/>
              <w:jc w:val="right"/>
              <w:rPr>
                <w:rFonts w:eastAsia="Times New Roman" w:cs="Times New Roman"/>
              </w:rPr>
            </w:pPr>
          </w:p>
        </w:tc>
        <w:tc>
          <w:tcPr>
            <w:tcW w:w="808" w:type="dxa"/>
            <w:tcBorders>
              <w:left w:val="nil"/>
            </w:tcBorders>
            <w:vAlign w:val="center"/>
          </w:tcPr>
          <w:p w14:paraId="3F29CC10" w14:textId="77777777" w:rsidR="00DE14EF" w:rsidRDefault="00DE14EF" w:rsidP="00D72D5E">
            <w:pPr>
              <w:spacing w:after="100" w:afterAutospacing="1"/>
              <w:rPr>
                <w:rFonts w:eastAsia="Times New Roman" w:cs="Times New Roman"/>
              </w:rPr>
            </w:pPr>
          </w:p>
        </w:tc>
      </w:tr>
      <w:tr w:rsidR="00DE14EF" w:rsidRPr="000D68EE" w14:paraId="25AC648A" w14:textId="77777777" w:rsidTr="00D72D5E">
        <w:trPr>
          <w:cantSplit/>
        </w:trPr>
        <w:tc>
          <w:tcPr>
            <w:tcW w:w="524" w:type="dxa"/>
          </w:tcPr>
          <w:p w14:paraId="59D8CE74" w14:textId="77777777" w:rsidR="00DE14EF" w:rsidRPr="008B0175" w:rsidRDefault="00DE14EF" w:rsidP="00D72D5E">
            <w:pPr>
              <w:spacing w:after="120"/>
              <w:rPr>
                <w:rFonts w:eastAsia="Times New Roman" w:cs="Times New Roman"/>
              </w:rPr>
            </w:pPr>
            <w:r w:rsidRPr="008B0175">
              <w:rPr>
                <w:rFonts w:eastAsia="Times New Roman" w:cs="Times New Roman"/>
              </w:rPr>
              <w:t>T.7</w:t>
            </w:r>
          </w:p>
        </w:tc>
        <w:tc>
          <w:tcPr>
            <w:tcW w:w="6851" w:type="dxa"/>
          </w:tcPr>
          <w:p w14:paraId="6D750E02" w14:textId="77777777" w:rsidR="00DE14EF" w:rsidRPr="008912C6" w:rsidRDefault="00DE14EF" w:rsidP="00D72D5E">
            <w:r w:rsidRPr="008912C6">
              <w:t>Did I differentiate instruction (academic tasks) as needed?</w:t>
            </w:r>
          </w:p>
        </w:tc>
        <w:tc>
          <w:tcPr>
            <w:tcW w:w="898" w:type="dxa"/>
            <w:tcBorders>
              <w:left w:val="nil"/>
              <w:right w:val="nil"/>
            </w:tcBorders>
            <w:vAlign w:val="center"/>
          </w:tcPr>
          <w:p w14:paraId="3EA742B6" w14:textId="77777777" w:rsidR="00DE14EF" w:rsidRDefault="00DE14EF" w:rsidP="00D72D5E">
            <w:pPr>
              <w:spacing w:after="100" w:afterAutospacing="1"/>
              <w:jc w:val="right"/>
              <w:rPr>
                <w:rFonts w:eastAsia="Times New Roman" w:cs="Times New Roman"/>
              </w:rPr>
            </w:pPr>
          </w:p>
        </w:tc>
        <w:tc>
          <w:tcPr>
            <w:tcW w:w="808" w:type="dxa"/>
            <w:tcBorders>
              <w:left w:val="nil"/>
            </w:tcBorders>
            <w:vAlign w:val="center"/>
          </w:tcPr>
          <w:p w14:paraId="31B70DD2" w14:textId="77777777" w:rsidR="00DE14EF" w:rsidRDefault="00DE14EF" w:rsidP="00D72D5E">
            <w:pPr>
              <w:spacing w:after="100" w:afterAutospacing="1"/>
              <w:rPr>
                <w:rFonts w:eastAsia="Times New Roman" w:cs="Times New Roman"/>
              </w:rPr>
            </w:pPr>
          </w:p>
        </w:tc>
        <w:tc>
          <w:tcPr>
            <w:tcW w:w="902" w:type="dxa"/>
            <w:tcBorders>
              <w:left w:val="nil"/>
              <w:right w:val="nil"/>
            </w:tcBorders>
            <w:vAlign w:val="center"/>
          </w:tcPr>
          <w:p w14:paraId="5699F2A0" w14:textId="77777777" w:rsidR="00DE14EF" w:rsidRDefault="00DE14EF" w:rsidP="00D72D5E">
            <w:pPr>
              <w:spacing w:after="100" w:afterAutospacing="1"/>
              <w:jc w:val="right"/>
              <w:rPr>
                <w:rFonts w:eastAsia="Times New Roman" w:cs="Times New Roman"/>
              </w:rPr>
            </w:pPr>
          </w:p>
        </w:tc>
        <w:tc>
          <w:tcPr>
            <w:tcW w:w="808" w:type="dxa"/>
            <w:tcBorders>
              <w:left w:val="nil"/>
            </w:tcBorders>
            <w:vAlign w:val="center"/>
          </w:tcPr>
          <w:p w14:paraId="6AFDCCF3" w14:textId="77777777" w:rsidR="00DE14EF" w:rsidRDefault="00DE14EF" w:rsidP="00D72D5E">
            <w:pPr>
              <w:spacing w:after="100" w:afterAutospacing="1"/>
              <w:rPr>
                <w:rFonts w:eastAsia="Times New Roman" w:cs="Times New Roman"/>
              </w:rPr>
            </w:pPr>
          </w:p>
        </w:tc>
      </w:tr>
      <w:tr w:rsidR="00DE14EF" w:rsidRPr="000D68EE" w14:paraId="4283ACA4" w14:textId="77777777" w:rsidTr="00D72D5E">
        <w:trPr>
          <w:cantSplit/>
        </w:trPr>
        <w:tc>
          <w:tcPr>
            <w:tcW w:w="524" w:type="dxa"/>
          </w:tcPr>
          <w:p w14:paraId="6199C917" w14:textId="77777777" w:rsidR="00DE14EF" w:rsidRPr="008B0175" w:rsidRDefault="00DE14EF" w:rsidP="00D72D5E">
            <w:pPr>
              <w:spacing w:after="120"/>
              <w:rPr>
                <w:rFonts w:eastAsia="Times New Roman" w:cs="Times New Roman"/>
              </w:rPr>
            </w:pPr>
            <w:r w:rsidRPr="008B0175">
              <w:rPr>
                <w:rFonts w:eastAsia="Times New Roman" w:cs="Times New Roman"/>
              </w:rPr>
              <w:t>T.8</w:t>
            </w:r>
          </w:p>
        </w:tc>
        <w:tc>
          <w:tcPr>
            <w:tcW w:w="6851" w:type="dxa"/>
          </w:tcPr>
          <w:p w14:paraId="63C451B8" w14:textId="77777777" w:rsidR="00DE14EF" w:rsidRPr="008912C6" w:rsidRDefault="00DE14EF" w:rsidP="00D72D5E">
            <w:r w:rsidRPr="008912C6">
              <w:t xml:space="preserve">Did I make individual modifications to support students’ social or behavioral needs? </w:t>
            </w:r>
          </w:p>
        </w:tc>
        <w:tc>
          <w:tcPr>
            <w:tcW w:w="898" w:type="dxa"/>
            <w:tcBorders>
              <w:left w:val="nil"/>
              <w:right w:val="nil"/>
            </w:tcBorders>
            <w:vAlign w:val="center"/>
          </w:tcPr>
          <w:p w14:paraId="7D7FDBED" w14:textId="77777777" w:rsidR="00DE14EF" w:rsidRDefault="00DE14EF" w:rsidP="00D72D5E">
            <w:pPr>
              <w:spacing w:after="100" w:afterAutospacing="1"/>
              <w:jc w:val="right"/>
              <w:rPr>
                <w:rFonts w:eastAsia="Times New Roman" w:cs="Times New Roman"/>
              </w:rPr>
            </w:pPr>
          </w:p>
        </w:tc>
        <w:tc>
          <w:tcPr>
            <w:tcW w:w="808" w:type="dxa"/>
            <w:tcBorders>
              <w:left w:val="nil"/>
            </w:tcBorders>
            <w:vAlign w:val="center"/>
          </w:tcPr>
          <w:p w14:paraId="2D251C5E" w14:textId="77777777" w:rsidR="00DE14EF" w:rsidRDefault="00DE14EF" w:rsidP="00D72D5E">
            <w:pPr>
              <w:spacing w:after="100" w:afterAutospacing="1"/>
              <w:rPr>
                <w:rFonts w:eastAsia="Times New Roman" w:cs="Times New Roman"/>
              </w:rPr>
            </w:pPr>
          </w:p>
        </w:tc>
        <w:tc>
          <w:tcPr>
            <w:tcW w:w="902" w:type="dxa"/>
            <w:tcBorders>
              <w:left w:val="nil"/>
              <w:right w:val="nil"/>
            </w:tcBorders>
            <w:vAlign w:val="center"/>
          </w:tcPr>
          <w:p w14:paraId="03BE1300" w14:textId="77777777" w:rsidR="00DE14EF" w:rsidRDefault="00DE14EF" w:rsidP="00D72D5E">
            <w:pPr>
              <w:spacing w:after="100" w:afterAutospacing="1"/>
              <w:jc w:val="right"/>
              <w:rPr>
                <w:rFonts w:eastAsia="Times New Roman" w:cs="Times New Roman"/>
              </w:rPr>
            </w:pPr>
          </w:p>
        </w:tc>
        <w:tc>
          <w:tcPr>
            <w:tcW w:w="808" w:type="dxa"/>
            <w:tcBorders>
              <w:left w:val="nil"/>
            </w:tcBorders>
            <w:vAlign w:val="center"/>
          </w:tcPr>
          <w:p w14:paraId="2DEB9A1A" w14:textId="77777777" w:rsidR="00DE14EF" w:rsidRDefault="00DE14EF" w:rsidP="00D72D5E">
            <w:pPr>
              <w:spacing w:after="100" w:afterAutospacing="1"/>
              <w:rPr>
                <w:rFonts w:eastAsia="Times New Roman" w:cs="Times New Roman"/>
              </w:rPr>
            </w:pPr>
          </w:p>
        </w:tc>
      </w:tr>
      <w:tr w:rsidR="00DE14EF" w:rsidRPr="000D68EE" w14:paraId="1A275E2A" w14:textId="77777777" w:rsidTr="00D72D5E">
        <w:trPr>
          <w:cantSplit/>
        </w:trPr>
        <w:tc>
          <w:tcPr>
            <w:tcW w:w="524" w:type="dxa"/>
          </w:tcPr>
          <w:p w14:paraId="5082D735" w14:textId="77777777" w:rsidR="00DE14EF" w:rsidRPr="008B0175" w:rsidRDefault="00DE14EF" w:rsidP="00D72D5E">
            <w:pPr>
              <w:spacing w:after="120"/>
              <w:rPr>
                <w:rFonts w:eastAsia="Times New Roman" w:cs="Times New Roman"/>
              </w:rPr>
            </w:pPr>
            <w:r w:rsidRPr="008B0175">
              <w:rPr>
                <w:rFonts w:eastAsia="Times New Roman" w:cs="Times New Roman"/>
              </w:rPr>
              <w:t>T.9</w:t>
            </w:r>
          </w:p>
        </w:tc>
        <w:tc>
          <w:tcPr>
            <w:tcW w:w="6851" w:type="dxa"/>
          </w:tcPr>
          <w:p w14:paraId="4686FEF8" w14:textId="77777777" w:rsidR="00DE14EF" w:rsidRPr="00017909" w:rsidRDefault="00DE14EF" w:rsidP="00D72D5E">
            <w:r w:rsidRPr="00017909">
              <w:t xml:space="preserve">Did I keep students engaged from </w:t>
            </w:r>
            <w:r>
              <w:t xml:space="preserve">the </w:t>
            </w:r>
            <w:r w:rsidRPr="00017909">
              <w:t>beginning to the end of class?</w:t>
            </w:r>
          </w:p>
        </w:tc>
        <w:tc>
          <w:tcPr>
            <w:tcW w:w="898" w:type="dxa"/>
            <w:tcBorders>
              <w:left w:val="nil"/>
              <w:right w:val="nil"/>
            </w:tcBorders>
            <w:vAlign w:val="center"/>
          </w:tcPr>
          <w:p w14:paraId="43F04D74" w14:textId="77777777" w:rsidR="00DE14EF" w:rsidRDefault="00DE14EF" w:rsidP="00D72D5E">
            <w:pPr>
              <w:spacing w:after="100" w:afterAutospacing="1"/>
              <w:jc w:val="right"/>
              <w:rPr>
                <w:rFonts w:eastAsia="Times New Roman" w:cs="Times New Roman"/>
              </w:rPr>
            </w:pPr>
          </w:p>
        </w:tc>
        <w:tc>
          <w:tcPr>
            <w:tcW w:w="808" w:type="dxa"/>
            <w:tcBorders>
              <w:left w:val="nil"/>
            </w:tcBorders>
            <w:vAlign w:val="center"/>
          </w:tcPr>
          <w:p w14:paraId="74D8416A" w14:textId="77777777" w:rsidR="00DE14EF" w:rsidRDefault="00DE14EF" w:rsidP="00D72D5E">
            <w:pPr>
              <w:spacing w:after="100" w:afterAutospacing="1"/>
              <w:rPr>
                <w:rFonts w:eastAsia="Times New Roman" w:cs="Times New Roman"/>
              </w:rPr>
            </w:pPr>
          </w:p>
        </w:tc>
        <w:tc>
          <w:tcPr>
            <w:tcW w:w="902" w:type="dxa"/>
            <w:tcBorders>
              <w:left w:val="nil"/>
              <w:right w:val="nil"/>
            </w:tcBorders>
            <w:vAlign w:val="center"/>
          </w:tcPr>
          <w:p w14:paraId="27527D64" w14:textId="77777777" w:rsidR="00DE14EF" w:rsidRDefault="00DE14EF" w:rsidP="00D72D5E">
            <w:pPr>
              <w:spacing w:after="100" w:afterAutospacing="1"/>
              <w:jc w:val="right"/>
              <w:rPr>
                <w:rFonts w:eastAsia="Times New Roman" w:cs="Times New Roman"/>
              </w:rPr>
            </w:pPr>
          </w:p>
        </w:tc>
        <w:tc>
          <w:tcPr>
            <w:tcW w:w="808" w:type="dxa"/>
            <w:tcBorders>
              <w:left w:val="nil"/>
            </w:tcBorders>
            <w:vAlign w:val="center"/>
          </w:tcPr>
          <w:p w14:paraId="22A11ECD" w14:textId="77777777" w:rsidR="00DE14EF" w:rsidRDefault="00DE14EF" w:rsidP="00D72D5E">
            <w:pPr>
              <w:spacing w:after="100" w:afterAutospacing="1"/>
              <w:rPr>
                <w:rFonts w:eastAsia="Times New Roman" w:cs="Times New Roman"/>
              </w:rPr>
            </w:pPr>
          </w:p>
        </w:tc>
      </w:tr>
      <w:tr w:rsidR="00DE14EF" w:rsidRPr="000D68EE" w14:paraId="6A2CCE5B" w14:textId="77777777" w:rsidTr="00D72D5E">
        <w:trPr>
          <w:cantSplit/>
        </w:trPr>
        <w:tc>
          <w:tcPr>
            <w:tcW w:w="524" w:type="dxa"/>
          </w:tcPr>
          <w:p w14:paraId="735433DE" w14:textId="77777777" w:rsidR="00DE14EF" w:rsidRPr="008B0175" w:rsidRDefault="00DE14EF" w:rsidP="00D72D5E">
            <w:pPr>
              <w:spacing w:after="120"/>
              <w:rPr>
                <w:rFonts w:eastAsia="Times New Roman" w:cs="Times New Roman"/>
              </w:rPr>
            </w:pPr>
            <w:r w:rsidRPr="008B0175">
              <w:rPr>
                <w:rFonts w:eastAsia="Times New Roman" w:cs="Times New Roman"/>
              </w:rPr>
              <w:t>T.10</w:t>
            </w:r>
          </w:p>
        </w:tc>
        <w:tc>
          <w:tcPr>
            <w:tcW w:w="6851" w:type="dxa"/>
          </w:tcPr>
          <w:p w14:paraId="0056B7D9" w14:textId="77777777" w:rsidR="00DE14EF" w:rsidRPr="00017909" w:rsidRDefault="00DE14EF" w:rsidP="00D72D5E">
            <w:r w:rsidRPr="00017909">
              <w:t>Did I conduct daily starting activities?</w:t>
            </w:r>
          </w:p>
        </w:tc>
        <w:tc>
          <w:tcPr>
            <w:tcW w:w="898" w:type="dxa"/>
            <w:tcBorders>
              <w:left w:val="nil"/>
              <w:right w:val="nil"/>
            </w:tcBorders>
            <w:vAlign w:val="center"/>
          </w:tcPr>
          <w:p w14:paraId="19D7BE66" w14:textId="77777777" w:rsidR="00DE14EF" w:rsidRDefault="00DE14EF" w:rsidP="00D72D5E">
            <w:pPr>
              <w:spacing w:after="100" w:afterAutospacing="1"/>
              <w:jc w:val="right"/>
              <w:rPr>
                <w:rFonts w:eastAsia="Times New Roman" w:cs="Times New Roman"/>
              </w:rPr>
            </w:pPr>
          </w:p>
        </w:tc>
        <w:tc>
          <w:tcPr>
            <w:tcW w:w="808" w:type="dxa"/>
            <w:tcBorders>
              <w:left w:val="nil"/>
            </w:tcBorders>
            <w:vAlign w:val="center"/>
          </w:tcPr>
          <w:p w14:paraId="04B01C3C" w14:textId="77777777" w:rsidR="00DE14EF" w:rsidRDefault="00DE14EF" w:rsidP="00D72D5E">
            <w:pPr>
              <w:spacing w:after="100" w:afterAutospacing="1"/>
              <w:rPr>
                <w:rFonts w:eastAsia="Times New Roman" w:cs="Times New Roman"/>
              </w:rPr>
            </w:pPr>
          </w:p>
        </w:tc>
        <w:tc>
          <w:tcPr>
            <w:tcW w:w="902" w:type="dxa"/>
            <w:tcBorders>
              <w:left w:val="nil"/>
              <w:right w:val="nil"/>
            </w:tcBorders>
            <w:vAlign w:val="center"/>
          </w:tcPr>
          <w:p w14:paraId="7337EF16" w14:textId="77777777" w:rsidR="00DE14EF" w:rsidRDefault="00DE14EF" w:rsidP="00D72D5E">
            <w:pPr>
              <w:spacing w:after="100" w:afterAutospacing="1"/>
              <w:jc w:val="right"/>
              <w:rPr>
                <w:rFonts w:eastAsia="Times New Roman" w:cs="Times New Roman"/>
              </w:rPr>
            </w:pPr>
          </w:p>
        </w:tc>
        <w:tc>
          <w:tcPr>
            <w:tcW w:w="808" w:type="dxa"/>
            <w:tcBorders>
              <w:left w:val="nil"/>
            </w:tcBorders>
            <w:vAlign w:val="center"/>
          </w:tcPr>
          <w:p w14:paraId="43DC015B" w14:textId="77777777" w:rsidR="00DE14EF" w:rsidRDefault="00DE14EF" w:rsidP="00D72D5E">
            <w:pPr>
              <w:spacing w:after="100" w:afterAutospacing="1"/>
              <w:rPr>
                <w:rFonts w:eastAsia="Times New Roman" w:cs="Times New Roman"/>
              </w:rPr>
            </w:pPr>
          </w:p>
        </w:tc>
      </w:tr>
      <w:tr w:rsidR="00DE14EF" w:rsidRPr="000D68EE" w14:paraId="086E011E" w14:textId="77777777" w:rsidTr="00D72D5E">
        <w:trPr>
          <w:cantSplit/>
        </w:trPr>
        <w:tc>
          <w:tcPr>
            <w:tcW w:w="524" w:type="dxa"/>
          </w:tcPr>
          <w:p w14:paraId="53F57224" w14:textId="77777777" w:rsidR="00DE14EF" w:rsidRPr="008B0175" w:rsidRDefault="00DE14EF" w:rsidP="00D72D5E">
            <w:pPr>
              <w:spacing w:after="120"/>
              <w:rPr>
                <w:rFonts w:eastAsia="Times New Roman" w:cs="Times New Roman"/>
              </w:rPr>
            </w:pPr>
            <w:r w:rsidRPr="008B0175">
              <w:rPr>
                <w:rFonts w:eastAsia="Times New Roman" w:cs="Times New Roman"/>
              </w:rPr>
              <w:t>T.11</w:t>
            </w:r>
          </w:p>
        </w:tc>
        <w:tc>
          <w:tcPr>
            <w:tcW w:w="6851" w:type="dxa"/>
          </w:tcPr>
          <w:p w14:paraId="0A28BD4D" w14:textId="77777777" w:rsidR="00DE14EF" w:rsidRPr="00017909" w:rsidRDefault="00DE14EF" w:rsidP="00D72D5E">
            <w:r w:rsidRPr="00017909">
              <w:t>Did I conduct daily closing activities?</w:t>
            </w:r>
          </w:p>
        </w:tc>
        <w:tc>
          <w:tcPr>
            <w:tcW w:w="898" w:type="dxa"/>
            <w:tcBorders>
              <w:left w:val="nil"/>
              <w:right w:val="nil"/>
            </w:tcBorders>
            <w:vAlign w:val="center"/>
          </w:tcPr>
          <w:p w14:paraId="57F2EDDD" w14:textId="77777777" w:rsidR="00DE14EF" w:rsidRDefault="00DE14EF" w:rsidP="00D72D5E">
            <w:pPr>
              <w:spacing w:after="100" w:afterAutospacing="1"/>
              <w:jc w:val="right"/>
              <w:rPr>
                <w:rFonts w:eastAsia="Times New Roman" w:cs="Times New Roman"/>
              </w:rPr>
            </w:pPr>
          </w:p>
        </w:tc>
        <w:tc>
          <w:tcPr>
            <w:tcW w:w="808" w:type="dxa"/>
            <w:tcBorders>
              <w:left w:val="nil"/>
            </w:tcBorders>
            <w:vAlign w:val="center"/>
          </w:tcPr>
          <w:p w14:paraId="1D9C2EA6" w14:textId="77777777" w:rsidR="00DE14EF" w:rsidRDefault="00DE14EF" w:rsidP="00D72D5E">
            <w:pPr>
              <w:spacing w:after="100" w:afterAutospacing="1"/>
              <w:rPr>
                <w:rFonts w:eastAsia="Times New Roman" w:cs="Times New Roman"/>
              </w:rPr>
            </w:pPr>
          </w:p>
        </w:tc>
        <w:tc>
          <w:tcPr>
            <w:tcW w:w="902" w:type="dxa"/>
            <w:tcBorders>
              <w:left w:val="nil"/>
              <w:right w:val="nil"/>
            </w:tcBorders>
            <w:vAlign w:val="center"/>
          </w:tcPr>
          <w:p w14:paraId="0BB65759" w14:textId="77777777" w:rsidR="00DE14EF" w:rsidRDefault="00DE14EF" w:rsidP="00D72D5E">
            <w:pPr>
              <w:spacing w:after="100" w:afterAutospacing="1"/>
              <w:jc w:val="right"/>
              <w:rPr>
                <w:rFonts w:eastAsia="Times New Roman" w:cs="Times New Roman"/>
              </w:rPr>
            </w:pPr>
          </w:p>
        </w:tc>
        <w:tc>
          <w:tcPr>
            <w:tcW w:w="808" w:type="dxa"/>
            <w:tcBorders>
              <w:left w:val="nil"/>
            </w:tcBorders>
            <w:vAlign w:val="center"/>
          </w:tcPr>
          <w:p w14:paraId="6D4197EB" w14:textId="77777777" w:rsidR="00DE14EF" w:rsidRDefault="00DE14EF" w:rsidP="00D72D5E">
            <w:pPr>
              <w:spacing w:after="100" w:afterAutospacing="1"/>
              <w:rPr>
                <w:rFonts w:eastAsia="Times New Roman" w:cs="Times New Roman"/>
              </w:rPr>
            </w:pPr>
          </w:p>
        </w:tc>
      </w:tr>
      <w:tr w:rsidR="00DE14EF" w:rsidRPr="000D68EE" w14:paraId="0959DC6F" w14:textId="77777777" w:rsidTr="00D72D5E">
        <w:trPr>
          <w:cantSplit/>
        </w:trPr>
        <w:tc>
          <w:tcPr>
            <w:tcW w:w="524" w:type="dxa"/>
          </w:tcPr>
          <w:p w14:paraId="7F2DA15A" w14:textId="77777777" w:rsidR="00DE14EF" w:rsidRPr="008B0175" w:rsidRDefault="00DE14EF" w:rsidP="00D72D5E">
            <w:pPr>
              <w:spacing w:after="120"/>
              <w:rPr>
                <w:rFonts w:eastAsia="Times New Roman" w:cs="Times New Roman"/>
              </w:rPr>
            </w:pPr>
            <w:r w:rsidRPr="008B0175">
              <w:rPr>
                <w:rFonts w:eastAsia="Times New Roman" w:cs="Times New Roman"/>
              </w:rPr>
              <w:t>T.12</w:t>
            </w:r>
          </w:p>
        </w:tc>
        <w:tc>
          <w:tcPr>
            <w:tcW w:w="6851" w:type="dxa"/>
          </w:tcPr>
          <w:p w14:paraId="14940883" w14:textId="77777777" w:rsidR="00DE14EF" w:rsidRPr="00017909" w:rsidRDefault="00DE14EF" w:rsidP="00D72D5E">
            <w:r w:rsidRPr="00017909">
              <w:t>Did I consistently use a positive tone during student interactions?</w:t>
            </w:r>
          </w:p>
        </w:tc>
        <w:tc>
          <w:tcPr>
            <w:tcW w:w="898" w:type="dxa"/>
            <w:tcBorders>
              <w:left w:val="nil"/>
              <w:right w:val="nil"/>
            </w:tcBorders>
            <w:vAlign w:val="center"/>
          </w:tcPr>
          <w:p w14:paraId="0E174529" w14:textId="77777777" w:rsidR="00DE14EF" w:rsidRDefault="00DE14EF" w:rsidP="00D72D5E">
            <w:pPr>
              <w:spacing w:after="100" w:afterAutospacing="1"/>
              <w:jc w:val="right"/>
              <w:rPr>
                <w:rFonts w:eastAsia="Times New Roman" w:cs="Times New Roman"/>
              </w:rPr>
            </w:pPr>
          </w:p>
        </w:tc>
        <w:tc>
          <w:tcPr>
            <w:tcW w:w="808" w:type="dxa"/>
            <w:tcBorders>
              <w:left w:val="nil"/>
            </w:tcBorders>
            <w:vAlign w:val="center"/>
          </w:tcPr>
          <w:p w14:paraId="2DC4F8E2" w14:textId="77777777" w:rsidR="00DE14EF" w:rsidRDefault="00DE14EF" w:rsidP="00D72D5E">
            <w:pPr>
              <w:spacing w:after="100" w:afterAutospacing="1"/>
              <w:rPr>
                <w:rFonts w:eastAsia="Times New Roman" w:cs="Times New Roman"/>
              </w:rPr>
            </w:pPr>
          </w:p>
        </w:tc>
        <w:tc>
          <w:tcPr>
            <w:tcW w:w="902" w:type="dxa"/>
            <w:tcBorders>
              <w:left w:val="nil"/>
              <w:right w:val="nil"/>
            </w:tcBorders>
            <w:vAlign w:val="center"/>
          </w:tcPr>
          <w:p w14:paraId="788CB869" w14:textId="77777777" w:rsidR="00DE14EF" w:rsidRDefault="00DE14EF" w:rsidP="00D72D5E">
            <w:pPr>
              <w:spacing w:after="100" w:afterAutospacing="1"/>
              <w:jc w:val="right"/>
              <w:rPr>
                <w:rFonts w:eastAsia="Times New Roman" w:cs="Times New Roman"/>
              </w:rPr>
            </w:pPr>
          </w:p>
        </w:tc>
        <w:tc>
          <w:tcPr>
            <w:tcW w:w="808" w:type="dxa"/>
            <w:tcBorders>
              <w:left w:val="nil"/>
            </w:tcBorders>
            <w:vAlign w:val="center"/>
          </w:tcPr>
          <w:p w14:paraId="498B8AD5" w14:textId="77777777" w:rsidR="00DE14EF" w:rsidRDefault="00DE14EF" w:rsidP="00D72D5E">
            <w:pPr>
              <w:spacing w:after="100" w:afterAutospacing="1"/>
              <w:rPr>
                <w:rFonts w:eastAsia="Times New Roman" w:cs="Times New Roman"/>
              </w:rPr>
            </w:pPr>
          </w:p>
        </w:tc>
      </w:tr>
      <w:tr w:rsidR="00DE14EF" w:rsidRPr="000D68EE" w14:paraId="37DEE7D1" w14:textId="77777777" w:rsidTr="00D72D5E">
        <w:trPr>
          <w:cantSplit/>
        </w:trPr>
        <w:tc>
          <w:tcPr>
            <w:tcW w:w="524" w:type="dxa"/>
          </w:tcPr>
          <w:p w14:paraId="576A33A3" w14:textId="77777777" w:rsidR="00DE14EF" w:rsidRPr="008B0175" w:rsidRDefault="00DE14EF" w:rsidP="00D72D5E">
            <w:pPr>
              <w:spacing w:after="120"/>
              <w:rPr>
                <w:rFonts w:eastAsia="Times New Roman" w:cs="Times New Roman"/>
              </w:rPr>
            </w:pPr>
            <w:r w:rsidRPr="008B0175">
              <w:rPr>
                <w:rFonts w:eastAsia="Times New Roman" w:cs="Times New Roman"/>
              </w:rPr>
              <w:t>T.13</w:t>
            </w:r>
          </w:p>
        </w:tc>
        <w:tc>
          <w:tcPr>
            <w:tcW w:w="6851" w:type="dxa"/>
          </w:tcPr>
          <w:p w14:paraId="204BDF97" w14:textId="77777777" w:rsidR="00DE14EF" w:rsidRPr="00017909" w:rsidRDefault="00DE14EF" w:rsidP="00D72D5E">
            <w:r>
              <w:t>Did my school have</w:t>
            </w:r>
            <w:r w:rsidRPr="00017909">
              <w:t xml:space="preserve"> procedures in place that foster a safe environment (e.g., emergency </w:t>
            </w:r>
            <w:r>
              <w:t xml:space="preserve">or crisis response </w:t>
            </w:r>
            <w:r w:rsidRPr="00017909">
              <w:t>plan)?</w:t>
            </w:r>
          </w:p>
        </w:tc>
        <w:tc>
          <w:tcPr>
            <w:tcW w:w="898" w:type="dxa"/>
            <w:tcBorders>
              <w:left w:val="nil"/>
              <w:right w:val="nil"/>
            </w:tcBorders>
            <w:vAlign w:val="center"/>
          </w:tcPr>
          <w:p w14:paraId="19CD6280" w14:textId="77777777" w:rsidR="00DE14EF" w:rsidRDefault="00DE14EF" w:rsidP="00D72D5E">
            <w:pPr>
              <w:spacing w:after="100" w:afterAutospacing="1"/>
              <w:jc w:val="right"/>
              <w:rPr>
                <w:rFonts w:eastAsia="Times New Roman" w:cs="Times New Roman"/>
              </w:rPr>
            </w:pPr>
          </w:p>
        </w:tc>
        <w:tc>
          <w:tcPr>
            <w:tcW w:w="808" w:type="dxa"/>
            <w:tcBorders>
              <w:left w:val="nil"/>
            </w:tcBorders>
            <w:vAlign w:val="center"/>
          </w:tcPr>
          <w:p w14:paraId="77487647" w14:textId="77777777" w:rsidR="00DE14EF" w:rsidRDefault="00DE14EF" w:rsidP="00D72D5E">
            <w:pPr>
              <w:spacing w:after="100" w:afterAutospacing="1"/>
              <w:rPr>
                <w:rFonts w:eastAsia="Times New Roman" w:cs="Times New Roman"/>
              </w:rPr>
            </w:pPr>
          </w:p>
        </w:tc>
        <w:tc>
          <w:tcPr>
            <w:tcW w:w="902" w:type="dxa"/>
            <w:tcBorders>
              <w:left w:val="nil"/>
              <w:right w:val="nil"/>
            </w:tcBorders>
            <w:vAlign w:val="center"/>
          </w:tcPr>
          <w:p w14:paraId="31EE8152" w14:textId="77777777" w:rsidR="00DE14EF" w:rsidRDefault="00DE14EF" w:rsidP="00D72D5E">
            <w:pPr>
              <w:spacing w:after="100" w:afterAutospacing="1"/>
              <w:jc w:val="right"/>
              <w:rPr>
                <w:rFonts w:eastAsia="Times New Roman" w:cs="Times New Roman"/>
              </w:rPr>
            </w:pPr>
          </w:p>
        </w:tc>
        <w:tc>
          <w:tcPr>
            <w:tcW w:w="808" w:type="dxa"/>
            <w:tcBorders>
              <w:left w:val="nil"/>
            </w:tcBorders>
            <w:vAlign w:val="center"/>
          </w:tcPr>
          <w:p w14:paraId="25E406A0" w14:textId="77777777" w:rsidR="00DE14EF" w:rsidRDefault="00DE14EF" w:rsidP="00D72D5E">
            <w:pPr>
              <w:spacing w:after="100" w:afterAutospacing="1"/>
              <w:rPr>
                <w:rFonts w:eastAsia="Times New Roman" w:cs="Times New Roman"/>
              </w:rPr>
            </w:pPr>
          </w:p>
        </w:tc>
      </w:tr>
      <w:tr w:rsidR="00DE14EF" w:rsidRPr="000D68EE" w14:paraId="76F7D180" w14:textId="77777777" w:rsidTr="00D72D5E">
        <w:trPr>
          <w:cantSplit/>
        </w:trPr>
        <w:tc>
          <w:tcPr>
            <w:tcW w:w="524" w:type="dxa"/>
          </w:tcPr>
          <w:p w14:paraId="7D6FFF89" w14:textId="77777777" w:rsidR="00DE14EF" w:rsidRPr="008B0175" w:rsidRDefault="00DE14EF" w:rsidP="00D72D5E">
            <w:pPr>
              <w:spacing w:after="120"/>
              <w:rPr>
                <w:rFonts w:eastAsia="Times New Roman" w:cs="Times New Roman"/>
              </w:rPr>
            </w:pPr>
            <w:r w:rsidRPr="008B0175">
              <w:rPr>
                <w:rFonts w:eastAsia="Times New Roman" w:cs="Times New Roman"/>
              </w:rPr>
              <w:t>T14</w:t>
            </w:r>
          </w:p>
        </w:tc>
        <w:tc>
          <w:tcPr>
            <w:tcW w:w="6851" w:type="dxa"/>
          </w:tcPr>
          <w:p w14:paraId="4CAB16F7" w14:textId="77777777" w:rsidR="00DE14EF" w:rsidRPr="00F31EA6" w:rsidRDefault="00DE14EF" w:rsidP="00D72D5E">
            <w:r w:rsidRPr="00F31EA6">
              <w:t>Did I provide support to students who missed instruction?</w:t>
            </w:r>
          </w:p>
        </w:tc>
        <w:tc>
          <w:tcPr>
            <w:tcW w:w="898" w:type="dxa"/>
            <w:tcBorders>
              <w:left w:val="nil"/>
              <w:right w:val="nil"/>
            </w:tcBorders>
            <w:vAlign w:val="center"/>
          </w:tcPr>
          <w:p w14:paraId="5A9CE6A8" w14:textId="77777777" w:rsidR="00DE14EF" w:rsidRDefault="00DE14EF" w:rsidP="00D72D5E">
            <w:pPr>
              <w:spacing w:after="100" w:afterAutospacing="1"/>
              <w:jc w:val="right"/>
              <w:rPr>
                <w:rFonts w:eastAsia="Times New Roman" w:cs="Times New Roman"/>
              </w:rPr>
            </w:pPr>
          </w:p>
        </w:tc>
        <w:tc>
          <w:tcPr>
            <w:tcW w:w="808" w:type="dxa"/>
            <w:tcBorders>
              <w:left w:val="nil"/>
            </w:tcBorders>
            <w:vAlign w:val="center"/>
          </w:tcPr>
          <w:p w14:paraId="5049AE92" w14:textId="77777777" w:rsidR="00DE14EF" w:rsidRDefault="00DE14EF" w:rsidP="00D72D5E">
            <w:pPr>
              <w:spacing w:after="100" w:afterAutospacing="1"/>
              <w:rPr>
                <w:rFonts w:eastAsia="Times New Roman" w:cs="Times New Roman"/>
              </w:rPr>
            </w:pPr>
          </w:p>
        </w:tc>
        <w:tc>
          <w:tcPr>
            <w:tcW w:w="902" w:type="dxa"/>
            <w:tcBorders>
              <w:left w:val="nil"/>
              <w:right w:val="nil"/>
            </w:tcBorders>
            <w:vAlign w:val="center"/>
          </w:tcPr>
          <w:p w14:paraId="35BAF453" w14:textId="77777777" w:rsidR="00DE14EF" w:rsidRDefault="00DE14EF" w:rsidP="00D72D5E">
            <w:pPr>
              <w:spacing w:after="100" w:afterAutospacing="1"/>
              <w:jc w:val="right"/>
              <w:rPr>
                <w:rFonts w:eastAsia="Times New Roman" w:cs="Times New Roman"/>
              </w:rPr>
            </w:pPr>
          </w:p>
        </w:tc>
        <w:tc>
          <w:tcPr>
            <w:tcW w:w="808" w:type="dxa"/>
            <w:tcBorders>
              <w:left w:val="nil"/>
            </w:tcBorders>
            <w:vAlign w:val="center"/>
          </w:tcPr>
          <w:p w14:paraId="603BF376" w14:textId="77777777" w:rsidR="00DE14EF" w:rsidRDefault="00DE14EF" w:rsidP="00D72D5E">
            <w:pPr>
              <w:spacing w:after="100" w:afterAutospacing="1"/>
              <w:rPr>
                <w:rFonts w:eastAsia="Times New Roman" w:cs="Times New Roman"/>
              </w:rPr>
            </w:pPr>
          </w:p>
        </w:tc>
      </w:tr>
      <w:tr w:rsidR="00DE14EF" w:rsidRPr="000D68EE" w14:paraId="0721CE4D" w14:textId="77777777" w:rsidTr="00D72D5E">
        <w:trPr>
          <w:cantSplit/>
        </w:trPr>
        <w:tc>
          <w:tcPr>
            <w:tcW w:w="524" w:type="dxa"/>
          </w:tcPr>
          <w:p w14:paraId="1C2D2153" w14:textId="77777777" w:rsidR="00DE14EF" w:rsidRPr="008B0175" w:rsidRDefault="00DE14EF" w:rsidP="00D72D5E">
            <w:pPr>
              <w:spacing w:after="120"/>
              <w:rPr>
                <w:rFonts w:eastAsia="Times New Roman" w:cs="Times New Roman"/>
              </w:rPr>
            </w:pPr>
            <w:r w:rsidRPr="008B0175">
              <w:rPr>
                <w:rFonts w:eastAsia="Times New Roman" w:cs="Times New Roman"/>
              </w:rPr>
              <w:t>T.15</w:t>
            </w:r>
          </w:p>
        </w:tc>
        <w:tc>
          <w:tcPr>
            <w:tcW w:w="6851" w:type="dxa"/>
          </w:tcPr>
          <w:p w14:paraId="0A643084" w14:textId="77777777" w:rsidR="00DE14EF" w:rsidRPr="00017909" w:rsidRDefault="00DE14EF" w:rsidP="00D72D5E">
            <w:r w:rsidRPr="00017909">
              <w:t>Did I check for understanding when giving directions to students?</w:t>
            </w:r>
          </w:p>
        </w:tc>
        <w:tc>
          <w:tcPr>
            <w:tcW w:w="898" w:type="dxa"/>
            <w:tcBorders>
              <w:left w:val="nil"/>
              <w:right w:val="nil"/>
            </w:tcBorders>
            <w:vAlign w:val="center"/>
          </w:tcPr>
          <w:p w14:paraId="40A5F6BE" w14:textId="77777777" w:rsidR="00DE14EF" w:rsidRDefault="00DE14EF" w:rsidP="00D72D5E">
            <w:pPr>
              <w:spacing w:after="100" w:afterAutospacing="1"/>
              <w:jc w:val="right"/>
              <w:rPr>
                <w:rFonts w:eastAsia="Times New Roman" w:cs="Times New Roman"/>
              </w:rPr>
            </w:pPr>
          </w:p>
        </w:tc>
        <w:tc>
          <w:tcPr>
            <w:tcW w:w="808" w:type="dxa"/>
            <w:tcBorders>
              <w:left w:val="nil"/>
            </w:tcBorders>
            <w:vAlign w:val="center"/>
          </w:tcPr>
          <w:p w14:paraId="39F7B91B" w14:textId="77777777" w:rsidR="00DE14EF" w:rsidRDefault="00DE14EF" w:rsidP="00D72D5E">
            <w:pPr>
              <w:spacing w:after="100" w:afterAutospacing="1"/>
              <w:rPr>
                <w:rFonts w:eastAsia="Times New Roman" w:cs="Times New Roman"/>
              </w:rPr>
            </w:pPr>
          </w:p>
        </w:tc>
        <w:tc>
          <w:tcPr>
            <w:tcW w:w="902" w:type="dxa"/>
            <w:tcBorders>
              <w:left w:val="nil"/>
              <w:right w:val="nil"/>
            </w:tcBorders>
            <w:vAlign w:val="center"/>
          </w:tcPr>
          <w:p w14:paraId="6F8511BB" w14:textId="77777777" w:rsidR="00DE14EF" w:rsidRDefault="00DE14EF" w:rsidP="00D72D5E">
            <w:pPr>
              <w:spacing w:after="100" w:afterAutospacing="1"/>
              <w:jc w:val="right"/>
              <w:rPr>
                <w:rFonts w:eastAsia="Times New Roman" w:cs="Times New Roman"/>
              </w:rPr>
            </w:pPr>
          </w:p>
        </w:tc>
        <w:tc>
          <w:tcPr>
            <w:tcW w:w="808" w:type="dxa"/>
            <w:tcBorders>
              <w:left w:val="nil"/>
            </w:tcBorders>
            <w:vAlign w:val="center"/>
          </w:tcPr>
          <w:p w14:paraId="5F06135D" w14:textId="77777777" w:rsidR="00DE14EF" w:rsidRDefault="00DE14EF" w:rsidP="00D72D5E">
            <w:pPr>
              <w:spacing w:after="100" w:afterAutospacing="1"/>
              <w:rPr>
                <w:rFonts w:eastAsia="Times New Roman" w:cs="Times New Roman"/>
              </w:rPr>
            </w:pPr>
          </w:p>
        </w:tc>
      </w:tr>
      <w:tr w:rsidR="00DE14EF" w:rsidRPr="000D68EE" w14:paraId="4FBAF1F8" w14:textId="77777777" w:rsidTr="00D72D5E">
        <w:trPr>
          <w:cantSplit/>
        </w:trPr>
        <w:tc>
          <w:tcPr>
            <w:tcW w:w="524" w:type="dxa"/>
          </w:tcPr>
          <w:p w14:paraId="36F40896" w14:textId="77777777" w:rsidR="00DE14EF" w:rsidRPr="008B0175" w:rsidRDefault="00DE14EF" w:rsidP="00D72D5E">
            <w:pPr>
              <w:spacing w:after="120"/>
              <w:rPr>
                <w:rFonts w:eastAsia="Times New Roman" w:cs="Times New Roman"/>
              </w:rPr>
            </w:pPr>
            <w:r w:rsidRPr="008B0175">
              <w:rPr>
                <w:rFonts w:eastAsia="Times New Roman" w:cs="Times New Roman"/>
              </w:rPr>
              <w:t>T.16</w:t>
            </w:r>
          </w:p>
        </w:tc>
        <w:tc>
          <w:tcPr>
            <w:tcW w:w="6851" w:type="dxa"/>
          </w:tcPr>
          <w:p w14:paraId="4AFA2733" w14:textId="77777777" w:rsidR="00DE14EF" w:rsidRPr="00017909" w:rsidRDefault="00DE14EF" w:rsidP="00D72D5E">
            <w:r w:rsidRPr="00017909">
              <w:t>Did I use clear routines for classroom procedures?</w:t>
            </w:r>
          </w:p>
        </w:tc>
        <w:tc>
          <w:tcPr>
            <w:tcW w:w="898" w:type="dxa"/>
            <w:tcBorders>
              <w:left w:val="nil"/>
              <w:right w:val="nil"/>
            </w:tcBorders>
            <w:vAlign w:val="center"/>
          </w:tcPr>
          <w:p w14:paraId="79BEBF04" w14:textId="77777777" w:rsidR="00DE14EF" w:rsidRDefault="00DE14EF" w:rsidP="00D72D5E">
            <w:pPr>
              <w:spacing w:after="100" w:afterAutospacing="1"/>
              <w:jc w:val="right"/>
              <w:rPr>
                <w:rFonts w:eastAsia="Times New Roman" w:cs="Times New Roman"/>
              </w:rPr>
            </w:pPr>
          </w:p>
        </w:tc>
        <w:tc>
          <w:tcPr>
            <w:tcW w:w="808" w:type="dxa"/>
            <w:tcBorders>
              <w:left w:val="nil"/>
            </w:tcBorders>
            <w:vAlign w:val="center"/>
          </w:tcPr>
          <w:p w14:paraId="25B30772" w14:textId="77777777" w:rsidR="00DE14EF" w:rsidRDefault="00DE14EF" w:rsidP="00D72D5E">
            <w:pPr>
              <w:spacing w:after="100" w:afterAutospacing="1"/>
              <w:rPr>
                <w:rFonts w:eastAsia="Times New Roman" w:cs="Times New Roman"/>
              </w:rPr>
            </w:pPr>
          </w:p>
        </w:tc>
        <w:tc>
          <w:tcPr>
            <w:tcW w:w="902" w:type="dxa"/>
            <w:tcBorders>
              <w:left w:val="nil"/>
              <w:right w:val="nil"/>
            </w:tcBorders>
            <w:vAlign w:val="center"/>
          </w:tcPr>
          <w:p w14:paraId="60317827" w14:textId="77777777" w:rsidR="00DE14EF" w:rsidRDefault="00DE14EF" w:rsidP="00D72D5E">
            <w:pPr>
              <w:spacing w:after="100" w:afterAutospacing="1"/>
              <w:jc w:val="right"/>
              <w:rPr>
                <w:rFonts w:eastAsia="Times New Roman" w:cs="Times New Roman"/>
              </w:rPr>
            </w:pPr>
          </w:p>
        </w:tc>
        <w:tc>
          <w:tcPr>
            <w:tcW w:w="808" w:type="dxa"/>
            <w:tcBorders>
              <w:left w:val="nil"/>
            </w:tcBorders>
            <w:vAlign w:val="center"/>
          </w:tcPr>
          <w:p w14:paraId="64DB64E8" w14:textId="77777777" w:rsidR="00DE14EF" w:rsidRDefault="00DE14EF" w:rsidP="00D72D5E">
            <w:pPr>
              <w:spacing w:after="100" w:afterAutospacing="1"/>
              <w:rPr>
                <w:rFonts w:eastAsia="Times New Roman" w:cs="Times New Roman"/>
              </w:rPr>
            </w:pPr>
          </w:p>
        </w:tc>
      </w:tr>
    </w:tbl>
    <w:p w14:paraId="51E1A131" w14:textId="77777777" w:rsidR="00DE14EF" w:rsidRDefault="00DE14EF" w:rsidP="00DE14EF">
      <w:r>
        <w:br w:type="page"/>
      </w:r>
    </w:p>
    <w:tbl>
      <w:tblPr>
        <w:tblW w:w="10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1E0" w:firstRow="1" w:lastRow="1" w:firstColumn="1" w:lastColumn="1" w:noHBand="0" w:noVBand="0"/>
      </w:tblPr>
      <w:tblGrid>
        <w:gridCol w:w="625"/>
        <w:gridCol w:w="6851"/>
        <w:gridCol w:w="898"/>
        <w:gridCol w:w="808"/>
        <w:gridCol w:w="902"/>
        <w:gridCol w:w="808"/>
      </w:tblGrid>
      <w:tr w:rsidR="00DE14EF" w:rsidRPr="000D68EE" w14:paraId="73A4AAFE" w14:textId="77777777" w:rsidTr="00D72D5E">
        <w:trPr>
          <w:cantSplit/>
        </w:trPr>
        <w:tc>
          <w:tcPr>
            <w:tcW w:w="7476" w:type="dxa"/>
            <w:gridSpan w:val="2"/>
            <w:shd w:val="clear" w:color="auto" w:fill="F2F2F2" w:themeFill="background1" w:themeFillShade="F2"/>
          </w:tcPr>
          <w:p w14:paraId="57F1B66E" w14:textId="77777777" w:rsidR="00DE14EF" w:rsidRPr="008B0175" w:rsidRDefault="00DE14EF" w:rsidP="00D72D5E">
            <w:pPr>
              <w:spacing w:before="60" w:after="60"/>
              <w:rPr>
                <w:rFonts w:cs="Times New Roman"/>
              </w:rPr>
            </w:pPr>
            <w:r w:rsidRPr="008B0175">
              <w:rPr>
                <w:rFonts w:eastAsia="Times New Roman" w:cs="Times New Roman"/>
                <w:b/>
              </w:rPr>
              <w:lastRenderedPageBreak/>
              <w:t>Procedures for Reinforcing*</w:t>
            </w:r>
          </w:p>
        </w:tc>
        <w:tc>
          <w:tcPr>
            <w:tcW w:w="898" w:type="dxa"/>
            <w:tcBorders>
              <w:left w:val="nil"/>
              <w:right w:val="nil"/>
            </w:tcBorders>
            <w:shd w:val="clear" w:color="auto" w:fill="F2F2F2" w:themeFill="background1" w:themeFillShade="F2"/>
            <w:vAlign w:val="center"/>
          </w:tcPr>
          <w:p w14:paraId="6EF08DCC" w14:textId="77777777" w:rsidR="00DE14EF" w:rsidRPr="00B806A5" w:rsidRDefault="00DE14EF" w:rsidP="00D72D5E">
            <w:pPr>
              <w:jc w:val="right"/>
              <w:rPr>
                <w:rFonts w:cs="Times New Roman"/>
                <w:b/>
                <w:color w:val="000000"/>
              </w:rPr>
            </w:pPr>
          </w:p>
        </w:tc>
        <w:tc>
          <w:tcPr>
            <w:tcW w:w="808" w:type="dxa"/>
            <w:tcBorders>
              <w:left w:val="nil"/>
            </w:tcBorders>
            <w:shd w:val="clear" w:color="auto" w:fill="F2F2F2" w:themeFill="background1" w:themeFillShade="F2"/>
            <w:vAlign w:val="center"/>
          </w:tcPr>
          <w:p w14:paraId="1D7CC445" w14:textId="77777777" w:rsidR="00DE14EF" w:rsidRPr="00B806A5" w:rsidRDefault="00DE14EF" w:rsidP="00D72D5E">
            <w:pPr>
              <w:rPr>
                <w:rFonts w:cs="Times New Roman"/>
                <w:b/>
                <w:color w:val="000000"/>
              </w:rPr>
            </w:pPr>
          </w:p>
        </w:tc>
        <w:tc>
          <w:tcPr>
            <w:tcW w:w="902" w:type="dxa"/>
            <w:tcBorders>
              <w:left w:val="nil"/>
              <w:right w:val="nil"/>
            </w:tcBorders>
            <w:shd w:val="clear" w:color="auto" w:fill="F2F2F2" w:themeFill="background1" w:themeFillShade="F2"/>
            <w:vAlign w:val="center"/>
          </w:tcPr>
          <w:p w14:paraId="568259F7" w14:textId="77777777" w:rsidR="00DE14EF" w:rsidRPr="00B806A5" w:rsidRDefault="00DE14EF" w:rsidP="00D72D5E">
            <w:pPr>
              <w:jc w:val="right"/>
              <w:rPr>
                <w:rFonts w:cs="Times New Roman"/>
                <w:b/>
                <w:color w:val="000000"/>
              </w:rPr>
            </w:pPr>
          </w:p>
        </w:tc>
        <w:tc>
          <w:tcPr>
            <w:tcW w:w="808" w:type="dxa"/>
            <w:tcBorders>
              <w:left w:val="nil"/>
            </w:tcBorders>
            <w:shd w:val="clear" w:color="auto" w:fill="F2F2F2" w:themeFill="background1" w:themeFillShade="F2"/>
            <w:vAlign w:val="center"/>
          </w:tcPr>
          <w:p w14:paraId="61C23CD5" w14:textId="77777777" w:rsidR="00DE14EF" w:rsidRPr="00B806A5" w:rsidRDefault="00DE14EF" w:rsidP="00D72D5E">
            <w:pPr>
              <w:rPr>
                <w:rFonts w:cs="Times New Roman"/>
                <w:b/>
                <w:color w:val="000000"/>
              </w:rPr>
            </w:pPr>
          </w:p>
        </w:tc>
      </w:tr>
      <w:tr w:rsidR="00DE14EF" w:rsidRPr="000D68EE" w14:paraId="211D425D" w14:textId="77777777" w:rsidTr="00D72D5E">
        <w:trPr>
          <w:cantSplit/>
        </w:trPr>
        <w:tc>
          <w:tcPr>
            <w:tcW w:w="625" w:type="dxa"/>
          </w:tcPr>
          <w:p w14:paraId="0F40B688" w14:textId="77777777" w:rsidR="00DE14EF" w:rsidRPr="008B0175" w:rsidRDefault="00DE14EF" w:rsidP="00D72D5E">
            <w:pPr>
              <w:spacing w:after="120"/>
              <w:rPr>
                <w:rFonts w:eastAsia="Times New Roman" w:cs="Times New Roman"/>
              </w:rPr>
            </w:pPr>
            <w:r w:rsidRPr="008B0175">
              <w:rPr>
                <w:rFonts w:eastAsia="Times New Roman" w:cs="Times New Roman"/>
              </w:rPr>
              <w:t>R.1</w:t>
            </w:r>
          </w:p>
        </w:tc>
        <w:tc>
          <w:tcPr>
            <w:tcW w:w="6851" w:type="dxa"/>
          </w:tcPr>
          <w:p w14:paraId="40A73461" w14:textId="77777777" w:rsidR="00DE14EF" w:rsidRPr="00017909" w:rsidRDefault="00DE14EF" w:rsidP="00D72D5E">
            <w:r w:rsidRPr="00017909">
              <w:t>Did I</w:t>
            </w:r>
            <w:r>
              <w:t xml:space="preserve"> </w:t>
            </w:r>
            <w:r w:rsidRPr="00017909">
              <w:t>deliver consequences according to my school’s reactive plan</w:t>
            </w:r>
            <w:r>
              <w:t xml:space="preserve"> (e.g., did I do what I am supposed to do when student behavior is problematic, such as complete an office discipline referral or phone a parent)</w:t>
            </w:r>
            <w:r w:rsidRPr="00017909">
              <w:t xml:space="preserve">? </w:t>
            </w:r>
          </w:p>
        </w:tc>
        <w:tc>
          <w:tcPr>
            <w:tcW w:w="898" w:type="dxa"/>
            <w:tcBorders>
              <w:left w:val="nil"/>
              <w:right w:val="nil"/>
            </w:tcBorders>
            <w:vAlign w:val="center"/>
          </w:tcPr>
          <w:p w14:paraId="6991572F" w14:textId="77777777" w:rsidR="00DE14EF" w:rsidRDefault="00DE14EF" w:rsidP="00D72D5E">
            <w:pPr>
              <w:jc w:val="right"/>
              <w:rPr>
                <w:rFonts w:cs="Times New Roman"/>
                <w:color w:val="000000"/>
              </w:rPr>
            </w:pPr>
          </w:p>
        </w:tc>
        <w:tc>
          <w:tcPr>
            <w:tcW w:w="808" w:type="dxa"/>
            <w:tcBorders>
              <w:left w:val="nil"/>
            </w:tcBorders>
            <w:vAlign w:val="center"/>
          </w:tcPr>
          <w:p w14:paraId="07CAA023" w14:textId="77777777" w:rsidR="00DE14EF" w:rsidRDefault="00DE14EF" w:rsidP="00D72D5E">
            <w:pPr>
              <w:rPr>
                <w:rFonts w:cs="Times New Roman"/>
                <w:color w:val="000000"/>
              </w:rPr>
            </w:pPr>
          </w:p>
        </w:tc>
        <w:tc>
          <w:tcPr>
            <w:tcW w:w="902" w:type="dxa"/>
            <w:tcBorders>
              <w:left w:val="nil"/>
              <w:right w:val="nil"/>
            </w:tcBorders>
            <w:vAlign w:val="center"/>
          </w:tcPr>
          <w:p w14:paraId="036E0E13" w14:textId="77777777" w:rsidR="00DE14EF" w:rsidRDefault="00DE14EF" w:rsidP="00D72D5E">
            <w:pPr>
              <w:jc w:val="right"/>
              <w:rPr>
                <w:rFonts w:cs="Times New Roman"/>
                <w:color w:val="000000"/>
              </w:rPr>
            </w:pPr>
          </w:p>
        </w:tc>
        <w:tc>
          <w:tcPr>
            <w:tcW w:w="808" w:type="dxa"/>
            <w:tcBorders>
              <w:left w:val="nil"/>
            </w:tcBorders>
            <w:vAlign w:val="center"/>
          </w:tcPr>
          <w:p w14:paraId="301E9A96" w14:textId="77777777" w:rsidR="00DE14EF" w:rsidRDefault="00DE14EF" w:rsidP="00D72D5E">
            <w:pPr>
              <w:rPr>
                <w:rFonts w:cs="Times New Roman"/>
                <w:color w:val="000000"/>
              </w:rPr>
            </w:pPr>
          </w:p>
        </w:tc>
      </w:tr>
      <w:tr w:rsidR="00DE14EF" w:rsidRPr="000D68EE" w14:paraId="574F4053" w14:textId="77777777" w:rsidTr="00D72D5E">
        <w:trPr>
          <w:cantSplit/>
        </w:trPr>
        <w:tc>
          <w:tcPr>
            <w:tcW w:w="625" w:type="dxa"/>
          </w:tcPr>
          <w:p w14:paraId="7A87A367" w14:textId="77777777" w:rsidR="00DE14EF" w:rsidRPr="008B0175" w:rsidRDefault="00DE14EF" w:rsidP="00D72D5E">
            <w:pPr>
              <w:spacing w:after="120"/>
              <w:rPr>
                <w:rFonts w:eastAsia="Times New Roman" w:cs="Times New Roman"/>
              </w:rPr>
            </w:pPr>
            <w:r w:rsidRPr="008B0175">
              <w:rPr>
                <w:rFonts w:eastAsia="Times New Roman" w:cs="Times New Roman"/>
              </w:rPr>
              <w:t>R.2</w:t>
            </w:r>
          </w:p>
        </w:tc>
        <w:tc>
          <w:tcPr>
            <w:tcW w:w="6851" w:type="dxa"/>
          </w:tcPr>
          <w:p w14:paraId="40949A68" w14:textId="77777777" w:rsidR="00DE14EF" w:rsidRPr="00017909" w:rsidRDefault="00DE14EF" w:rsidP="00D72D5E">
            <w:r w:rsidRPr="00017909">
              <w:t>Did I give tickets to students demonstrating schoolwide expectations (i.e., in academic, behavioral, and social domains)?</w:t>
            </w:r>
          </w:p>
        </w:tc>
        <w:tc>
          <w:tcPr>
            <w:tcW w:w="898" w:type="dxa"/>
            <w:tcBorders>
              <w:left w:val="nil"/>
              <w:right w:val="nil"/>
            </w:tcBorders>
            <w:vAlign w:val="center"/>
          </w:tcPr>
          <w:p w14:paraId="1FF46884" w14:textId="77777777" w:rsidR="00DE14EF" w:rsidRDefault="00DE14EF" w:rsidP="00D72D5E">
            <w:pPr>
              <w:jc w:val="right"/>
              <w:rPr>
                <w:rFonts w:cs="Times New Roman"/>
                <w:color w:val="000000"/>
              </w:rPr>
            </w:pPr>
          </w:p>
        </w:tc>
        <w:tc>
          <w:tcPr>
            <w:tcW w:w="808" w:type="dxa"/>
            <w:tcBorders>
              <w:left w:val="nil"/>
            </w:tcBorders>
            <w:vAlign w:val="center"/>
          </w:tcPr>
          <w:p w14:paraId="7E5A5688" w14:textId="77777777" w:rsidR="00DE14EF" w:rsidRDefault="00DE14EF" w:rsidP="00D72D5E">
            <w:pPr>
              <w:rPr>
                <w:rFonts w:cs="Times New Roman"/>
                <w:color w:val="000000"/>
              </w:rPr>
            </w:pPr>
          </w:p>
        </w:tc>
        <w:tc>
          <w:tcPr>
            <w:tcW w:w="902" w:type="dxa"/>
            <w:tcBorders>
              <w:left w:val="nil"/>
              <w:right w:val="nil"/>
            </w:tcBorders>
            <w:vAlign w:val="center"/>
          </w:tcPr>
          <w:p w14:paraId="6AB6A3A7" w14:textId="77777777" w:rsidR="00DE14EF" w:rsidRDefault="00DE14EF" w:rsidP="00D72D5E">
            <w:pPr>
              <w:jc w:val="right"/>
              <w:rPr>
                <w:rFonts w:cs="Times New Roman"/>
                <w:color w:val="000000"/>
              </w:rPr>
            </w:pPr>
          </w:p>
        </w:tc>
        <w:tc>
          <w:tcPr>
            <w:tcW w:w="808" w:type="dxa"/>
            <w:tcBorders>
              <w:left w:val="nil"/>
            </w:tcBorders>
            <w:vAlign w:val="center"/>
          </w:tcPr>
          <w:p w14:paraId="7BB12E6F" w14:textId="77777777" w:rsidR="00DE14EF" w:rsidRDefault="00DE14EF" w:rsidP="00D72D5E">
            <w:pPr>
              <w:rPr>
                <w:rFonts w:cs="Times New Roman"/>
                <w:color w:val="000000"/>
              </w:rPr>
            </w:pPr>
          </w:p>
        </w:tc>
      </w:tr>
      <w:tr w:rsidR="00DE14EF" w:rsidRPr="000D68EE" w14:paraId="2D7FCB31" w14:textId="77777777" w:rsidTr="00D72D5E">
        <w:trPr>
          <w:cantSplit/>
        </w:trPr>
        <w:tc>
          <w:tcPr>
            <w:tcW w:w="625" w:type="dxa"/>
          </w:tcPr>
          <w:p w14:paraId="16638E7D" w14:textId="77777777" w:rsidR="00DE14EF" w:rsidRPr="008B0175" w:rsidRDefault="00DE14EF" w:rsidP="00D72D5E">
            <w:pPr>
              <w:spacing w:after="120"/>
              <w:rPr>
                <w:rFonts w:eastAsia="Times New Roman" w:cs="Times New Roman"/>
              </w:rPr>
            </w:pPr>
            <w:r w:rsidRPr="008B0175">
              <w:rPr>
                <w:rFonts w:eastAsia="Times New Roman" w:cs="Times New Roman"/>
              </w:rPr>
              <w:t>R.3</w:t>
            </w:r>
          </w:p>
        </w:tc>
        <w:tc>
          <w:tcPr>
            <w:tcW w:w="6851" w:type="dxa"/>
          </w:tcPr>
          <w:p w14:paraId="045E1F31" w14:textId="77777777" w:rsidR="00DE14EF" w:rsidRPr="00017909" w:rsidRDefault="00DE14EF" w:rsidP="00D72D5E">
            <w:r w:rsidRPr="00017909">
              <w:t>Did I use behavior</w:t>
            </w:r>
            <w:r>
              <w:t>-</w:t>
            </w:r>
            <w:r w:rsidRPr="00017909">
              <w:t>specific praise during student interactions?</w:t>
            </w:r>
          </w:p>
        </w:tc>
        <w:tc>
          <w:tcPr>
            <w:tcW w:w="898" w:type="dxa"/>
            <w:tcBorders>
              <w:left w:val="nil"/>
              <w:right w:val="nil"/>
            </w:tcBorders>
            <w:vAlign w:val="center"/>
          </w:tcPr>
          <w:p w14:paraId="29DF3CBF" w14:textId="77777777" w:rsidR="00DE14EF" w:rsidRDefault="00DE14EF" w:rsidP="00D72D5E">
            <w:pPr>
              <w:jc w:val="right"/>
              <w:rPr>
                <w:rFonts w:cs="Times New Roman"/>
                <w:color w:val="000000"/>
              </w:rPr>
            </w:pPr>
          </w:p>
        </w:tc>
        <w:tc>
          <w:tcPr>
            <w:tcW w:w="808" w:type="dxa"/>
            <w:tcBorders>
              <w:left w:val="nil"/>
            </w:tcBorders>
            <w:vAlign w:val="center"/>
          </w:tcPr>
          <w:p w14:paraId="742A29B9" w14:textId="77777777" w:rsidR="00DE14EF" w:rsidRDefault="00DE14EF" w:rsidP="00D72D5E">
            <w:pPr>
              <w:rPr>
                <w:rFonts w:cs="Times New Roman"/>
                <w:color w:val="000000"/>
              </w:rPr>
            </w:pPr>
          </w:p>
        </w:tc>
        <w:tc>
          <w:tcPr>
            <w:tcW w:w="902" w:type="dxa"/>
            <w:tcBorders>
              <w:left w:val="nil"/>
              <w:right w:val="nil"/>
            </w:tcBorders>
            <w:vAlign w:val="center"/>
          </w:tcPr>
          <w:p w14:paraId="108FA335" w14:textId="77777777" w:rsidR="00DE14EF" w:rsidRDefault="00DE14EF" w:rsidP="00D72D5E">
            <w:pPr>
              <w:jc w:val="right"/>
              <w:rPr>
                <w:rFonts w:cs="Times New Roman"/>
                <w:color w:val="000000"/>
              </w:rPr>
            </w:pPr>
          </w:p>
        </w:tc>
        <w:tc>
          <w:tcPr>
            <w:tcW w:w="808" w:type="dxa"/>
            <w:tcBorders>
              <w:left w:val="nil"/>
            </w:tcBorders>
            <w:vAlign w:val="center"/>
          </w:tcPr>
          <w:p w14:paraId="7174EB9D" w14:textId="77777777" w:rsidR="00DE14EF" w:rsidRDefault="00DE14EF" w:rsidP="00D72D5E">
            <w:pPr>
              <w:rPr>
                <w:rFonts w:cs="Times New Roman"/>
                <w:color w:val="000000"/>
              </w:rPr>
            </w:pPr>
          </w:p>
        </w:tc>
      </w:tr>
      <w:tr w:rsidR="00DE14EF" w:rsidRPr="000D68EE" w14:paraId="7F9C4491" w14:textId="77777777" w:rsidTr="00D72D5E">
        <w:trPr>
          <w:cantSplit/>
        </w:trPr>
        <w:tc>
          <w:tcPr>
            <w:tcW w:w="625" w:type="dxa"/>
          </w:tcPr>
          <w:p w14:paraId="1AA2D2AC" w14:textId="77777777" w:rsidR="00DE14EF" w:rsidRPr="008B0175" w:rsidRDefault="00DE14EF" w:rsidP="00D72D5E">
            <w:pPr>
              <w:spacing w:after="120"/>
              <w:rPr>
                <w:rFonts w:eastAsia="Times New Roman" w:cs="Times New Roman"/>
              </w:rPr>
            </w:pPr>
            <w:r w:rsidRPr="008B0175">
              <w:rPr>
                <w:rFonts w:eastAsia="Times New Roman" w:cs="Times New Roman"/>
              </w:rPr>
              <w:t>R.4</w:t>
            </w:r>
          </w:p>
        </w:tc>
        <w:tc>
          <w:tcPr>
            <w:tcW w:w="6851" w:type="dxa"/>
          </w:tcPr>
          <w:p w14:paraId="7378C8FA" w14:textId="77777777" w:rsidR="00DE14EF" w:rsidRPr="00017909" w:rsidRDefault="00DE14EF" w:rsidP="00D72D5E">
            <w:r w:rsidRPr="00017909">
              <w:t>Did I use behavior</w:t>
            </w:r>
            <w:r>
              <w:t>-</w:t>
            </w:r>
            <w:r w:rsidRPr="00017909">
              <w:t>specific</w:t>
            </w:r>
            <w:r>
              <w:t xml:space="preserve"> </w:t>
            </w:r>
            <w:r w:rsidRPr="00017909">
              <w:t>praise when giving tickets to students?</w:t>
            </w:r>
          </w:p>
        </w:tc>
        <w:tc>
          <w:tcPr>
            <w:tcW w:w="898" w:type="dxa"/>
            <w:tcBorders>
              <w:left w:val="nil"/>
              <w:right w:val="nil"/>
            </w:tcBorders>
            <w:vAlign w:val="center"/>
          </w:tcPr>
          <w:p w14:paraId="7BC31D5F" w14:textId="77777777" w:rsidR="00DE14EF" w:rsidRDefault="00DE14EF" w:rsidP="00D72D5E">
            <w:pPr>
              <w:jc w:val="right"/>
              <w:rPr>
                <w:rFonts w:cs="Times New Roman"/>
                <w:color w:val="000000"/>
              </w:rPr>
            </w:pPr>
          </w:p>
        </w:tc>
        <w:tc>
          <w:tcPr>
            <w:tcW w:w="808" w:type="dxa"/>
            <w:tcBorders>
              <w:left w:val="nil"/>
            </w:tcBorders>
            <w:vAlign w:val="center"/>
          </w:tcPr>
          <w:p w14:paraId="074ABDC7" w14:textId="77777777" w:rsidR="00DE14EF" w:rsidRDefault="00DE14EF" w:rsidP="00D72D5E">
            <w:pPr>
              <w:rPr>
                <w:rFonts w:cs="Times New Roman"/>
                <w:color w:val="000000"/>
              </w:rPr>
            </w:pPr>
          </w:p>
        </w:tc>
        <w:tc>
          <w:tcPr>
            <w:tcW w:w="902" w:type="dxa"/>
            <w:tcBorders>
              <w:left w:val="nil"/>
              <w:right w:val="nil"/>
            </w:tcBorders>
            <w:vAlign w:val="center"/>
          </w:tcPr>
          <w:p w14:paraId="595F1CEF" w14:textId="77777777" w:rsidR="00DE14EF" w:rsidRDefault="00DE14EF" w:rsidP="00D72D5E">
            <w:pPr>
              <w:jc w:val="right"/>
              <w:rPr>
                <w:rFonts w:cs="Times New Roman"/>
                <w:color w:val="000000"/>
              </w:rPr>
            </w:pPr>
          </w:p>
        </w:tc>
        <w:tc>
          <w:tcPr>
            <w:tcW w:w="808" w:type="dxa"/>
            <w:tcBorders>
              <w:left w:val="nil"/>
            </w:tcBorders>
            <w:vAlign w:val="center"/>
          </w:tcPr>
          <w:p w14:paraId="30E5EC05" w14:textId="77777777" w:rsidR="00DE14EF" w:rsidRDefault="00DE14EF" w:rsidP="00D72D5E">
            <w:pPr>
              <w:rPr>
                <w:rFonts w:cs="Times New Roman"/>
                <w:color w:val="000000"/>
              </w:rPr>
            </w:pPr>
          </w:p>
        </w:tc>
      </w:tr>
      <w:tr w:rsidR="00DE14EF" w:rsidRPr="000D68EE" w14:paraId="0B5BDC06" w14:textId="77777777" w:rsidTr="00D72D5E">
        <w:trPr>
          <w:cantSplit/>
        </w:trPr>
        <w:tc>
          <w:tcPr>
            <w:tcW w:w="625" w:type="dxa"/>
          </w:tcPr>
          <w:p w14:paraId="28FF7D31" w14:textId="77777777" w:rsidR="00DE14EF" w:rsidRPr="008B0175" w:rsidRDefault="00DE14EF" w:rsidP="00D72D5E">
            <w:pPr>
              <w:spacing w:after="120"/>
              <w:rPr>
                <w:rFonts w:eastAsia="Times New Roman" w:cs="Times New Roman"/>
              </w:rPr>
            </w:pPr>
            <w:r w:rsidRPr="008B0175">
              <w:rPr>
                <w:rFonts w:eastAsia="Times New Roman" w:cs="Times New Roman"/>
              </w:rPr>
              <w:t>R.5</w:t>
            </w:r>
          </w:p>
        </w:tc>
        <w:tc>
          <w:tcPr>
            <w:tcW w:w="6851" w:type="dxa"/>
          </w:tcPr>
          <w:p w14:paraId="6C7286DB" w14:textId="77777777" w:rsidR="00DE14EF" w:rsidRPr="00017909" w:rsidRDefault="00DE14EF" w:rsidP="00D72D5E">
            <w:r w:rsidRPr="00017909">
              <w:t>Did I allow my students to exchange tickets for rewards (e.g., going to</w:t>
            </w:r>
            <w:r>
              <w:t xml:space="preserve"> assemblies, going to the store</w:t>
            </w:r>
            <w:r w:rsidRPr="00017909">
              <w:t xml:space="preserve">)? </w:t>
            </w:r>
          </w:p>
        </w:tc>
        <w:tc>
          <w:tcPr>
            <w:tcW w:w="898" w:type="dxa"/>
            <w:tcBorders>
              <w:left w:val="nil"/>
              <w:right w:val="nil"/>
            </w:tcBorders>
            <w:vAlign w:val="center"/>
          </w:tcPr>
          <w:p w14:paraId="00AC7965" w14:textId="77777777" w:rsidR="00DE14EF" w:rsidRDefault="00DE14EF" w:rsidP="00D72D5E">
            <w:pPr>
              <w:jc w:val="right"/>
              <w:rPr>
                <w:rFonts w:cs="Times New Roman"/>
                <w:color w:val="000000"/>
              </w:rPr>
            </w:pPr>
          </w:p>
        </w:tc>
        <w:tc>
          <w:tcPr>
            <w:tcW w:w="808" w:type="dxa"/>
            <w:tcBorders>
              <w:left w:val="nil"/>
            </w:tcBorders>
            <w:vAlign w:val="center"/>
          </w:tcPr>
          <w:p w14:paraId="73B9D8A7" w14:textId="77777777" w:rsidR="00DE14EF" w:rsidRDefault="00DE14EF" w:rsidP="00D72D5E">
            <w:pPr>
              <w:rPr>
                <w:rFonts w:cs="Times New Roman"/>
                <w:color w:val="000000"/>
              </w:rPr>
            </w:pPr>
          </w:p>
        </w:tc>
        <w:tc>
          <w:tcPr>
            <w:tcW w:w="902" w:type="dxa"/>
            <w:tcBorders>
              <w:left w:val="nil"/>
              <w:right w:val="nil"/>
            </w:tcBorders>
            <w:vAlign w:val="center"/>
          </w:tcPr>
          <w:p w14:paraId="3BB96B04" w14:textId="77777777" w:rsidR="00DE14EF" w:rsidRDefault="00DE14EF" w:rsidP="00D72D5E">
            <w:pPr>
              <w:jc w:val="right"/>
              <w:rPr>
                <w:rFonts w:cs="Times New Roman"/>
                <w:color w:val="000000"/>
              </w:rPr>
            </w:pPr>
          </w:p>
        </w:tc>
        <w:tc>
          <w:tcPr>
            <w:tcW w:w="808" w:type="dxa"/>
            <w:tcBorders>
              <w:left w:val="nil"/>
            </w:tcBorders>
            <w:vAlign w:val="center"/>
          </w:tcPr>
          <w:p w14:paraId="534B507E" w14:textId="77777777" w:rsidR="00DE14EF" w:rsidRDefault="00DE14EF" w:rsidP="00D72D5E">
            <w:pPr>
              <w:rPr>
                <w:rFonts w:cs="Times New Roman"/>
                <w:color w:val="000000"/>
              </w:rPr>
            </w:pPr>
          </w:p>
        </w:tc>
      </w:tr>
      <w:tr w:rsidR="00DE14EF" w:rsidRPr="000D68EE" w14:paraId="46392264" w14:textId="77777777" w:rsidTr="00D72D5E">
        <w:trPr>
          <w:cantSplit/>
        </w:trPr>
        <w:tc>
          <w:tcPr>
            <w:tcW w:w="625" w:type="dxa"/>
          </w:tcPr>
          <w:p w14:paraId="5E149B62" w14:textId="77777777" w:rsidR="00DE14EF" w:rsidRPr="008B0175" w:rsidRDefault="00DE14EF" w:rsidP="00D72D5E">
            <w:pPr>
              <w:spacing w:after="120"/>
              <w:rPr>
                <w:rFonts w:eastAsia="Times New Roman" w:cs="Times New Roman"/>
              </w:rPr>
            </w:pPr>
            <w:r w:rsidRPr="008B0175">
              <w:rPr>
                <w:rFonts w:eastAsia="Times New Roman" w:cs="Times New Roman"/>
              </w:rPr>
              <w:t>R.6</w:t>
            </w:r>
          </w:p>
        </w:tc>
        <w:tc>
          <w:tcPr>
            <w:tcW w:w="6851" w:type="dxa"/>
          </w:tcPr>
          <w:p w14:paraId="5799EA33" w14:textId="77777777" w:rsidR="00DE14EF" w:rsidRPr="00017909" w:rsidRDefault="00DE14EF" w:rsidP="00D72D5E">
            <w:r w:rsidRPr="00017909">
              <w:t>Did I allow my students to use t</w:t>
            </w:r>
            <w:r>
              <w:t xml:space="preserve">ickets to participate in </w:t>
            </w:r>
            <w:r w:rsidRPr="00017909">
              <w:t>classroom or schoolwide drawings?</w:t>
            </w:r>
          </w:p>
        </w:tc>
        <w:tc>
          <w:tcPr>
            <w:tcW w:w="898" w:type="dxa"/>
            <w:tcBorders>
              <w:left w:val="nil"/>
              <w:right w:val="nil"/>
            </w:tcBorders>
            <w:vAlign w:val="center"/>
          </w:tcPr>
          <w:p w14:paraId="46BA7A13" w14:textId="77777777" w:rsidR="00DE14EF" w:rsidRDefault="00DE14EF" w:rsidP="00D72D5E">
            <w:pPr>
              <w:jc w:val="right"/>
              <w:rPr>
                <w:rFonts w:cs="Times New Roman"/>
                <w:color w:val="000000"/>
              </w:rPr>
            </w:pPr>
          </w:p>
        </w:tc>
        <w:tc>
          <w:tcPr>
            <w:tcW w:w="808" w:type="dxa"/>
            <w:tcBorders>
              <w:left w:val="nil"/>
            </w:tcBorders>
            <w:vAlign w:val="center"/>
          </w:tcPr>
          <w:p w14:paraId="7AE9F2AE" w14:textId="77777777" w:rsidR="00DE14EF" w:rsidRDefault="00DE14EF" w:rsidP="00D72D5E">
            <w:pPr>
              <w:rPr>
                <w:rFonts w:cs="Times New Roman"/>
                <w:color w:val="000000"/>
              </w:rPr>
            </w:pPr>
          </w:p>
        </w:tc>
        <w:tc>
          <w:tcPr>
            <w:tcW w:w="902" w:type="dxa"/>
            <w:tcBorders>
              <w:left w:val="nil"/>
              <w:right w:val="nil"/>
            </w:tcBorders>
            <w:vAlign w:val="center"/>
          </w:tcPr>
          <w:p w14:paraId="7C0FFDDC" w14:textId="77777777" w:rsidR="00DE14EF" w:rsidRDefault="00DE14EF" w:rsidP="00D72D5E">
            <w:pPr>
              <w:jc w:val="right"/>
              <w:rPr>
                <w:rFonts w:cs="Times New Roman"/>
                <w:color w:val="000000"/>
              </w:rPr>
            </w:pPr>
          </w:p>
        </w:tc>
        <w:tc>
          <w:tcPr>
            <w:tcW w:w="808" w:type="dxa"/>
            <w:tcBorders>
              <w:left w:val="nil"/>
            </w:tcBorders>
            <w:vAlign w:val="center"/>
          </w:tcPr>
          <w:p w14:paraId="0C8ADC7B" w14:textId="77777777" w:rsidR="00DE14EF" w:rsidRDefault="00DE14EF" w:rsidP="00D72D5E">
            <w:pPr>
              <w:rPr>
                <w:rFonts w:cs="Times New Roman"/>
                <w:color w:val="000000"/>
              </w:rPr>
            </w:pPr>
          </w:p>
        </w:tc>
      </w:tr>
      <w:tr w:rsidR="00DE14EF" w:rsidRPr="000D68EE" w14:paraId="08055F03" w14:textId="77777777" w:rsidTr="00D72D5E">
        <w:trPr>
          <w:cantSplit/>
        </w:trPr>
        <w:tc>
          <w:tcPr>
            <w:tcW w:w="625" w:type="dxa"/>
          </w:tcPr>
          <w:p w14:paraId="18E929A7" w14:textId="77777777" w:rsidR="00DE14EF" w:rsidRPr="008B0175" w:rsidRDefault="00DE14EF" w:rsidP="00D72D5E">
            <w:pPr>
              <w:spacing w:after="120"/>
              <w:rPr>
                <w:rFonts w:eastAsia="Times New Roman" w:cs="Times New Roman"/>
              </w:rPr>
            </w:pPr>
            <w:r w:rsidRPr="008B0175">
              <w:rPr>
                <w:rFonts w:eastAsia="Times New Roman" w:cs="Times New Roman"/>
              </w:rPr>
              <w:t>R.7</w:t>
            </w:r>
          </w:p>
        </w:tc>
        <w:tc>
          <w:tcPr>
            <w:tcW w:w="6851" w:type="dxa"/>
          </w:tcPr>
          <w:p w14:paraId="43EF9E8B" w14:textId="77777777" w:rsidR="00DE14EF" w:rsidRPr="00017909" w:rsidRDefault="00DE14EF" w:rsidP="00D72D5E">
            <w:r w:rsidRPr="00017909">
              <w:t>Did I refrain from taking away tickets from students who already received them?</w:t>
            </w:r>
          </w:p>
        </w:tc>
        <w:tc>
          <w:tcPr>
            <w:tcW w:w="898" w:type="dxa"/>
            <w:tcBorders>
              <w:left w:val="nil"/>
              <w:right w:val="nil"/>
            </w:tcBorders>
            <w:vAlign w:val="center"/>
          </w:tcPr>
          <w:p w14:paraId="5AA22126" w14:textId="77777777" w:rsidR="00DE14EF" w:rsidRDefault="00DE14EF" w:rsidP="00D72D5E">
            <w:pPr>
              <w:jc w:val="right"/>
              <w:rPr>
                <w:rFonts w:cs="Times New Roman"/>
                <w:color w:val="000000"/>
              </w:rPr>
            </w:pPr>
          </w:p>
        </w:tc>
        <w:tc>
          <w:tcPr>
            <w:tcW w:w="808" w:type="dxa"/>
            <w:tcBorders>
              <w:left w:val="nil"/>
            </w:tcBorders>
            <w:vAlign w:val="center"/>
          </w:tcPr>
          <w:p w14:paraId="18DE82CD" w14:textId="77777777" w:rsidR="00DE14EF" w:rsidRDefault="00DE14EF" w:rsidP="00D72D5E">
            <w:pPr>
              <w:rPr>
                <w:rFonts w:cs="Times New Roman"/>
                <w:color w:val="000000"/>
              </w:rPr>
            </w:pPr>
          </w:p>
        </w:tc>
        <w:tc>
          <w:tcPr>
            <w:tcW w:w="902" w:type="dxa"/>
            <w:tcBorders>
              <w:left w:val="nil"/>
              <w:right w:val="nil"/>
            </w:tcBorders>
            <w:vAlign w:val="center"/>
          </w:tcPr>
          <w:p w14:paraId="2B4CBDB4" w14:textId="77777777" w:rsidR="00DE14EF" w:rsidRDefault="00DE14EF" w:rsidP="00D72D5E">
            <w:pPr>
              <w:jc w:val="right"/>
              <w:rPr>
                <w:rFonts w:cs="Times New Roman"/>
                <w:color w:val="000000"/>
              </w:rPr>
            </w:pPr>
          </w:p>
        </w:tc>
        <w:tc>
          <w:tcPr>
            <w:tcW w:w="808" w:type="dxa"/>
            <w:tcBorders>
              <w:left w:val="nil"/>
            </w:tcBorders>
            <w:vAlign w:val="center"/>
          </w:tcPr>
          <w:p w14:paraId="3A1663F4" w14:textId="77777777" w:rsidR="00DE14EF" w:rsidRDefault="00DE14EF" w:rsidP="00D72D5E">
            <w:pPr>
              <w:rPr>
                <w:rFonts w:cs="Times New Roman"/>
                <w:color w:val="000000"/>
              </w:rPr>
            </w:pPr>
          </w:p>
        </w:tc>
      </w:tr>
      <w:tr w:rsidR="00DE14EF" w:rsidRPr="000D68EE" w14:paraId="6EF3B6E7" w14:textId="77777777" w:rsidTr="00D72D5E">
        <w:trPr>
          <w:cantSplit/>
        </w:trPr>
        <w:tc>
          <w:tcPr>
            <w:tcW w:w="625" w:type="dxa"/>
          </w:tcPr>
          <w:p w14:paraId="511AA19F" w14:textId="77777777" w:rsidR="00DE14EF" w:rsidRPr="008B0175" w:rsidRDefault="00DE14EF" w:rsidP="00D72D5E">
            <w:pPr>
              <w:spacing w:after="120"/>
              <w:rPr>
                <w:rFonts w:eastAsia="Times New Roman" w:cs="Times New Roman"/>
              </w:rPr>
            </w:pPr>
            <w:r w:rsidRPr="008B0175">
              <w:rPr>
                <w:rFonts w:eastAsia="Times New Roman" w:cs="Times New Roman"/>
              </w:rPr>
              <w:t>R.8</w:t>
            </w:r>
          </w:p>
        </w:tc>
        <w:tc>
          <w:tcPr>
            <w:tcW w:w="6851" w:type="dxa"/>
          </w:tcPr>
          <w:p w14:paraId="05B73F0F" w14:textId="77777777" w:rsidR="00DE14EF" w:rsidRPr="00017909" w:rsidRDefault="00DE14EF" w:rsidP="00D72D5E">
            <w:r w:rsidRPr="00017909">
              <w:t xml:space="preserve">Did I receive positive feedback from my colleagues or administrators about my school’s </w:t>
            </w:r>
            <w:r>
              <w:t>Ci3T</w:t>
            </w:r>
            <w:r w:rsidRPr="00017909">
              <w:t xml:space="preserve"> plan?</w:t>
            </w:r>
          </w:p>
        </w:tc>
        <w:tc>
          <w:tcPr>
            <w:tcW w:w="898" w:type="dxa"/>
            <w:tcBorders>
              <w:left w:val="nil"/>
              <w:right w:val="nil"/>
            </w:tcBorders>
            <w:vAlign w:val="center"/>
          </w:tcPr>
          <w:p w14:paraId="61FAE44F" w14:textId="77777777" w:rsidR="00DE14EF" w:rsidRDefault="00DE14EF" w:rsidP="00D72D5E">
            <w:pPr>
              <w:jc w:val="right"/>
              <w:rPr>
                <w:rFonts w:cs="Times New Roman"/>
                <w:color w:val="000000"/>
              </w:rPr>
            </w:pPr>
          </w:p>
        </w:tc>
        <w:tc>
          <w:tcPr>
            <w:tcW w:w="808" w:type="dxa"/>
            <w:tcBorders>
              <w:left w:val="nil"/>
            </w:tcBorders>
            <w:vAlign w:val="center"/>
          </w:tcPr>
          <w:p w14:paraId="71159DF0" w14:textId="77777777" w:rsidR="00DE14EF" w:rsidRDefault="00DE14EF" w:rsidP="00D72D5E">
            <w:pPr>
              <w:rPr>
                <w:rFonts w:cs="Times New Roman"/>
                <w:color w:val="000000"/>
              </w:rPr>
            </w:pPr>
          </w:p>
        </w:tc>
        <w:tc>
          <w:tcPr>
            <w:tcW w:w="902" w:type="dxa"/>
            <w:tcBorders>
              <w:left w:val="nil"/>
              <w:right w:val="nil"/>
            </w:tcBorders>
            <w:vAlign w:val="center"/>
          </w:tcPr>
          <w:p w14:paraId="6558E7F6" w14:textId="77777777" w:rsidR="00DE14EF" w:rsidRDefault="00DE14EF" w:rsidP="00D72D5E">
            <w:pPr>
              <w:jc w:val="right"/>
              <w:rPr>
                <w:rFonts w:cs="Times New Roman"/>
                <w:color w:val="000000"/>
              </w:rPr>
            </w:pPr>
          </w:p>
        </w:tc>
        <w:tc>
          <w:tcPr>
            <w:tcW w:w="808" w:type="dxa"/>
            <w:tcBorders>
              <w:left w:val="nil"/>
            </w:tcBorders>
            <w:vAlign w:val="center"/>
          </w:tcPr>
          <w:p w14:paraId="1EC7B83D" w14:textId="77777777" w:rsidR="00DE14EF" w:rsidRDefault="00DE14EF" w:rsidP="00D72D5E">
            <w:pPr>
              <w:rPr>
                <w:rFonts w:cs="Times New Roman"/>
                <w:color w:val="000000"/>
              </w:rPr>
            </w:pPr>
          </w:p>
        </w:tc>
      </w:tr>
      <w:tr w:rsidR="00DE14EF" w:rsidRPr="000D68EE" w14:paraId="4CF7AB39" w14:textId="77777777" w:rsidTr="00D72D5E">
        <w:trPr>
          <w:cantSplit/>
        </w:trPr>
        <w:tc>
          <w:tcPr>
            <w:tcW w:w="625" w:type="dxa"/>
          </w:tcPr>
          <w:p w14:paraId="16BCA558" w14:textId="77777777" w:rsidR="00DE14EF" w:rsidRPr="008B0175" w:rsidRDefault="00DE14EF" w:rsidP="00D72D5E">
            <w:pPr>
              <w:spacing w:after="120"/>
              <w:rPr>
                <w:rFonts w:eastAsia="Times New Roman" w:cs="Times New Roman"/>
              </w:rPr>
            </w:pPr>
            <w:r w:rsidRPr="008B0175">
              <w:rPr>
                <w:rFonts w:eastAsia="Times New Roman" w:cs="Times New Roman"/>
              </w:rPr>
              <w:t>R.9</w:t>
            </w:r>
          </w:p>
        </w:tc>
        <w:tc>
          <w:tcPr>
            <w:tcW w:w="6851" w:type="dxa"/>
          </w:tcPr>
          <w:p w14:paraId="5E1FEA52" w14:textId="77777777" w:rsidR="00DE14EF" w:rsidRPr="004F6FC6" w:rsidRDefault="00DE14EF" w:rsidP="00D72D5E">
            <w:r w:rsidRPr="004F6FC6">
              <w:t>Is the perception of my school’s Ci3T plan amongst my colleagues and administrators favorable or positive?</w:t>
            </w:r>
          </w:p>
        </w:tc>
        <w:tc>
          <w:tcPr>
            <w:tcW w:w="898" w:type="dxa"/>
            <w:tcBorders>
              <w:left w:val="nil"/>
              <w:right w:val="nil"/>
            </w:tcBorders>
            <w:vAlign w:val="center"/>
          </w:tcPr>
          <w:p w14:paraId="096D4554" w14:textId="77777777" w:rsidR="00DE14EF" w:rsidRDefault="00DE14EF" w:rsidP="00D72D5E">
            <w:pPr>
              <w:spacing w:after="100" w:afterAutospacing="1"/>
              <w:jc w:val="right"/>
              <w:rPr>
                <w:rFonts w:eastAsia="Times New Roman" w:cs="Times New Roman"/>
              </w:rPr>
            </w:pPr>
          </w:p>
        </w:tc>
        <w:tc>
          <w:tcPr>
            <w:tcW w:w="808" w:type="dxa"/>
            <w:tcBorders>
              <w:left w:val="nil"/>
            </w:tcBorders>
            <w:vAlign w:val="center"/>
          </w:tcPr>
          <w:p w14:paraId="40094C75" w14:textId="77777777" w:rsidR="00DE14EF" w:rsidRDefault="00DE14EF" w:rsidP="00D72D5E">
            <w:pPr>
              <w:spacing w:after="100" w:afterAutospacing="1"/>
              <w:rPr>
                <w:rFonts w:eastAsia="Times New Roman" w:cs="Times New Roman"/>
              </w:rPr>
            </w:pPr>
          </w:p>
        </w:tc>
        <w:tc>
          <w:tcPr>
            <w:tcW w:w="902" w:type="dxa"/>
            <w:tcBorders>
              <w:left w:val="nil"/>
              <w:right w:val="nil"/>
            </w:tcBorders>
            <w:vAlign w:val="center"/>
          </w:tcPr>
          <w:p w14:paraId="3FC6ED09" w14:textId="77777777" w:rsidR="00DE14EF" w:rsidRDefault="00DE14EF" w:rsidP="00D72D5E">
            <w:pPr>
              <w:spacing w:after="100" w:afterAutospacing="1"/>
              <w:jc w:val="right"/>
              <w:rPr>
                <w:rFonts w:eastAsia="Times New Roman" w:cs="Times New Roman"/>
              </w:rPr>
            </w:pPr>
          </w:p>
        </w:tc>
        <w:tc>
          <w:tcPr>
            <w:tcW w:w="808" w:type="dxa"/>
            <w:tcBorders>
              <w:left w:val="nil"/>
            </w:tcBorders>
            <w:vAlign w:val="center"/>
          </w:tcPr>
          <w:p w14:paraId="4D804584" w14:textId="77777777" w:rsidR="00DE14EF" w:rsidRDefault="00DE14EF" w:rsidP="00D72D5E">
            <w:pPr>
              <w:spacing w:after="100" w:afterAutospacing="1"/>
              <w:rPr>
                <w:rFonts w:eastAsia="Times New Roman" w:cs="Times New Roman"/>
              </w:rPr>
            </w:pPr>
          </w:p>
        </w:tc>
      </w:tr>
      <w:tr w:rsidR="00DE14EF" w:rsidRPr="000D68EE" w14:paraId="5751FDEB" w14:textId="77777777" w:rsidTr="00D72D5E">
        <w:trPr>
          <w:cantSplit/>
        </w:trPr>
        <w:tc>
          <w:tcPr>
            <w:tcW w:w="625" w:type="dxa"/>
          </w:tcPr>
          <w:p w14:paraId="5470947B" w14:textId="77777777" w:rsidR="00DE14EF" w:rsidRPr="008B0175" w:rsidRDefault="00DE14EF" w:rsidP="00D72D5E">
            <w:pPr>
              <w:spacing w:after="120"/>
              <w:rPr>
                <w:rFonts w:eastAsia="Times New Roman" w:cs="Times New Roman"/>
              </w:rPr>
            </w:pPr>
            <w:r w:rsidRPr="008B0175">
              <w:rPr>
                <w:rFonts w:eastAsia="Times New Roman" w:cs="Times New Roman"/>
              </w:rPr>
              <w:t>R.10</w:t>
            </w:r>
          </w:p>
        </w:tc>
        <w:tc>
          <w:tcPr>
            <w:tcW w:w="6851" w:type="dxa"/>
          </w:tcPr>
          <w:p w14:paraId="7DFD064D" w14:textId="77777777" w:rsidR="00DE14EF" w:rsidRPr="00017909" w:rsidRDefault="00DE14EF" w:rsidP="00D72D5E">
            <w:r w:rsidRPr="00017909">
              <w:t>Did I use tickets</w:t>
            </w:r>
            <w:r>
              <w:t xml:space="preserve"> </w:t>
            </w:r>
            <w:r w:rsidRPr="00017909">
              <w:t>to facilitate classroom routines (e</w:t>
            </w:r>
            <w:r>
              <w:t>.</w:t>
            </w:r>
            <w:r w:rsidRPr="00017909">
              <w:t xml:space="preserve">g., </w:t>
            </w:r>
            <w:r>
              <w:t xml:space="preserve">select a </w:t>
            </w:r>
            <w:r w:rsidRPr="00017909">
              <w:t>line leader, messenger, etc.)?</w:t>
            </w:r>
          </w:p>
        </w:tc>
        <w:tc>
          <w:tcPr>
            <w:tcW w:w="898" w:type="dxa"/>
            <w:tcBorders>
              <w:left w:val="nil"/>
              <w:right w:val="nil"/>
            </w:tcBorders>
            <w:vAlign w:val="center"/>
          </w:tcPr>
          <w:p w14:paraId="6EE7AD15" w14:textId="77777777" w:rsidR="00DE14EF" w:rsidRDefault="00DE14EF" w:rsidP="00D72D5E">
            <w:pPr>
              <w:spacing w:after="100" w:afterAutospacing="1"/>
              <w:jc w:val="right"/>
              <w:rPr>
                <w:rFonts w:eastAsia="Times New Roman" w:cs="Times New Roman"/>
              </w:rPr>
            </w:pPr>
          </w:p>
        </w:tc>
        <w:tc>
          <w:tcPr>
            <w:tcW w:w="808" w:type="dxa"/>
            <w:tcBorders>
              <w:left w:val="nil"/>
            </w:tcBorders>
            <w:vAlign w:val="center"/>
          </w:tcPr>
          <w:p w14:paraId="48E7FB3C" w14:textId="77777777" w:rsidR="00DE14EF" w:rsidRDefault="00DE14EF" w:rsidP="00D72D5E">
            <w:pPr>
              <w:spacing w:after="100" w:afterAutospacing="1"/>
              <w:rPr>
                <w:rFonts w:eastAsia="Times New Roman" w:cs="Times New Roman"/>
              </w:rPr>
            </w:pPr>
          </w:p>
        </w:tc>
        <w:tc>
          <w:tcPr>
            <w:tcW w:w="902" w:type="dxa"/>
            <w:tcBorders>
              <w:left w:val="nil"/>
              <w:right w:val="nil"/>
            </w:tcBorders>
            <w:vAlign w:val="center"/>
          </w:tcPr>
          <w:p w14:paraId="069E0956" w14:textId="77777777" w:rsidR="00DE14EF" w:rsidRDefault="00DE14EF" w:rsidP="00D72D5E">
            <w:pPr>
              <w:spacing w:after="100" w:afterAutospacing="1"/>
              <w:jc w:val="right"/>
              <w:rPr>
                <w:rFonts w:eastAsia="Times New Roman" w:cs="Times New Roman"/>
              </w:rPr>
            </w:pPr>
          </w:p>
        </w:tc>
        <w:tc>
          <w:tcPr>
            <w:tcW w:w="808" w:type="dxa"/>
            <w:tcBorders>
              <w:left w:val="nil"/>
            </w:tcBorders>
            <w:vAlign w:val="center"/>
          </w:tcPr>
          <w:p w14:paraId="77D8E83A" w14:textId="77777777" w:rsidR="00DE14EF" w:rsidRDefault="00DE14EF" w:rsidP="00D72D5E">
            <w:pPr>
              <w:spacing w:after="100" w:afterAutospacing="1"/>
              <w:rPr>
                <w:rFonts w:eastAsia="Times New Roman" w:cs="Times New Roman"/>
              </w:rPr>
            </w:pPr>
          </w:p>
        </w:tc>
      </w:tr>
      <w:tr w:rsidR="00DE14EF" w:rsidRPr="000D68EE" w14:paraId="1C6E7675" w14:textId="77777777" w:rsidTr="00D72D5E">
        <w:trPr>
          <w:cantSplit/>
        </w:trPr>
        <w:tc>
          <w:tcPr>
            <w:tcW w:w="7476" w:type="dxa"/>
            <w:gridSpan w:val="2"/>
            <w:shd w:val="clear" w:color="auto" w:fill="F2F2F2" w:themeFill="background1" w:themeFillShade="F2"/>
          </w:tcPr>
          <w:p w14:paraId="7F86FC28" w14:textId="77777777" w:rsidR="00DE14EF" w:rsidRPr="008B0175" w:rsidRDefault="00DE14EF" w:rsidP="00D72D5E">
            <w:pPr>
              <w:spacing w:before="60" w:after="60"/>
              <w:rPr>
                <w:rFonts w:cs="Times New Roman"/>
              </w:rPr>
            </w:pPr>
            <w:r w:rsidRPr="008B0175">
              <w:rPr>
                <w:rFonts w:eastAsia="Times New Roman" w:cs="Times New Roman"/>
                <w:b/>
              </w:rPr>
              <w:t>Procedures for Monitoring*</w:t>
            </w:r>
          </w:p>
        </w:tc>
        <w:tc>
          <w:tcPr>
            <w:tcW w:w="898" w:type="dxa"/>
            <w:tcBorders>
              <w:left w:val="nil"/>
              <w:right w:val="nil"/>
            </w:tcBorders>
            <w:shd w:val="clear" w:color="auto" w:fill="F2F2F2" w:themeFill="background1" w:themeFillShade="F2"/>
            <w:vAlign w:val="center"/>
          </w:tcPr>
          <w:p w14:paraId="788477EC" w14:textId="77777777" w:rsidR="00DE14EF" w:rsidRPr="00B806A5" w:rsidRDefault="00DE14EF" w:rsidP="00D72D5E">
            <w:pPr>
              <w:spacing w:after="100" w:afterAutospacing="1"/>
              <w:jc w:val="right"/>
              <w:rPr>
                <w:rFonts w:eastAsia="Times New Roman" w:cs="Times New Roman"/>
                <w:b/>
              </w:rPr>
            </w:pPr>
          </w:p>
        </w:tc>
        <w:tc>
          <w:tcPr>
            <w:tcW w:w="808" w:type="dxa"/>
            <w:tcBorders>
              <w:left w:val="nil"/>
            </w:tcBorders>
            <w:shd w:val="clear" w:color="auto" w:fill="F2F2F2" w:themeFill="background1" w:themeFillShade="F2"/>
            <w:vAlign w:val="center"/>
          </w:tcPr>
          <w:p w14:paraId="0CF9A06F" w14:textId="77777777" w:rsidR="00DE14EF" w:rsidRPr="00B806A5" w:rsidRDefault="00DE14EF" w:rsidP="00D72D5E">
            <w:pPr>
              <w:spacing w:after="100" w:afterAutospacing="1"/>
              <w:rPr>
                <w:rFonts w:eastAsia="Times New Roman" w:cs="Times New Roman"/>
                <w:b/>
              </w:rPr>
            </w:pPr>
          </w:p>
        </w:tc>
        <w:tc>
          <w:tcPr>
            <w:tcW w:w="902" w:type="dxa"/>
            <w:tcBorders>
              <w:left w:val="nil"/>
              <w:right w:val="nil"/>
            </w:tcBorders>
            <w:shd w:val="clear" w:color="auto" w:fill="F2F2F2" w:themeFill="background1" w:themeFillShade="F2"/>
            <w:vAlign w:val="center"/>
          </w:tcPr>
          <w:p w14:paraId="5F8C7400" w14:textId="77777777" w:rsidR="00DE14EF" w:rsidRPr="00B806A5" w:rsidRDefault="00DE14EF" w:rsidP="00D72D5E">
            <w:pPr>
              <w:spacing w:after="100" w:afterAutospacing="1"/>
              <w:jc w:val="right"/>
              <w:rPr>
                <w:rFonts w:eastAsia="Times New Roman" w:cs="Times New Roman"/>
                <w:b/>
              </w:rPr>
            </w:pPr>
          </w:p>
        </w:tc>
        <w:tc>
          <w:tcPr>
            <w:tcW w:w="808" w:type="dxa"/>
            <w:tcBorders>
              <w:left w:val="nil"/>
            </w:tcBorders>
            <w:shd w:val="clear" w:color="auto" w:fill="F2F2F2" w:themeFill="background1" w:themeFillShade="F2"/>
            <w:vAlign w:val="center"/>
          </w:tcPr>
          <w:p w14:paraId="2A4B0E40" w14:textId="77777777" w:rsidR="00DE14EF" w:rsidRPr="00B806A5" w:rsidRDefault="00DE14EF" w:rsidP="00D72D5E">
            <w:pPr>
              <w:spacing w:after="100" w:afterAutospacing="1"/>
              <w:rPr>
                <w:rFonts w:eastAsia="Times New Roman" w:cs="Times New Roman"/>
                <w:b/>
              </w:rPr>
            </w:pPr>
          </w:p>
        </w:tc>
      </w:tr>
      <w:tr w:rsidR="00DE14EF" w:rsidRPr="000D68EE" w14:paraId="6D99665C" w14:textId="77777777" w:rsidTr="00D72D5E">
        <w:trPr>
          <w:cantSplit/>
        </w:trPr>
        <w:tc>
          <w:tcPr>
            <w:tcW w:w="625" w:type="dxa"/>
          </w:tcPr>
          <w:p w14:paraId="54C32BBD" w14:textId="77777777" w:rsidR="00DE14EF" w:rsidRPr="008B0175" w:rsidRDefault="00DE14EF" w:rsidP="00D72D5E">
            <w:pPr>
              <w:spacing w:after="120"/>
              <w:rPr>
                <w:rFonts w:eastAsia="Times New Roman" w:cs="Times New Roman"/>
              </w:rPr>
            </w:pPr>
            <w:r w:rsidRPr="008B0175">
              <w:rPr>
                <w:rFonts w:eastAsia="Times New Roman" w:cs="Times New Roman"/>
              </w:rPr>
              <w:t>M.1</w:t>
            </w:r>
          </w:p>
        </w:tc>
        <w:tc>
          <w:tcPr>
            <w:tcW w:w="6851" w:type="dxa"/>
          </w:tcPr>
          <w:p w14:paraId="5E71C534" w14:textId="77777777" w:rsidR="00DE14EF" w:rsidRPr="00017909" w:rsidRDefault="00DE14EF" w:rsidP="00D72D5E">
            <w:r w:rsidRPr="00017909">
              <w:t>Have I consistently filled out disciplinary referrals (e.g., Office Discipline Referrals) according to my school’s reactive plan?</w:t>
            </w:r>
          </w:p>
        </w:tc>
        <w:tc>
          <w:tcPr>
            <w:tcW w:w="898" w:type="dxa"/>
            <w:tcBorders>
              <w:left w:val="nil"/>
              <w:right w:val="nil"/>
            </w:tcBorders>
            <w:vAlign w:val="center"/>
          </w:tcPr>
          <w:p w14:paraId="4DA74A09" w14:textId="77777777" w:rsidR="00DE14EF" w:rsidRDefault="00DE14EF" w:rsidP="00D72D5E">
            <w:pPr>
              <w:spacing w:after="100" w:afterAutospacing="1"/>
              <w:jc w:val="right"/>
              <w:rPr>
                <w:rFonts w:eastAsia="Times New Roman" w:cs="Times New Roman"/>
              </w:rPr>
            </w:pPr>
          </w:p>
        </w:tc>
        <w:tc>
          <w:tcPr>
            <w:tcW w:w="808" w:type="dxa"/>
            <w:tcBorders>
              <w:left w:val="nil"/>
            </w:tcBorders>
            <w:vAlign w:val="center"/>
          </w:tcPr>
          <w:p w14:paraId="25D0158F" w14:textId="77777777" w:rsidR="00DE14EF" w:rsidRDefault="00DE14EF" w:rsidP="00D72D5E">
            <w:pPr>
              <w:spacing w:after="100" w:afterAutospacing="1"/>
              <w:rPr>
                <w:rFonts w:eastAsia="Times New Roman" w:cs="Times New Roman"/>
              </w:rPr>
            </w:pPr>
          </w:p>
        </w:tc>
        <w:tc>
          <w:tcPr>
            <w:tcW w:w="902" w:type="dxa"/>
            <w:tcBorders>
              <w:left w:val="nil"/>
              <w:right w:val="nil"/>
            </w:tcBorders>
            <w:vAlign w:val="center"/>
          </w:tcPr>
          <w:p w14:paraId="3AD7E412" w14:textId="77777777" w:rsidR="00DE14EF" w:rsidRDefault="00DE14EF" w:rsidP="00D72D5E">
            <w:pPr>
              <w:spacing w:after="100" w:afterAutospacing="1"/>
              <w:jc w:val="right"/>
              <w:rPr>
                <w:rFonts w:eastAsia="Times New Roman" w:cs="Times New Roman"/>
              </w:rPr>
            </w:pPr>
          </w:p>
        </w:tc>
        <w:tc>
          <w:tcPr>
            <w:tcW w:w="808" w:type="dxa"/>
            <w:tcBorders>
              <w:left w:val="nil"/>
            </w:tcBorders>
            <w:vAlign w:val="center"/>
          </w:tcPr>
          <w:p w14:paraId="07554735" w14:textId="77777777" w:rsidR="00DE14EF" w:rsidRDefault="00DE14EF" w:rsidP="00D72D5E">
            <w:pPr>
              <w:spacing w:after="100" w:afterAutospacing="1"/>
              <w:rPr>
                <w:rFonts w:eastAsia="Times New Roman" w:cs="Times New Roman"/>
              </w:rPr>
            </w:pPr>
          </w:p>
        </w:tc>
      </w:tr>
      <w:tr w:rsidR="00DE14EF" w:rsidRPr="000D68EE" w14:paraId="233FE044" w14:textId="77777777" w:rsidTr="00D72D5E">
        <w:trPr>
          <w:cantSplit/>
        </w:trPr>
        <w:tc>
          <w:tcPr>
            <w:tcW w:w="625" w:type="dxa"/>
          </w:tcPr>
          <w:p w14:paraId="30F8DAC6" w14:textId="77777777" w:rsidR="00DE14EF" w:rsidRPr="008B0175" w:rsidRDefault="00DE14EF" w:rsidP="00D72D5E">
            <w:pPr>
              <w:spacing w:after="120"/>
              <w:rPr>
                <w:rFonts w:eastAsia="Times New Roman" w:cs="Times New Roman"/>
              </w:rPr>
            </w:pPr>
            <w:r w:rsidRPr="008B0175">
              <w:rPr>
                <w:rFonts w:eastAsia="Times New Roman" w:cs="Times New Roman"/>
              </w:rPr>
              <w:t>M.2</w:t>
            </w:r>
          </w:p>
        </w:tc>
        <w:tc>
          <w:tcPr>
            <w:tcW w:w="6851" w:type="dxa"/>
          </w:tcPr>
          <w:p w14:paraId="55EDA170" w14:textId="77777777" w:rsidR="00DE14EF" w:rsidRPr="00017909" w:rsidRDefault="00DE14EF" w:rsidP="00D72D5E">
            <w:r w:rsidRPr="00017909">
              <w:t>Did I complete the behavior screeners</w:t>
            </w:r>
            <w:r>
              <w:t xml:space="preserve"> at each time requested by my principal or Ci3T team</w:t>
            </w:r>
            <w:r w:rsidRPr="00017909">
              <w:t>?</w:t>
            </w:r>
          </w:p>
        </w:tc>
        <w:tc>
          <w:tcPr>
            <w:tcW w:w="898" w:type="dxa"/>
            <w:tcBorders>
              <w:left w:val="nil"/>
              <w:right w:val="nil"/>
            </w:tcBorders>
            <w:vAlign w:val="center"/>
          </w:tcPr>
          <w:p w14:paraId="185738C8" w14:textId="77777777" w:rsidR="00DE14EF" w:rsidRDefault="00DE14EF" w:rsidP="00D72D5E">
            <w:pPr>
              <w:spacing w:after="100" w:afterAutospacing="1"/>
              <w:jc w:val="right"/>
              <w:rPr>
                <w:rFonts w:eastAsia="Times New Roman" w:cs="Times New Roman"/>
              </w:rPr>
            </w:pPr>
          </w:p>
        </w:tc>
        <w:tc>
          <w:tcPr>
            <w:tcW w:w="808" w:type="dxa"/>
            <w:tcBorders>
              <w:left w:val="nil"/>
            </w:tcBorders>
            <w:vAlign w:val="center"/>
          </w:tcPr>
          <w:p w14:paraId="652A0421" w14:textId="77777777" w:rsidR="00DE14EF" w:rsidRDefault="00DE14EF" w:rsidP="00D72D5E">
            <w:pPr>
              <w:spacing w:after="100" w:afterAutospacing="1"/>
              <w:rPr>
                <w:rFonts w:eastAsia="Times New Roman" w:cs="Times New Roman"/>
              </w:rPr>
            </w:pPr>
          </w:p>
        </w:tc>
        <w:tc>
          <w:tcPr>
            <w:tcW w:w="902" w:type="dxa"/>
            <w:tcBorders>
              <w:left w:val="nil"/>
              <w:right w:val="nil"/>
            </w:tcBorders>
            <w:vAlign w:val="center"/>
          </w:tcPr>
          <w:p w14:paraId="17ED5E07" w14:textId="77777777" w:rsidR="00DE14EF" w:rsidRDefault="00DE14EF" w:rsidP="00D72D5E">
            <w:pPr>
              <w:spacing w:after="100" w:afterAutospacing="1"/>
              <w:jc w:val="right"/>
              <w:rPr>
                <w:rFonts w:eastAsia="Times New Roman" w:cs="Times New Roman"/>
              </w:rPr>
            </w:pPr>
          </w:p>
        </w:tc>
        <w:tc>
          <w:tcPr>
            <w:tcW w:w="808" w:type="dxa"/>
            <w:tcBorders>
              <w:left w:val="nil"/>
            </w:tcBorders>
            <w:vAlign w:val="center"/>
          </w:tcPr>
          <w:p w14:paraId="083CE593" w14:textId="77777777" w:rsidR="00DE14EF" w:rsidRDefault="00DE14EF" w:rsidP="00D72D5E">
            <w:pPr>
              <w:spacing w:after="100" w:afterAutospacing="1"/>
              <w:rPr>
                <w:rFonts w:eastAsia="Times New Roman" w:cs="Times New Roman"/>
              </w:rPr>
            </w:pPr>
          </w:p>
        </w:tc>
      </w:tr>
      <w:tr w:rsidR="00DE14EF" w:rsidRPr="000D68EE" w14:paraId="7EFB42C7" w14:textId="77777777" w:rsidTr="00D72D5E">
        <w:trPr>
          <w:cantSplit/>
        </w:trPr>
        <w:tc>
          <w:tcPr>
            <w:tcW w:w="625" w:type="dxa"/>
          </w:tcPr>
          <w:p w14:paraId="648B5C74" w14:textId="77777777" w:rsidR="00DE14EF" w:rsidRPr="008B0175" w:rsidRDefault="00DE14EF" w:rsidP="00D72D5E">
            <w:pPr>
              <w:spacing w:after="120"/>
              <w:rPr>
                <w:rFonts w:eastAsia="Times New Roman" w:cs="Times New Roman"/>
              </w:rPr>
            </w:pPr>
            <w:r w:rsidRPr="008B0175">
              <w:rPr>
                <w:rFonts w:eastAsia="Times New Roman" w:cs="Times New Roman"/>
              </w:rPr>
              <w:t>M.3</w:t>
            </w:r>
          </w:p>
        </w:tc>
        <w:tc>
          <w:tcPr>
            <w:tcW w:w="6851" w:type="dxa"/>
          </w:tcPr>
          <w:p w14:paraId="5166C07B" w14:textId="77777777" w:rsidR="00DE14EF" w:rsidRPr="00017909" w:rsidRDefault="00DE14EF" w:rsidP="00D72D5E">
            <w:r w:rsidRPr="00017909">
              <w:t xml:space="preserve">Did I </w:t>
            </w:r>
            <w:r>
              <w:t xml:space="preserve">accurately </w:t>
            </w:r>
            <w:r w:rsidRPr="00017909">
              <w:t>complete daily attendance as specified by my school’s procedures?</w:t>
            </w:r>
          </w:p>
        </w:tc>
        <w:tc>
          <w:tcPr>
            <w:tcW w:w="898" w:type="dxa"/>
            <w:tcBorders>
              <w:left w:val="nil"/>
              <w:right w:val="nil"/>
            </w:tcBorders>
            <w:vAlign w:val="center"/>
          </w:tcPr>
          <w:p w14:paraId="6DF30F90" w14:textId="77777777" w:rsidR="00DE14EF" w:rsidRDefault="00DE14EF" w:rsidP="00D72D5E">
            <w:pPr>
              <w:jc w:val="right"/>
              <w:rPr>
                <w:rFonts w:cs="Times New Roman"/>
                <w:color w:val="000000"/>
              </w:rPr>
            </w:pPr>
          </w:p>
        </w:tc>
        <w:tc>
          <w:tcPr>
            <w:tcW w:w="808" w:type="dxa"/>
            <w:tcBorders>
              <w:left w:val="nil"/>
            </w:tcBorders>
            <w:vAlign w:val="center"/>
          </w:tcPr>
          <w:p w14:paraId="20A90232" w14:textId="77777777" w:rsidR="00DE14EF" w:rsidRDefault="00DE14EF" w:rsidP="00D72D5E">
            <w:pPr>
              <w:rPr>
                <w:rFonts w:cs="Times New Roman"/>
                <w:color w:val="000000"/>
              </w:rPr>
            </w:pPr>
          </w:p>
        </w:tc>
        <w:tc>
          <w:tcPr>
            <w:tcW w:w="902" w:type="dxa"/>
            <w:tcBorders>
              <w:left w:val="nil"/>
              <w:right w:val="nil"/>
            </w:tcBorders>
            <w:vAlign w:val="center"/>
          </w:tcPr>
          <w:p w14:paraId="0EC60DCF" w14:textId="77777777" w:rsidR="00DE14EF" w:rsidRDefault="00DE14EF" w:rsidP="00D72D5E">
            <w:pPr>
              <w:jc w:val="right"/>
              <w:rPr>
                <w:rFonts w:cs="Times New Roman"/>
                <w:color w:val="000000"/>
              </w:rPr>
            </w:pPr>
          </w:p>
        </w:tc>
        <w:tc>
          <w:tcPr>
            <w:tcW w:w="808" w:type="dxa"/>
            <w:tcBorders>
              <w:left w:val="nil"/>
            </w:tcBorders>
            <w:vAlign w:val="center"/>
          </w:tcPr>
          <w:p w14:paraId="5F0C8947" w14:textId="77777777" w:rsidR="00DE14EF" w:rsidRDefault="00DE14EF" w:rsidP="00D72D5E">
            <w:pPr>
              <w:rPr>
                <w:rFonts w:cs="Times New Roman"/>
                <w:color w:val="000000"/>
              </w:rPr>
            </w:pPr>
          </w:p>
        </w:tc>
      </w:tr>
      <w:tr w:rsidR="00DE14EF" w:rsidRPr="000D68EE" w14:paraId="273BFC9E" w14:textId="77777777" w:rsidTr="00D72D5E">
        <w:trPr>
          <w:cantSplit/>
        </w:trPr>
        <w:tc>
          <w:tcPr>
            <w:tcW w:w="625" w:type="dxa"/>
          </w:tcPr>
          <w:p w14:paraId="083DD245" w14:textId="77777777" w:rsidR="00DE14EF" w:rsidRPr="008B0175" w:rsidRDefault="00DE14EF" w:rsidP="00D72D5E">
            <w:pPr>
              <w:spacing w:after="120"/>
              <w:rPr>
                <w:rFonts w:eastAsia="Times New Roman" w:cs="Times New Roman"/>
              </w:rPr>
            </w:pPr>
            <w:r w:rsidRPr="008B0175">
              <w:rPr>
                <w:rFonts w:eastAsia="Times New Roman" w:cs="Times New Roman"/>
              </w:rPr>
              <w:t>M.4</w:t>
            </w:r>
          </w:p>
        </w:tc>
        <w:tc>
          <w:tcPr>
            <w:tcW w:w="6851" w:type="dxa"/>
          </w:tcPr>
          <w:p w14:paraId="46B84BDA" w14:textId="77777777" w:rsidR="00DE14EF" w:rsidRPr="00017909" w:rsidRDefault="00DE14EF" w:rsidP="00D72D5E">
            <w:r w:rsidRPr="00017909">
              <w:t xml:space="preserve">Did I </w:t>
            </w:r>
            <w:r>
              <w:t xml:space="preserve">accurately </w:t>
            </w:r>
            <w:r w:rsidRPr="00017909">
              <w:t xml:space="preserve">administer curriculum-based measures (e.g., </w:t>
            </w:r>
            <w:proofErr w:type="spellStart"/>
            <w:r w:rsidRPr="00017909">
              <w:t>AIMSweb</w:t>
            </w:r>
            <w:proofErr w:type="spellEnd"/>
            <w:r w:rsidRPr="00017909">
              <w:t>, DIBELS) or other assessments to monitor my students</w:t>
            </w:r>
            <w:r>
              <w:t>’</w:t>
            </w:r>
            <w:r w:rsidRPr="00017909">
              <w:t xml:space="preserve"> progress in the content I taught?</w:t>
            </w:r>
          </w:p>
        </w:tc>
        <w:tc>
          <w:tcPr>
            <w:tcW w:w="898" w:type="dxa"/>
            <w:tcBorders>
              <w:left w:val="nil"/>
              <w:right w:val="nil"/>
            </w:tcBorders>
            <w:vAlign w:val="center"/>
          </w:tcPr>
          <w:p w14:paraId="2742B92C" w14:textId="77777777" w:rsidR="00DE14EF" w:rsidRDefault="00DE14EF" w:rsidP="00D72D5E">
            <w:pPr>
              <w:jc w:val="right"/>
              <w:rPr>
                <w:rFonts w:cs="Times New Roman"/>
                <w:color w:val="000000"/>
              </w:rPr>
            </w:pPr>
          </w:p>
        </w:tc>
        <w:tc>
          <w:tcPr>
            <w:tcW w:w="808" w:type="dxa"/>
            <w:tcBorders>
              <w:left w:val="nil"/>
            </w:tcBorders>
            <w:vAlign w:val="center"/>
          </w:tcPr>
          <w:p w14:paraId="45C691B2" w14:textId="77777777" w:rsidR="00DE14EF" w:rsidRDefault="00DE14EF" w:rsidP="00D72D5E">
            <w:pPr>
              <w:rPr>
                <w:rFonts w:cs="Times New Roman"/>
                <w:color w:val="000000"/>
              </w:rPr>
            </w:pPr>
          </w:p>
        </w:tc>
        <w:tc>
          <w:tcPr>
            <w:tcW w:w="902" w:type="dxa"/>
            <w:tcBorders>
              <w:left w:val="nil"/>
              <w:right w:val="nil"/>
            </w:tcBorders>
            <w:vAlign w:val="center"/>
          </w:tcPr>
          <w:p w14:paraId="6DD022CB" w14:textId="77777777" w:rsidR="00DE14EF" w:rsidRDefault="00DE14EF" w:rsidP="00D72D5E">
            <w:pPr>
              <w:jc w:val="right"/>
              <w:rPr>
                <w:rFonts w:cs="Times New Roman"/>
                <w:color w:val="000000"/>
              </w:rPr>
            </w:pPr>
          </w:p>
        </w:tc>
        <w:tc>
          <w:tcPr>
            <w:tcW w:w="808" w:type="dxa"/>
            <w:tcBorders>
              <w:left w:val="nil"/>
            </w:tcBorders>
            <w:vAlign w:val="center"/>
          </w:tcPr>
          <w:p w14:paraId="64D3AA5F" w14:textId="77777777" w:rsidR="00DE14EF" w:rsidRDefault="00DE14EF" w:rsidP="00D72D5E">
            <w:pPr>
              <w:rPr>
                <w:rFonts w:cs="Times New Roman"/>
                <w:color w:val="000000"/>
              </w:rPr>
            </w:pPr>
          </w:p>
        </w:tc>
      </w:tr>
      <w:tr w:rsidR="00DE14EF" w:rsidRPr="000D68EE" w14:paraId="0A456164" w14:textId="77777777" w:rsidTr="00D72D5E">
        <w:trPr>
          <w:cantSplit/>
        </w:trPr>
        <w:tc>
          <w:tcPr>
            <w:tcW w:w="625" w:type="dxa"/>
          </w:tcPr>
          <w:p w14:paraId="435707C6" w14:textId="77777777" w:rsidR="00DE14EF" w:rsidRPr="008B0175" w:rsidRDefault="00DE14EF" w:rsidP="00D72D5E">
            <w:pPr>
              <w:spacing w:after="120"/>
              <w:rPr>
                <w:rFonts w:eastAsia="Times New Roman" w:cs="Times New Roman"/>
              </w:rPr>
            </w:pPr>
            <w:r w:rsidRPr="008B0175">
              <w:rPr>
                <w:rFonts w:eastAsia="Times New Roman" w:cs="Times New Roman"/>
              </w:rPr>
              <w:t xml:space="preserve">M.5 </w:t>
            </w:r>
          </w:p>
        </w:tc>
        <w:tc>
          <w:tcPr>
            <w:tcW w:w="6851" w:type="dxa"/>
          </w:tcPr>
          <w:p w14:paraId="7CD2109E" w14:textId="77777777" w:rsidR="00DE14EF" w:rsidRPr="00017909" w:rsidRDefault="00DE14EF" w:rsidP="00D72D5E">
            <w:r>
              <w:t>Did my school (e.g., Ci3T</w:t>
            </w:r>
            <w:r w:rsidRPr="00017909">
              <w:t xml:space="preserve"> team, an administrator, grade-level team) share schoolwide behavior </w:t>
            </w:r>
            <w:r>
              <w:t xml:space="preserve">screening </w:t>
            </w:r>
            <w:r w:rsidRPr="00017909">
              <w:t>data with the faculty?</w:t>
            </w:r>
          </w:p>
        </w:tc>
        <w:tc>
          <w:tcPr>
            <w:tcW w:w="898" w:type="dxa"/>
            <w:tcBorders>
              <w:left w:val="nil"/>
              <w:right w:val="nil"/>
            </w:tcBorders>
            <w:vAlign w:val="center"/>
          </w:tcPr>
          <w:p w14:paraId="21D46780" w14:textId="77777777" w:rsidR="00DE14EF" w:rsidRDefault="00DE14EF" w:rsidP="00D72D5E">
            <w:pPr>
              <w:jc w:val="right"/>
              <w:rPr>
                <w:rFonts w:cs="Times New Roman"/>
                <w:color w:val="000000"/>
              </w:rPr>
            </w:pPr>
          </w:p>
        </w:tc>
        <w:tc>
          <w:tcPr>
            <w:tcW w:w="808" w:type="dxa"/>
            <w:tcBorders>
              <w:left w:val="nil"/>
            </w:tcBorders>
            <w:vAlign w:val="center"/>
          </w:tcPr>
          <w:p w14:paraId="6C9354C4" w14:textId="77777777" w:rsidR="00DE14EF" w:rsidRDefault="00DE14EF" w:rsidP="00D72D5E">
            <w:pPr>
              <w:rPr>
                <w:rFonts w:cs="Times New Roman"/>
                <w:color w:val="000000"/>
              </w:rPr>
            </w:pPr>
          </w:p>
        </w:tc>
        <w:tc>
          <w:tcPr>
            <w:tcW w:w="902" w:type="dxa"/>
            <w:tcBorders>
              <w:left w:val="nil"/>
              <w:right w:val="nil"/>
            </w:tcBorders>
            <w:vAlign w:val="center"/>
          </w:tcPr>
          <w:p w14:paraId="6B27D70A" w14:textId="77777777" w:rsidR="00DE14EF" w:rsidRDefault="00DE14EF" w:rsidP="00D72D5E">
            <w:pPr>
              <w:jc w:val="right"/>
              <w:rPr>
                <w:rFonts w:cs="Times New Roman"/>
                <w:color w:val="000000"/>
              </w:rPr>
            </w:pPr>
          </w:p>
        </w:tc>
        <w:tc>
          <w:tcPr>
            <w:tcW w:w="808" w:type="dxa"/>
            <w:tcBorders>
              <w:left w:val="nil"/>
            </w:tcBorders>
            <w:vAlign w:val="center"/>
          </w:tcPr>
          <w:p w14:paraId="727193F0" w14:textId="77777777" w:rsidR="00DE14EF" w:rsidRDefault="00DE14EF" w:rsidP="00D72D5E">
            <w:pPr>
              <w:rPr>
                <w:rFonts w:cs="Times New Roman"/>
                <w:color w:val="000000"/>
              </w:rPr>
            </w:pPr>
          </w:p>
        </w:tc>
      </w:tr>
      <w:tr w:rsidR="00DE14EF" w:rsidRPr="000D68EE" w14:paraId="05498CB1" w14:textId="77777777" w:rsidTr="00D72D5E">
        <w:trPr>
          <w:cantSplit/>
        </w:trPr>
        <w:tc>
          <w:tcPr>
            <w:tcW w:w="625" w:type="dxa"/>
          </w:tcPr>
          <w:p w14:paraId="22B5EEE7" w14:textId="77777777" w:rsidR="00DE14EF" w:rsidRPr="008B0175" w:rsidRDefault="00DE14EF" w:rsidP="00D72D5E">
            <w:pPr>
              <w:spacing w:after="120"/>
              <w:rPr>
                <w:rFonts w:eastAsia="Times New Roman" w:cs="Times New Roman"/>
              </w:rPr>
            </w:pPr>
            <w:r w:rsidRPr="008B0175">
              <w:rPr>
                <w:rFonts w:eastAsia="Times New Roman" w:cs="Times New Roman"/>
              </w:rPr>
              <w:t>M.6</w:t>
            </w:r>
          </w:p>
        </w:tc>
        <w:tc>
          <w:tcPr>
            <w:tcW w:w="6851" w:type="dxa"/>
          </w:tcPr>
          <w:p w14:paraId="389AE8E3" w14:textId="77777777" w:rsidR="00DE14EF" w:rsidRPr="00017909" w:rsidRDefault="00DE14EF" w:rsidP="00D72D5E">
            <w:r w:rsidRPr="00017909">
              <w:t>Did</w:t>
            </w:r>
            <w:r>
              <w:t xml:space="preserve"> my school (e.g., Ci3T</w:t>
            </w:r>
            <w:r w:rsidRPr="00017909">
              <w:t xml:space="preserve"> team, an administrator, grade-level team) share schoolwide academic data with the faculty?</w:t>
            </w:r>
          </w:p>
        </w:tc>
        <w:tc>
          <w:tcPr>
            <w:tcW w:w="898" w:type="dxa"/>
            <w:tcBorders>
              <w:left w:val="nil"/>
              <w:right w:val="nil"/>
            </w:tcBorders>
            <w:vAlign w:val="center"/>
          </w:tcPr>
          <w:p w14:paraId="29E5258E" w14:textId="77777777" w:rsidR="00DE14EF" w:rsidRDefault="00DE14EF" w:rsidP="00D72D5E">
            <w:pPr>
              <w:jc w:val="right"/>
              <w:rPr>
                <w:rFonts w:cs="Times New Roman"/>
                <w:color w:val="000000"/>
              </w:rPr>
            </w:pPr>
          </w:p>
        </w:tc>
        <w:tc>
          <w:tcPr>
            <w:tcW w:w="808" w:type="dxa"/>
            <w:tcBorders>
              <w:left w:val="nil"/>
            </w:tcBorders>
            <w:vAlign w:val="center"/>
          </w:tcPr>
          <w:p w14:paraId="56DE914D" w14:textId="77777777" w:rsidR="00DE14EF" w:rsidRDefault="00DE14EF" w:rsidP="00D72D5E">
            <w:pPr>
              <w:rPr>
                <w:rFonts w:cs="Times New Roman"/>
                <w:color w:val="000000"/>
              </w:rPr>
            </w:pPr>
          </w:p>
        </w:tc>
        <w:tc>
          <w:tcPr>
            <w:tcW w:w="902" w:type="dxa"/>
            <w:tcBorders>
              <w:left w:val="nil"/>
              <w:right w:val="nil"/>
            </w:tcBorders>
            <w:vAlign w:val="center"/>
          </w:tcPr>
          <w:p w14:paraId="33791336" w14:textId="77777777" w:rsidR="00DE14EF" w:rsidRDefault="00DE14EF" w:rsidP="00D72D5E">
            <w:pPr>
              <w:jc w:val="right"/>
              <w:rPr>
                <w:rFonts w:cs="Times New Roman"/>
                <w:color w:val="000000"/>
              </w:rPr>
            </w:pPr>
          </w:p>
        </w:tc>
        <w:tc>
          <w:tcPr>
            <w:tcW w:w="808" w:type="dxa"/>
            <w:tcBorders>
              <w:left w:val="nil"/>
            </w:tcBorders>
            <w:vAlign w:val="center"/>
          </w:tcPr>
          <w:p w14:paraId="46E2C919" w14:textId="77777777" w:rsidR="00DE14EF" w:rsidRDefault="00DE14EF" w:rsidP="00D72D5E">
            <w:pPr>
              <w:rPr>
                <w:rFonts w:cs="Times New Roman"/>
                <w:color w:val="000000"/>
              </w:rPr>
            </w:pPr>
          </w:p>
        </w:tc>
      </w:tr>
      <w:tr w:rsidR="00DE14EF" w:rsidRPr="000D68EE" w14:paraId="594450C4" w14:textId="77777777" w:rsidTr="00D72D5E">
        <w:trPr>
          <w:cantSplit/>
        </w:trPr>
        <w:tc>
          <w:tcPr>
            <w:tcW w:w="625" w:type="dxa"/>
          </w:tcPr>
          <w:p w14:paraId="71A71626" w14:textId="77777777" w:rsidR="00DE14EF" w:rsidRPr="008B0175" w:rsidRDefault="00DE14EF" w:rsidP="00D72D5E">
            <w:pPr>
              <w:spacing w:after="120"/>
              <w:rPr>
                <w:rFonts w:eastAsia="Times New Roman" w:cs="Times New Roman"/>
              </w:rPr>
            </w:pPr>
            <w:r w:rsidRPr="008B0175">
              <w:rPr>
                <w:rFonts w:eastAsia="Times New Roman" w:cs="Times New Roman"/>
              </w:rPr>
              <w:t>M.7</w:t>
            </w:r>
          </w:p>
        </w:tc>
        <w:tc>
          <w:tcPr>
            <w:tcW w:w="6851" w:type="dxa"/>
          </w:tcPr>
          <w:p w14:paraId="3209A452" w14:textId="77777777" w:rsidR="00DE14EF" w:rsidRPr="00017909" w:rsidRDefault="00DE14EF" w:rsidP="00D72D5E">
            <w:r w:rsidRPr="00017909">
              <w:t>Did I use the behavior data to inform my instruction for at</w:t>
            </w:r>
            <w:r>
              <w:t>-</w:t>
            </w:r>
            <w:r w:rsidRPr="00017909">
              <w:t>risk students?</w:t>
            </w:r>
          </w:p>
        </w:tc>
        <w:tc>
          <w:tcPr>
            <w:tcW w:w="898" w:type="dxa"/>
            <w:tcBorders>
              <w:left w:val="nil"/>
              <w:right w:val="nil"/>
            </w:tcBorders>
            <w:vAlign w:val="center"/>
          </w:tcPr>
          <w:p w14:paraId="36F1A2A6" w14:textId="77777777" w:rsidR="00DE14EF" w:rsidRDefault="00DE14EF" w:rsidP="00D72D5E">
            <w:pPr>
              <w:jc w:val="right"/>
              <w:rPr>
                <w:rFonts w:cs="Times New Roman"/>
                <w:color w:val="000000"/>
              </w:rPr>
            </w:pPr>
          </w:p>
        </w:tc>
        <w:tc>
          <w:tcPr>
            <w:tcW w:w="808" w:type="dxa"/>
            <w:tcBorders>
              <w:left w:val="nil"/>
            </w:tcBorders>
            <w:vAlign w:val="center"/>
          </w:tcPr>
          <w:p w14:paraId="6EF9915E" w14:textId="77777777" w:rsidR="00DE14EF" w:rsidRDefault="00DE14EF" w:rsidP="00D72D5E">
            <w:pPr>
              <w:rPr>
                <w:rFonts w:cs="Times New Roman"/>
                <w:color w:val="000000"/>
              </w:rPr>
            </w:pPr>
          </w:p>
        </w:tc>
        <w:tc>
          <w:tcPr>
            <w:tcW w:w="902" w:type="dxa"/>
            <w:tcBorders>
              <w:left w:val="nil"/>
              <w:right w:val="nil"/>
            </w:tcBorders>
            <w:vAlign w:val="center"/>
          </w:tcPr>
          <w:p w14:paraId="774AC5E5" w14:textId="77777777" w:rsidR="00DE14EF" w:rsidRDefault="00DE14EF" w:rsidP="00D72D5E">
            <w:pPr>
              <w:jc w:val="right"/>
              <w:rPr>
                <w:rFonts w:cs="Times New Roman"/>
                <w:color w:val="000000"/>
              </w:rPr>
            </w:pPr>
          </w:p>
        </w:tc>
        <w:tc>
          <w:tcPr>
            <w:tcW w:w="808" w:type="dxa"/>
            <w:tcBorders>
              <w:left w:val="nil"/>
            </w:tcBorders>
            <w:vAlign w:val="center"/>
          </w:tcPr>
          <w:p w14:paraId="0A96E10C" w14:textId="77777777" w:rsidR="00DE14EF" w:rsidRDefault="00DE14EF" w:rsidP="00D72D5E">
            <w:pPr>
              <w:rPr>
                <w:rFonts w:cs="Times New Roman"/>
                <w:color w:val="000000"/>
              </w:rPr>
            </w:pPr>
          </w:p>
        </w:tc>
      </w:tr>
      <w:tr w:rsidR="00DE14EF" w:rsidRPr="000D68EE" w14:paraId="5F7ACCAC" w14:textId="77777777" w:rsidTr="00D72D5E">
        <w:trPr>
          <w:cantSplit/>
        </w:trPr>
        <w:tc>
          <w:tcPr>
            <w:tcW w:w="625" w:type="dxa"/>
          </w:tcPr>
          <w:p w14:paraId="2CDB4D04" w14:textId="77777777" w:rsidR="00DE14EF" w:rsidRPr="008B0175" w:rsidRDefault="00DE14EF" w:rsidP="00D72D5E">
            <w:pPr>
              <w:spacing w:after="120"/>
              <w:rPr>
                <w:rFonts w:eastAsia="Times New Roman" w:cs="Times New Roman"/>
              </w:rPr>
            </w:pPr>
            <w:r w:rsidRPr="008B0175">
              <w:rPr>
                <w:rFonts w:eastAsia="Times New Roman" w:cs="Times New Roman"/>
              </w:rPr>
              <w:t>M.8</w:t>
            </w:r>
          </w:p>
        </w:tc>
        <w:tc>
          <w:tcPr>
            <w:tcW w:w="6851" w:type="dxa"/>
          </w:tcPr>
          <w:p w14:paraId="742655D0" w14:textId="77777777" w:rsidR="00DE14EF" w:rsidRPr="0073011E" w:rsidRDefault="00DE14EF" w:rsidP="00D72D5E">
            <w:r w:rsidRPr="0073011E">
              <w:t>Did I use academic data to inform my instruction?</w:t>
            </w:r>
          </w:p>
        </w:tc>
        <w:tc>
          <w:tcPr>
            <w:tcW w:w="898" w:type="dxa"/>
            <w:tcBorders>
              <w:left w:val="nil"/>
              <w:right w:val="nil"/>
            </w:tcBorders>
            <w:vAlign w:val="center"/>
          </w:tcPr>
          <w:p w14:paraId="7DB6F1B6" w14:textId="77777777" w:rsidR="00DE14EF" w:rsidRDefault="00DE14EF" w:rsidP="00D72D5E">
            <w:pPr>
              <w:jc w:val="right"/>
              <w:rPr>
                <w:rFonts w:cs="Times New Roman"/>
                <w:color w:val="000000"/>
              </w:rPr>
            </w:pPr>
          </w:p>
        </w:tc>
        <w:tc>
          <w:tcPr>
            <w:tcW w:w="808" w:type="dxa"/>
            <w:tcBorders>
              <w:left w:val="nil"/>
            </w:tcBorders>
            <w:vAlign w:val="center"/>
          </w:tcPr>
          <w:p w14:paraId="6E63DBB5" w14:textId="77777777" w:rsidR="00DE14EF" w:rsidRDefault="00DE14EF" w:rsidP="00D72D5E">
            <w:pPr>
              <w:rPr>
                <w:rFonts w:cs="Times New Roman"/>
                <w:color w:val="000000"/>
              </w:rPr>
            </w:pPr>
          </w:p>
        </w:tc>
        <w:tc>
          <w:tcPr>
            <w:tcW w:w="902" w:type="dxa"/>
            <w:tcBorders>
              <w:left w:val="nil"/>
              <w:right w:val="nil"/>
            </w:tcBorders>
            <w:vAlign w:val="center"/>
          </w:tcPr>
          <w:p w14:paraId="07F0B40E" w14:textId="77777777" w:rsidR="00DE14EF" w:rsidRDefault="00DE14EF" w:rsidP="00D72D5E">
            <w:pPr>
              <w:jc w:val="right"/>
              <w:rPr>
                <w:rFonts w:cs="Times New Roman"/>
                <w:color w:val="000000"/>
              </w:rPr>
            </w:pPr>
          </w:p>
        </w:tc>
        <w:tc>
          <w:tcPr>
            <w:tcW w:w="808" w:type="dxa"/>
            <w:tcBorders>
              <w:left w:val="nil"/>
            </w:tcBorders>
            <w:vAlign w:val="center"/>
          </w:tcPr>
          <w:p w14:paraId="383835F5" w14:textId="77777777" w:rsidR="00DE14EF" w:rsidRDefault="00DE14EF" w:rsidP="00D72D5E">
            <w:pPr>
              <w:rPr>
                <w:rFonts w:cs="Times New Roman"/>
                <w:color w:val="000000"/>
              </w:rPr>
            </w:pPr>
          </w:p>
        </w:tc>
      </w:tr>
      <w:tr w:rsidR="00DE14EF" w:rsidRPr="000D68EE" w14:paraId="5E8B706E" w14:textId="77777777" w:rsidTr="00D72D5E">
        <w:trPr>
          <w:cantSplit/>
        </w:trPr>
        <w:tc>
          <w:tcPr>
            <w:tcW w:w="625" w:type="dxa"/>
          </w:tcPr>
          <w:p w14:paraId="050AC611" w14:textId="77777777" w:rsidR="00DE14EF" w:rsidRPr="008B0175" w:rsidRDefault="00DE14EF" w:rsidP="00D72D5E">
            <w:pPr>
              <w:spacing w:after="120"/>
              <w:rPr>
                <w:rFonts w:eastAsia="Times New Roman" w:cs="Times New Roman"/>
              </w:rPr>
            </w:pPr>
            <w:r w:rsidRPr="008B0175">
              <w:rPr>
                <w:rFonts w:eastAsia="Times New Roman" w:cs="Times New Roman"/>
              </w:rPr>
              <w:t>M.9</w:t>
            </w:r>
          </w:p>
        </w:tc>
        <w:tc>
          <w:tcPr>
            <w:tcW w:w="6851" w:type="dxa"/>
          </w:tcPr>
          <w:p w14:paraId="095D3D04" w14:textId="77777777" w:rsidR="00DE14EF" w:rsidRPr="0073011E" w:rsidRDefault="00DE14EF" w:rsidP="00D72D5E">
            <w:r w:rsidRPr="0073011E">
              <w:t xml:space="preserve">Did I use behavior </w:t>
            </w:r>
            <w:r>
              <w:t>and</w:t>
            </w:r>
            <w:r w:rsidRPr="0073011E">
              <w:t xml:space="preserve"> academic data </w:t>
            </w:r>
            <w:r>
              <w:t xml:space="preserve">together (in conjunction with each other) </w:t>
            </w:r>
            <w:r w:rsidRPr="0073011E">
              <w:t>to inform my instruction?</w:t>
            </w:r>
          </w:p>
        </w:tc>
        <w:tc>
          <w:tcPr>
            <w:tcW w:w="898" w:type="dxa"/>
            <w:tcBorders>
              <w:left w:val="nil"/>
              <w:right w:val="nil"/>
            </w:tcBorders>
            <w:vAlign w:val="center"/>
          </w:tcPr>
          <w:p w14:paraId="58FA76D4" w14:textId="77777777" w:rsidR="00DE14EF" w:rsidRDefault="00DE14EF" w:rsidP="00D72D5E">
            <w:pPr>
              <w:jc w:val="right"/>
              <w:rPr>
                <w:rFonts w:cs="Times New Roman"/>
                <w:color w:val="000000"/>
              </w:rPr>
            </w:pPr>
          </w:p>
        </w:tc>
        <w:tc>
          <w:tcPr>
            <w:tcW w:w="808" w:type="dxa"/>
            <w:tcBorders>
              <w:left w:val="nil"/>
            </w:tcBorders>
            <w:vAlign w:val="center"/>
          </w:tcPr>
          <w:p w14:paraId="1BAD7B95" w14:textId="77777777" w:rsidR="00DE14EF" w:rsidRDefault="00DE14EF" w:rsidP="00D72D5E">
            <w:pPr>
              <w:rPr>
                <w:rFonts w:cs="Times New Roman"/>
                <w:color w:val="000000"/>
              </w:rPr>
            </w:pPr>
          </w:p>
        </w:tc>
        <w:tc>
          <w:tcPr>
            <w:tcW w:w="902" w:type="dxa"/>
            <w:tcBorders>
              <w:left w:val="nil"/>
              <w:right w:val="nil"/>
            </w:tcBorders>
            <w:vAlign w:val="center"/>
          </w:tcPr>
          <w:p w14:paraId="696AD16D" w14:textId="77777777" w:rsidR="00DE14EF" w:rsidRDefault="00DE14EF" w:rsidP="00D72D5E">
            <w:pPr>
              <w:jc w:val="right"/>
              <w:rPr>
                <w:rFonts w:cs="Times New Roman"/>
                <w:color w:val="000000"/>
              </w:rPr>
            </w:pPr>
          </w:p>
        </w:tc>
        <w:tc>
          <w:tcPr>
            <w:tcW w:w="808" w:type="dxa"/>
            <w:tcBorders>
              <w:left w:val="nil"/>
            </w:tcBorders>
            <w:vAlign w:val="center"/>
          </w:tcPr>
          <w:p w14:paraId="41F13BAF" w14:textId="77777777" w:rsidR="00DE14EF" w:rsidRDefault="00DE14EF" w:rsidP="00D72D5E">
            <w:pPr>
              <w:rPr>
                <w:rFonts w:cs="Times New Roman"/>
                <w:color w:val="000000"/>
              </w:rPr>
            </w:pPr>
          </w:p>
        </w:tc>
      </w:tr>
      <w:tr w:rsidR="00DE14EF" w:rsidRPr="000D68EE" w14:paraId="78EE788E" w14:textId="77777777" w:rsidTr="00D72D5E">
        <w:trPr>
          <w:cantSplit/>
        </w:trPr>
        <w:tc>
          <w:tcPr>
            <w:tcW w:w="625" w:type="dxa"/>
          </w:tcPr>
          <w:p w14:paraId="26650D38" w14:textId="77777777" w:rsidR="00DE14EF" w:rsidRPr="008B0175" w:rsidRDefault="00DE14EF" w:rsidP="00D72D5E">
            <w:pPr>
              <w:spacing w:after="120"/>
              <w:rPr>
                <w:rFonts w:eastAsia="Times New Roman" w:cs="Times New Roman"/>
              </w:rPr>
            </w:pPr>
            <w:r w:rsidRPr="008B0175">
              <w:rPr>
                <w:rFonts w:eastAsia="Times New Roman" w:cs="Times New Roman"/>
              </w:rPr>
              <w:t>M.10</w:t>
            </w:r>
          </w:p>
        </w:tc>
        <w:tc>
          <w:tcPr>
            <w:tcW w:w="6851" w:type="dxa"/>
          </w:tcPr>
          <w:p w14:paraId="0DB8EE58" w14:textId="77777777" w:rsidR="00DE14EF" w:rsidRPr="0073011E" w:rsidRDefault="00DE14EF" w:rsidP="00D72D5E">
            <w:r w:rsidRPr="0073011E">
              <w:t>Did I make referrals for students who were struggling academically (</w:t>
            </w:r>
            <w:proofErr w:type="spellStart"/>
            <w:r w:rsidRPr="0073011E">
              <w:t>prereferral</w:t>
            </w:r>
            <w:proofErr w:type="spellEnd"/>
            <w:r w:rsidRPr="0073011E">
              <w:t xml:space="preserve"> intervention teams)?</w:t>
            </w:r>
          </w:p>
        </w:tc>
        <w:tc>
          <w:tcPr>
            <w:tcW w:w="898" w:type="dxa"/>
            <w:tcBorders>
              <w:left w:val="nil"/>
              <w:right w:val="nil"/>
            </w:tcBorders>
            <w:vAlign w:val="center"/>
          </w:tcPr>
          <w:p w14:paraId="0A9C6703" w14:textId="77777777" w:rsidR="00DE14EF" w:rsidRDefault="00DE14EF" w:rsidP="00D72D5E">
            <w:pPr>
              <w:jc w:val="right"/>
              <w:rPr>
                <w:rFonts w:cs="Times New Roman"/>
                <w:color w:val="000000"/>
              </w:rPr>
            </w:pPr>
          </w:p>
        </w:tc>
        <w:tc>
          <w:tcPr>
            <w:tcW w:w="808" w:type="dxa"/>
            <w:tcBorders>
              <w:left w:val="nil"/>
            </w:tcBorders>
            <w:vAlign w:val="center"/>
          </w:tcPr>
          <w:p w14:paraId="2D2884AE" w14:textId="77777777" w:rsidR="00DE14EF" w:rsidRDefault="00DE14EF" w:rsidP="00D72D5E">
            <w:pPr>
              <w:rPr>
                <w:rFonts w:cs="Times New Roman"/>
                <w:color w:val="000000"/>
              </w:rPr>
            </w:pPr>
          </w:p>
        </w:tc>
        <w:tc>
          <w:tcPr>
            <w:tcW w:w="902" w:type="dxa"/>
            <w:tcBorders>
              <w:left w:val="nil"/>
              <w:right w:val="nil"/>
            </w:tcBorders>
            <w:vAlign w:val="center"/>
          </w:tcPr>
          <w:p w14:paraId="0676CF98" w14:textId="77777777" w:rsidR="00DE14EF" w:rsidRDefault="00DE14EF" w:rsidP="00D72D5E">
            <w:pPr>
              <w:jc w:val="right"/>
              <w:rPr>
                <w:rFonts w:cs="Times New Roman"/>
                <w:color w:val="000000"/>
              </w:rPr>
            </w:pPr>
          </w:p>
        </w:tc>
        <w:tc>
          <w:tcPr>
            <w:tcW w:w="808" w:type="dxa"/>
            <w:tcBorders>
              <w:left w:val="nil"/>
            </w:tcBorders>
            <w:vAlign w:val="center"/>
          </w:tcPr>
          <w:p w14:paraId="1706BF88" w14:textId="77777777" w:rsidR="00DE14EF" w:rsidRDefault="00DE14EF" w:rsidP="00D72D5E">
            <w:pPr>
              <w:rPr>
                <w:rFonts w:cs="Times New Roman"/>
                <w:color w:val="000000"/>
              </w:rPr>
            </w:pPr>
          </w:p>
        </w:tc>
      </w:tr>
      <w:tr w:rsidR="00DE14EF" w:rsidRPr="000D68EE" w14:paraId="7212EF87" w14:textId="77777777" w:rsidTr="00D72D5E">
        <w:trPr>
          <w:cantSplit/>
        </w:trPr>
        <w:tc>
          <w:tcPr>
            <w:tcW w:w="625" w:type="dxa"/>
          </w:tcPr>
          <w:p w14:paraId="6F93C99B" w14:textId="77777777" w:rsidR="00DE14EF" w:rsidRPr="008B0175" w:rsidRDefault="00DE14EF" w:rsidP="00D72D5E">
            <w:pPr>
              <w:spacing w:after="120"/>
              <w:rPr>
                <w:rFonts w:eastAsia="Times New Roman" w:cs="Times New Roman"/>
              </w:rPr>
            </w:pPr>
            <w:r w:rsidRPr="008B0175">
              <w:rPr>
                <w:rFonts w:eastAsia="Times New Roman" w:cs="Times New Roman"/>
              </w:rPr>
              <w:t>M.11</w:t>
            </w:r>
          </w:p>
        </w:tc>
        <w:tc>
          <w:tcPr>
            <w:tcW w:w="6851" w:type="dxa"/>
          </w:tcPr>
          <w:p w14:paraId="13AA406A" w14:textId="77777777" w:rsidR="00DE14EF" w:rsidRPr="0073011E" w:rsidRDefault="00DE14EF" w:rsidP="00D72D5E">
            <w:r w:rsidRPr="0073011E">
              <w:t>Did I make referrals for students exhibiting acting- out behaviors?</w:t>
            </w:r>
          </w:p>
        </w:tc>
        <w:tc>
          <w:tcPr>
            <w:tcW w:w="898" w:type="dxa"/>
            <w:tcBorders>
              <w:left w:val="nil"/>
              <w:right w:val="nil"/>
            </w:tcBorders>
            <w:vAlign w:val="center"/>
          </w:tcPr>
          <w:p w14:paraId="0575D4CA" w14:textId="77777777" w:rsidR="00DE14EF" w:rsidRDefault="00DE14EF" w:rsidP="00D72D5E">
            <w:pPr>
              <w:jc w:val="right"/>
              <w:rPr>
                <w:rFonts w:cs="Times New Roman"/>
                <w:color w:val="000000"/>
              </w:rPr>
            </w:pPr>
          </w:p>
        </w:tc>
        <w:tc>
          <w:tcPr>
            <w:tcW w:w="808" w:type="dxa"/>
            <w:tcBorders>
              <w:left w:val="nil"/>
            </w:tcBorders>
            <w:vAlign w:val="center"/>
          </w:tcPr>
          <w:p w14:paraId="1470F84A" w14:textId="77777777" w:rsidR="00DE14EF" w:rsidRDefault="00DE14EF" w:rsidP="00D72D5E">
            <w:pPr>
              <w:rPr>
                <w:rFonts w:cs="Times New Roman"/>
                <w:color w:val="000000"/>
              </w:rPr>
            </w:pPr>
          </w:p>
        </w:tc>
        <w:tc>
          <w:tcPr>
            <w:tcW w:w="902" w:type="dxa"/>
            <w:tcBorders>
              <w:left w:val="nil"/>
              <w:right w:val="nil"/>
            </w:tcBorders>
            <w:vAlign w:val="center"/>
          </w:tcPr>
          <w:p w14:paraId="4CF1FD7B" w14:textId="77777777" w:rsidR="00DE14EF" w:rsidRDefault="00DE14EF" w:rsidP="00D72D5E">
            <w:pPr>
              <w:jc w:val="right"/>
              <w:rPr>
                <w:rFonts w:cs="Times New Roman"/>
                <w:color w:val="000000"/>
              </w:rPr>
            </w:pPr>
          </w:p>
        </w:tc>
        <w:tc>
          <w:tcPr>
            <w:tcW w:w="808" w:type="dxa"/>
            <w:tcBorders>
              <w:left w:val="nil"/>
            </w:tcBorders>
            <w:vAlign w:val="center"/>
          </w:tcPr>
          <w:p w14:paraId="7A964646" w14:textId="77777777" w:rsidR="00DE14EF" w:rsidRDefault="00DE14EF" w:rsidP="00D72D5E">
            <w:pPr>
              <w:rPr>
                <w:rFonts w:cs="Times New Roman"/>
                <w:color w:val="000000"/>
              </w:rPr>
            </w:pPr>
          </w:p>
        </w:tc>
      </w:tr>
      <w:tr w:rsidR="00DE14EF" w:rsidRPr="000D68EE" w14:paraId="51DEA2C2" w14:textId="77777777" w:rsidTr="00D72D5E">
        <w:trPr>
          <w:cantSplit/>
        </w:trPr>
        <w:tc>
          <w:tcPr>
            <w:tcW w:w="625" w:type="dxa"/>
          </w:tcPr>
          <w:p w14:paraId="5B7BF0DF" w14:textId="77777777" w:rsidR="00DE14EF" w:rsidRPr="008B0175" w:rsidRDefault="00DE14EF" w:rsidP="00D72D5E">
            <w:pPr>
              <w:spacing w:after="120"/>
              <w:rPr>
                <w:rFonts w:eastAsia="Times New Roman" w:cs="Times New Roman"/>
              </w:rPr>
            </w:pPr>
            <w:r w:rsidRPr="008B0175">
              <w:rPr>
                <w:rFonts w:eastAsia="Times New Roman" w:cs="Times New Roman"/>
              </w:rPr>
              <w:t>M.12</w:t>
            </w:r>
          </w:p>
        </w:tc>
        <w:tc>
          <w:tcPr>
            <w:tcW w:w="6851" w:type="dxa"/>
          </w:tcPr>
          <w:p w14:paraId="3CD48B54" w14:textId="77777777" w:rsidR="00DE14EF" w:rsidRPr="0073011E" w:rsidRDefault="00DE14EF" w:rsidP="00D72D5E">
            <w:r w:rsidRPr="0073011E">
              <w:t>Did I make referrals for students exhibiting shy or withdrawn behaviors?</w:t>
            </w:r>
          </w:p>
        </w:tc>
        <w:tc>
          <w:tcPr>
            <w:tcW w:w="898" w:type="dxa"/>
            <w:tcBorders>
              <w:left w:val="nil"/>
              <w:right w:val="nil"/>
            </w:tcBorders>
            <w:vAlign w:val="center"/>
          </w:tcPr>
          <w:p w14:paraId="40F1FA12" w14:textId="77777777" w:rsidR="00DE14EF" w:rsidRDefault="00DE14EF" w:rsidP="00D72D5E">
            <w:pPr>
              <w:jc w:val="right"/>
              <w:rPr>
                <w:rFonts w:cs="Times New Roman"/>
                <w:color w:val="000000"/>
              </w:rPr>
            </w:pPr>
          </w:p>
        </w:tc>
        <w:tc>
          <w:tcPr>
            <w:tcW w:w="808" w:type="dxa"/>
            <w:tcBorders>
              <w:left w:val="nil"/>
            </w:tcBorders>
            <w:vAlign w:val="center"/>
          </w:tcPr>
          <w:p w14:paraId="1E13553D" w14:textId="77777777" w:rsidR="00DE14EF" w:rsidRDefault="00DE14EF" w:rsidP="00D72D5E">
            <w:pPr>
              <w:rPr>
                <w:rFonts w:cs="Times New Roman"/>
                <w:color w:val="000000"/>
              </w:rPr>
            </w:pPr>
          </w:p>
        </w:tc>
        <w:tc>
          <w:tcPr>
            <w:tcW w:w="902" w:type="dxa"/>
            <w:tcBorders>
              <w:left w:val="nil"/>
              <w:right w:val="nil"/>
            </w:tcBorders>
            <w:vAlign w:val="center"/>
          </w:tcPr>
          <w:p w14:paraId="66B9D0B0" w14:textId="77777777" w:rsidR="00DE14EF" w:rsidRDefault="00DE14EF" w:rsidP="00D72D5E">
            <w:pPr>
              <w:jc w:val="right"/>
              <w:rPr>
                <w:rFonts w:cs="Times New Roman"/>
                <w:color w:val="000000"/>
              </w:rPr>
            </w:pPr>
          </w:p>
        </w:tc>
        <w:tc>
          <w:tcPr>
            <w:tcW w:w="808" w:type="dxa"/>
            <w:tcBorders>
              <w:left w:val="nil"/>
            </w:tcBorders>
            <w:vAlign w:val="center"/>
          </w:tcPr>
          <w:p w14:paraId="0187CD61" w14:textId="77777777" w:rsidR="00DE14EF" w:rsidRDefault="00DE14EF" w:rsidP="00D72D5E">
            <w:pPr>
              <w:rPr>
                <w:rFonts w:cs="Times New Roman"/>
                <w:color w:val="000000"/>
              </w:rPr>
            </w:pPr>
          </w:p>
        </w:tc>
      </w:tr>
      <w:tr w:rsidR="00DE14EF" w:rsidRPr="000D68EE" w14:paraId="2CE9477F" w14:textId="77777777" w:rsidTr="00D72D5E">
        <w:trPr>
          <w:cantSplit/>
        </w:trPr>
        <w:tc>
          <w:tcPr>
            <w:tcW w:w="7476" w:type="dxa"/>
            <w:gridSpan w:val="2"/>
            <w:shd w:val="clear" w:color="auto" w:fill="F2F2F2" w:themeFill="background1" w:themeFillShade="F2"/>
          </w:tcPr>
          <w:p w14:paraId="6516BFDF" w14:textId="77777777" w:rsidR="00DE14EF" w:rsidRPr="008B0175" w:rsidRDefault="00DE14EF" w:rsidP="00D72D5E">
            <w:pPr>
              <w:spacing w:before="60" w:after="60"/>
              <w:rPr>
                <w:rFonts w:cs="Times New Roman"/>
              </w:rPr>
            </w:pPr>
            <w:r w:rsidRPr="008B0175">
              <w:rPr>
                <w:rFonts w:cs="Times New Roman"/>
                <w:b/>
              </w:rPr>
              <w:t>Overall procedures total score*</w:t>
            </w:r>
          </w:p>
        </w:tc>
        <w:tc>
          <w:tcPr>
            <w:tcW w:w="898" w:type="dxa"/>
            <w:tcBorders>
              <w:left w:val="nil"/>
              <w:right w:val="nil"/>
            </w:tcBorders>
            <w:shd w:val="clear" w:color="auto" w:fill="F2F2F2" w:themeFill="background1" w:themeFillShade="F2"/>
            <w:vAlign w:val="center"/>
          </w:tcPr>
          <w:p w14:paraId="34CBB9AF" w14:textId="77777777" w:rsidR="00DE14EF" w:rsidRPr="00B806A5" w:rsidRDefault="00DE14EF" w:rsidP="00D72D5E">
            <w:pPr>
              <w:jc w:val="right"/>
              <w:rPr>
                <w:rFonts w:cs="Times New Roman"/>
                <w:b/>
                <w:color w:val="000000"/>
              </w:rPr>
            </w:pPr>
          </w:p>
        </w:tc>
        <w:tc>
          <w:tcPr>
            <w:tcW w:w="808" w:type="dxa"/>
            <w:tcBorders>
              <w:left w:val="nil"/>
            </w:tcBorders>
            <w:shd w:val="clear" w:color="auto" w:fill="F2F2F2" w:themeFill="background1" w:themeFillShade="F2"/>
            <w:vAlign w:val="center"/>
          </w:tcPr>
          <w:p w14:paraId="069F4917" w14:textId="77777777" w:rsidR="00DE14EF" w:rsidRPr="00B806A5" w:rsidRDefault="00DE14EF" w:rsidP="00D72D5E">
            <w:pPr>
              <w:rPr>
                <w:rFonts w:cs="Times New Roman"/>
                <w:b/>
                <w:color w:val="000000"/>
              </w:rPr>
            </w:pPr>
          </w:p>
        </w:tc>
        <w:tc>
          <w:tcPr>
            <w:tcW w:w="902" w:type="dxa"/>
            <w:tcBorders>
              <w:left w:val="nil"/>
              <w:right w:val="nil"/>
            </w:tcBorders>
            <w:shd w:val="clear" w:color="auto" w:fill="F2F2F2" w:themeFill="background1" w:themeFillShade="F2"/>
            <w:vAlign w:val="center"/>
          </w:tcPr>
          <w:p w14:paraId="27C3BB04" w14:textId="77777777" w:rsidR="00DE14EF" w:rsidRPr="00B806A5" w:rsidRDefault="00DE14EF" w:rsidP="00D72D5E">
            <w:pPr>
              <w:jc w:val="right"/>
              <w:rPr>
                <w:rFonts w:cs="Times New Roman"/>
                <w:b/>
                <w:color w:val="000000"/>
              </w:rPr>
            </w:pPr>
          </w:p>
        </w:tc>
        <w:tc>
          <w:tcPr>
            <w:tcW w:w="808" w:type="dxa"/>
            <w:tcBorders>
              <w:left w:val="nil"/>
            </w:tcBorders>
            <w:shd w:val="clear" w:color="auto" w:fill="F2F2F2" w:themeFill="background1" w:themeFillShade="F2"/>
            <w:vAlign w:val="center"/>
          </w:tcPr>
          <w:p w14:paraId="1AEA631E" w14:textId="77777777" w:rsidR="00DE14EF" w:rsidRPr="00B806A5" w:rsidRDefault="00DE14EF" w:rsidP="00D72D5E">
            <w:pPr>
              <w:rPr>
                <w:rFonts w:cs="Times New Roman"/>
                <w:b/>
                <w:color w:val="000000"/>
              </w:rPr>
            </w:pPr>
          </w:p>
        </w:tc>
      </w:tr>
    </w:tbl>
    <w:p w14:paraId="0C68A590" w14:textId="77777777" w:rsidR="00DE14EF" w:rsidRPr="00B806A5" w:rsidRDefault="00DE14EF" w:rsidP="00DE14EF">
      <w:pPr>
        <w:rPr>
          <w:sz w:val="20"/>
        </w:rPr>
      </w:pPr>
    </w:p>
    <w:p w14:paraId="25A4314C" w14:textId="77777777" w:rsidR="00DE14EF" w:rsidRDefault="00DE14EF" w:rsidP="00DE14EF">
      <w:r>
        <w:t>*</w:t>
      </w:r>
      <w:r w:rsidRPr="00AC0E0E">
        <w:rPr>
          <w:i/>
        </w:rPr>
        <w:t>Note.</w:t>
      </w:r>
      <w:r w:rsidRPr="001C1CD5">
        <w:t xml:space="preserve"> The procedural means</w:t>
      </w:r>
      <w:r>
        <w:t xml:space="preserve"> (in bold)</w:t>
      </w:r>
      <w:r w:rsidRPr="001C1CD5">
        <w:t xml:space="preserve"> indicate the average level of performance, reporting mean percentage of implementation for teaching, reinforcing, monitoring, and overall implementation of procedures.</w:t>
      </w:r>
      <w:r>
        <w:br w:type="page"/>
      </w:r>
    </w:p>
    <w:p w14:paraId="2703FBFD" w14:textId="77777777" w:rsidR="00DE14EF" w:rsidRPr="006F0528" w:rsidRDefault="00DE14EF" w:rsidP="00DE14EF">
      <w:pPr>
        <w:rPr>
          <w:b/>
        </w:rPr>
      </w:pPr>
      <w:r w:rsidRPr="006D5DAF">
        <w:rPr>
          <w:b/>
          <w:color w:val="FF0000"/>
        </w:rPr>
        <w:lastRenderedPageBreak/>
        <w:t>Fall 20XX</w:t>
      </w:r>
      <w:r w:rsidRPr="006F0528">
        <w:rPr>
          <w:b/>
        </w:rPr>
        <w:t xml:space="preserve"> Comments:</w:t>
      </w:r>
    </w:p>
    <w:p w14:paraId="5EE6E868" w14:textId="77777777" w:rsidR="00DE14EF" w:rsidRDefault="00DE14EF" w:rsidP="00DE14EF">
      <w:pPr>
        <w:pStyle w:val="ListParagraph"/>
        <w:numPr>
          <w:ilvl w:val="0"/>
          <w:numId w:val="9"/>
        </w:numPr>
      </w:pPr>
    </w:p>
    <w:p w14:paraId="5B6ED344" w14:textId="77777777" w:rsidR="00DE14EF" w:rsidRPr="006F0528" w:rsidRDefault="00DE14EF" w:rsidP="00DE14EF"/>
    <w:p w14:paraId="45ABD0B6" w14:textId="77777777" w:rsidR="00DE14EF" w:rsidRDefault="00DE14EF" w:rsidP="00DE14EF">
      <w:r>
        <w:rPr>
          <w:rFonts w:cs="Times New Roman"/>
          <w:i/>
        </w:rPr>
        <w:t>Note</w:t>
      </w:r>
      <w:r>
        <w:rPr>
          <w:rFonts w:cs="Times New Roman"/>
        </w:rPr>
        <w:t xml:space="preserve">.  </w:t>
      </w:r>
      <w:r>
        <w:t>Comments are presented as submitted without editing, except to preserve confidentiality (e.g., names removed).</w:t>
      </w:r>
    </w:p>
    <w:p w14:paraId="6B72BD5E" w14:textId="77777777" w:rsidR="00DE14EF" w:rsidRDefault="00DE14EF" w:rsidP="00DE14EF">
      <w:pPr>
        <w:spacing w:after="240"/>
        <w:jc w:val="center"/>
        <w:rPr>
          <w:rFonts w:cs="Times New Roman"/>
          <w:sz w:val="40"/>
          <w:szCs w:val="40"/>
        </w:rPr>
      </w:pPr>
    </w:p>
    <w:p w14:paraId="2BD7A487" w14:textId="77777777" w:rsidR="00DE14EF" w:rsidRPr="00C76938" w:rsidRDefault="00DE14EF" w:rsidP="00DE14EF">
      <w:pPr>
        <w:spacing w:after="240"/>
        <w:jc w:val="center"/>
        <w:rPr>
          <w:rFonts w:cs="Times New Roman"/>
          <w:sz w:val="40"/>
          <w:szCs w:val="40"/>
        </w:rPr>
      </w:pPr>
      <w:r w:rsidRPr="00C76938">
        <w:rPr>
          <w:rFonts w:cs="Times New Roman"/>
          <w:sz w:val="40"/>
          <w:szCs w:val="40"/>
        </w:rPr>
        <w:t xml:space="preserve">Treatment Integrity: Teacher Self-Report and </w:t>
      </w:r>
      <w:r w:rsidRPr="00C76938">
        <w:rPr>
          <w:rFonts w:cs="Times New Roman"/>
          <w:sz w:val="40"/>
          <w:szCs w:val="40"/>
        </w:rPr>
        <w:br/>
        <w:t>Direct Observation Results</w:t>
      </w:r>
    </w:p>
    <w:tbl>
      <w:tblPr>
        <w:tblStyle w:val="ListTable6Colorful"/>
        <w:tblW w:w="10692" w:type="dxa"/>
        <w:tblLayout w:type="fixed"/>
        <w:tblCellMar>
          <w:left w:w="115" w:type="dxa"/>
          <w:right w:w="115" w:type="dxa"/>
        </w:tblCellMar>
        <w:tblLook w:val="0420" w:firstRow="1" w:lastRow="0" w:firstColumn="0" w:lastColumn="0" w:noHBand="0" w:noVBand="1"/>
      </w:tblPr>
      <w:tblGrid>
        <w:gridCol w:w="2340"/>
        <w:gridCol w:w="1413"/>
        <w:gridCol w:w="1391"/>
        <w:gridCol w:w="1452"/>
        <w:gridCol w:w="1458"/>
        <w:gridCol w:w="1452"/>
        <w:gridCol w:w="1186"/>
      </w:tblGrid>
      <w:tr w:rsidR="00DE14EF" w:rsidRPr="00C66784" w14:paraId="72262F91" w14:textId="77777777" w:rsidTr="00D72D5E">
        <w:trPr>
          <w:cnfStyle w:val="100000000000" w:firstRow="1" w:lastRow="0" w:firstColumn="0" w:lastColumn="0" w:oddVBand="0" w:evenVBand="0" w:oddHBand="0" w:evenHBand="0" w:firstRowFirstColumn="0" w:firstRowLastColumn="0" w:lastRowFirstColumn="0" w:lastRowLastColumn="0"/>
        </w:trPr>
        <w:tc>
          <w:tcPr>
            <w:tcW w:w="2340" w:type="dxa"/>
            <w:shd w:val="clear" w:color="auto" w:fill="auto"/>
            <w:hideMark/>
          </w:tcPr>
          <w:p w14:paraId="0ACF9FBF" w14:textId="77777777" w:rsidR="00DE14EF" w:rsidRPr="00C66784" w:rsidRDefault="00DE14EF" w:rsidP="00D72D5E">
            <w:pPr>
              <w:pStyle w:val="NoSpacing"/>
              <w:rPr>
                <w:rFonts w:ascii="Times New Roman" w:hAnsi="Times New Roman" w:cs="Times New Roman"/>
                <w:sz w:val="24"/>
                <w:szCs w:val="24"/>
              </w:rPr>
            </w:pPr>
            <w:r w:rsidRPr="00C66784">
              <w:rPr>
                <w:rFonts w:ascii="Times New Roman" w:hAnsi="Times New Roman" w:cs="Times New Roman"/>
                <w:sz w:val="24"/>
                <w:szCs w:val="24"/>
              </w:rPr>
              <w:t>Treatment Integrity Procedures</w:t>
            </w:r>
          </w:p>
        </w:tc>
        <w:tc>
          <w:tcPr>
            <w:tcW w:w="2804" w:type="dxa"/>
            <w:gridSpan w:val="2"/>
            <w:shd w:val="clear" w:color="auto" w:fill="auto"/>
            <w:hideMark/>
          </w:tcPr>
          <w:p w14:paraId="5A30078D" w14:textId="77777777" w:rsidR="00DE14EF" w:rsidRPr="00C66784" w:rsidRDefault="00DE14EF" w:rsidP="00D72D5E">
            <w:pPr>
              <w:pStyle w:val="NoSpacing"/>
              <w:jc w:val="center"/>
              <w:rPr>
                <w:rFonts w:ascii="Times New Roman" w:hAnsi="Times New Roman" w:cs="Times New Roman"/>
                <w:sz w:val="24"/>
                <w:szCs w:val="24"/>
              </w:rPr>
            </w:pPr>
            <w:r w:rsidRPr="00C66784">
              <w:rPr>
                <w:rFonts w:ascii="Times New Roman" w:hAnsi="Times New Roman" w:cs="Times New Roman"/>
                <w:sz w:val="24"/>
                <w:szCs w:val="24"/>
              </w:rPr>
              <w:t xml:space="preserve">Teacher Self-Report </w:t>
            </w:r>
          </w:p>
          <w:p w14:paraId="7F9E89A8" w14:textId="77777777" w:rsidR="00DE14EF" w:rsidRPr="00C66784" w:rsidRDefault="00DE14EF" w:rsidP="00D72D5E">
            <w:pPr>
              <w:pStyle w:val="NoSpacing"/>
              <w:jc w:val="center"/>
              <w:rPr>
                <w:rFonts w:ascii="Times New Roman" w:hAnsi="Times New Roman" w:cs="Times New Roman"/>
                <w:sz w:val="24"/>
                <w:szCs w:val="24"/>
              </w:rPr>
            </w:pPr>
            <w:r w:rsidRPr="00C66784">
              <w:rPr>
                <w:rFonts w:ascii="Times New Roman" w:hAnsi="Times New Roman" w:cs="Times New Roman"/>
                <w:sz w:val="24"/>
                <w:szCs w:val="24"/>
              </w:rPr>
              <w:t>Mean (SD)</w:t>
            </w:r>
          </w:p>
        </w:tc>
        <w:tc>
          <w:tcPr>
            <w:tcW w:w="2910" w:type="dxa"/>
            <w:gridSpan w:val="2"/>
            <w:shd w:val="clear" w:color="auto" w:fill="auto"/>
            <w:hideMark/>
          </w:tcPr>
          <w:p w14:paraId="0013DF48" w14:textId="77777777" w:rsidR="00DE14EF" w:rsidRPr="00C66784" w:rsidRDefault="00DE14EF" w:rsidP="00D72D5E">
            <w:pPr>
              <w:pStyle w:val="NoSpacing"/>
              <w:jc w:val="center"/>
              <w:rPr>
                <w:rFonts w:ascii="Times New Roman" w:hAnsi="Times New Roman" w:cs="Times New Roman"/>
                <w:sz w:val="24"/>
                <w:szCs w:val="24"/>
              </w:rPr>
            </w:pPr>
            <w:r w:rsidRPr="00C66784">
              <w:rPr>
                <w:rFonts w:ascii="Times New Roman" w:hAnsi="Times New Roman" w:cs="Times New Roman"/>
                <w:sz w:val="24"/>
                <w:szCs w:val="24"/>
              </w:rPr>
              <w:t>Direct Observation</w:t>
            </w:r>
          </w:p>
          <w:p w14:paraId="15697A57" w14:textId="77777777" w:rsidR="00DE14EF" w:rsidRPr="00C66784" w:rsidRDefault="00DE14EF" w:rsidP="00D72D5E">
            <w:pPr>
              <w:pStyle w:val="NoSpacing"/>
              <w:jc w:val="center"/>
              <w:rPr>
                <w:rFonts w:ascii="Times New Roman" w:hAnsi="Times New Roman" w:cs="Times New Roman"/>
                <w:sz w:val="24"/>
                <w:szCs w:val="24"/>
              </w:rPr>
            </w:pPr>
            <w:r>
              <w:rPr>
                <w:rFonts w:ascii="Times New Roman" w:hAnsi="Times New Roman" w:cs="Times New Roman"/>
                <w:sz w:val="24"/>
                <w:szCs w:val="24"/>
              </w:rPr>
              <w:t>Fall 20</w:t>
            </w:r>
            <w:r w:rsidRPr="006D5DAF">
              <w:rPr>
                <w:rFonts w:ascii="Times New Roman" w:hAnsi="Times New Roman" w:cs="Times New Roman"/>
                <w:color w:val="FF0000"/>
                <w:sz w:val="24"/>
                <w:szCs w:val="24"/>
              </w:rPr>
              <w:t>XX</w:t>
            </w:r>
          </w:p>
          <w:p w14:paraId="0A872364" w14:textId="77777777" w:rsidR="00DE14EF" w:rsidRPr="00C66784" w:rsidRDefault="00DE14EF" w:rsidP="00D72D5E">
            <w:pPr>
              <w:pStyle w:val="NoSpacing"/>
              <w:jc w:val="center"/>
              <w:rPr>
                <w:rFonts w:ascii="Times New Roman" w:hAnsi="Times New Roman" w:cs="Times New Roman"/>
                <w:sz w:val="24"/>
                <w:szCs w:val="24"/>
              </w:rPr>
            </w:pPr>
            <w:r w:rsidRPr="00C66784">
              <w:rPr>
                <w:rFonts w:ascii="Times New Roman" w:hAnsi="Times New Roman" w:cs="Times New Roman"/>
                <w:sz w:val="24"/>
                <w:szCs w:val="24"/>
              </w:rPr>
              <w:t>Mean (SD)</w:t>
            </w:r>
          </w:p>
        </w:tc>
        <w:tc>
          <w:tcPr>
            <w:tcW w:w="2638" w:type="dxa"/>
            <w:gridSpan w:val="2"/>
            <w:shd w:val="clear" w:color="auto" w:fill="auto"/>
            <w:hideMark/>
          </w:tcPr>
          <w:p w14:paraId="7D6574E8" w14:textId="77777777" w:rsidR="00DE14EF" w:rsidRPr="00C66784" w:rsidRDefault="00DE14EF" w:rsidP="00D72D5E">
            <w:pPr>
              <w:pStyle w:val="NoSpacing"/>
              <w:jc w:val="center"/>
              <w:rPr>
                <w:rFonts w:ascii="Times New Roman" w:hAnsi="Times New Roman" w:cs="Times New Roman"/>
                <w:sz w:val="24"/>
                <w:szCs w:val="24"/>
              </w:rPr>
            </w:pPr>
            <w:r w:rsidRPr="00C66784">
              <w:rPr>
                <w:rFonts w:ascii="Times New Roman" w:hAnsi="Times New Roman" w:cs="Times New Roman"/>
                <w:sz w:val="24"/>
                <w:szCs w:val="24"/>
              </w:rPr>
              <w:t>Direct Observation</w:t>
            </w:r>
          </w:p>
          <w:p w14:paraId="3842DE2A" w14:textId="77777777" w:rsidR="00DE14EF" w:rsidRPr="00C66784" w:rsidRDefault="00DE14EF" w:rsidP="00D72D5E">
            <w:pPr>
              <w:pStyle w:val="NoSpacing"/>
              <w:jc w:val="center"/>
              <w:rPr>
                <w:rFonts w:ascii="Times New Roman" w:hAnsi="Times New Roman" w:cs="Times New Roman"/>
                <w:sz w:val="24"/>
                <w:szCs w:val="24"/>
              </w:rPr>
            </w:pPr>
            <w:r>
              <w:rPr>
                <w:rFonts w:ascii="Times New Roman" w:hAnsi="Times New Roman" w:cs="Times New Roman"/>
                <w:sz w:val="24"/>
                <w:szCs w:val="24"/>
              </w:rPr>
              <w:t>Spring 20</w:t>
            </w:r>
            <w:r w:rsidRPr="006D5DAF">
              <w:rPr>
                <w:rFonts w:ascii="Times New Roman" w:hAnsi="Times New Roman" w:cs="Times New Roman"/>
                <w:color w:val="FF0000"/>
                <w:sz w:val="24"/>
                <w:szCs w:val="24"/>
              </w:rPr>
              <w:t>XX</w:t>
            </w:r>
          </w:p>
          <w:p w14:paraId="7851B8A9" w14:textId="77777777" w:rsidR="00DE14EF" w:rsidRPr="00C66784" w:rsidRDefault="00DE14EF" w:rsidP="00D72D5E">
            <w:pPr>
              <w:pStyle w:val="NoSpacing"/>
              <w:jc w:val="center"/>
              <w:rPr>
                <w:rFonts w:ascii="Times New Roman" w:hAnsi="Times New Roman" w:cs="Times New Roman"/>
                <w:sz w:val="24"/>
                <w:szCs w:val="24"/>
              </w:rPr>
            </w:pPr>
            <w:r w:rsidRPr="00C66784">
              <w:rPr>
                <w:rFonts w:ascii="Times New Roman" w:hAnsi="Times New Roman" w:cs="Times New Roman"/>
                <w:sz w:val="24"/>
                <w:szCs w:val="24"/>
              </w:rPr>
              <w:t>Mean (SD)</w:t>
            </w:r>
          </w:p>
        </w:tc>
      </w:tr>
      <w:tr w:rsidR="00DE14EF" w:rsidRPr="00C66784" w14:paraId="310B75A2" w14:textId="77777777" w:rsidTr="00D72D5E">
        <w:trPr>
          <w:cnfStyle w:val="000000100000" w:firstRow="0" w:lastRow="0" w:firstColumn="0" w:lastColumn="0" w:oddVBand="0" w:evenVBand="0" w:oddHBand="1" w:evenHBand="0" w:firstRowFirstColumn="0" w:firstRowLastColumn="0" w:lastRowFirstColumn="0" w:lastRowLastColumn="0"/>
        </w:trPr>
        <w:tc>
          <w:tcPr>
            <w:tcW w:w="2340" w:type="dxa"/>
            <w:tcBorders>
              <w:bottom w:val="single" w:sz="4" w:space="0" w:color="auto"/>
            </w:tcBorders>
            <w:shd w:val="clear" w:color="auto" w:fill="auto"/>
            <w:hideMark/>
          </w:tcPr>
          <w:p w14:paraId="3DFBB766" w14:textId="77777777" w:rsidR="00DE14EF" w:rsidRPr="00C66784" w:rsidRDefault="00DE14EF" w:rsidP="00D72D5E">
            <w:pPr>
              <w:pStyle w:val="NoSpacing"/>
              <w:rPr>
                <w:rFonts w:ascii="Times New Roman" w:hAnsi="Times New Roman" w:cs="Times New Roman"/>
                <w:sz w:val="24"/>
                <w:szCs w:val="24"/>
              </w:rPr>
            </w:pPr>
          </w:p>
        </w:tc>
        <w:tc>
          <w:tcPr>
            <w:tcW w:w="1413" w:type="dxa"/>
            <w:tcBorders>
              <w:bottom w:val="single" w:sz="4" w:space="0" w:color="auto"/>
            </w:tcBorders>
            <w:shd w:val="clear" w:color="auto" w:fill="auto"/>
            <w:hideMark/>
          </w:tcPr>
          <w:p w14:paraId="7CB7A948" w14:textId="77777777" w:rsidR="00DE14EF" w:rsidRPr="00C66784" w:rsidRDefault="00DE14EF" w:rsidP="00D72D5E">
            <w:pPr>
              <w:pStyle w:val="NoSpacing"/>
              <w:spacing w:after="120"/>
              <w:jc w:val="center"/>
              <w:rPr>
                <w:rFonts w:ascii="Times New Roman" w:hAnsi="Times New Roman" w:cs="Times New Roman"/>
                <w:sz w:val="24"/>
                <w:szCs w:val="24"/>
              </w:rPr>
            </w:pPr>
            <w:r w:rsidRPr="00C66784">
              <w:rPr>
                <w:rFonts w:ascii="Times New Roman" w:hAnsi="Times New Roman" w:cs="Times New Roman"/>
                <w:sz w:val="24"/>
                <w:szCs w:val="24"/>
              </w:rPr>
              <w:t>Fall</w:t>
            </w:r>
            <w:r>
              <w:rPr>
                <w:rFonts w:ascii="Times New Roman" w:hAnsi="Times New Roman" w:cs="Times New Roman"/>
                <w:sz w:val="24"/>
                <w:szCs w:val="24"/>
              </w:rPr>
              <w:br/>
              <w:t>20</w:t>
            </w:r>
            <w:r w:rsidRPr="006D5DAF">
              <w:rPr>
                <w:rFonts w:ascii="Times New Roman" w:hAnsi="Times New Roman" w:cs="Times New Roman"/>
                <w:color w:val="FF0000"/>
                <w:sz w:val="24"/>
                <w:szCs w:val="24"/>
              </w:rPr>
              <w:t>XX</w:t>
            </w:r>
          </w:p>
          <w:p w14:paraId="2CE61835" w14:textId="77777777" w:rsidR="00DE14EF" w:rsidRPr="00C66784" w:rsidRDefault="00DE14EF" w:rsidP="00D72D5E">
            <w:pPr>
              <w:pStyle w:val="NoSpacing"/>
              <w:spacing w:after="120"/>
              <w:jc w:val="center"/>
              <w:rPr>
                <w:rFonts w:ascii="Times New Roman" w:hAnsi="Times New Roman" w:cs="Times New Roman"/>
                <w:sz w:val="24"/>
                <w:szCs w:val="24"/>
              </w:rPr>
            </w:pPr>
            <w:r w:rsidRPr="00A106EE">
              <w:rPr>
                <w:rFonts w:ascii="Times New Roman" w:hAnsi="Times New Roman" w:cs="Times New Roman"/>
                <w:i/>
                <w:sz w:val="24"/>
                <w:szCs w:val="24"/>
              </w:rPr>
              <w:t>n</w:t>
            </w:r>
            <w:r>
              <w:rPr>
                <w:rFonts w:ascii="Times New Roman" w:hAnsi="Times New Roman" w:cs="Times New Roman"/>
                <w:sz w:val="24"/>
                <w:szCs w:val="24"/>
              </w:rPr>
              <w:t xml:space="preserve"> </w:t>
            </w:r>
            <w:r w:rsidRPr="00C66784">
              <w:rPr>
                <w:rFonts w:ascii="Times New Roman" w:hAnsi="Times New Roman" w:cs="Times New Roman"/>
                <w:sz w:val="24"/>
                <w:szCs w:val="24"/>
              </w:rPr>
              <w:t>=</w:t>
            </w:r>
            <w:r>
              <w:rPr>
                <w:rFonts w:ascii="Times New Roman" w:hAnsi="Times New Roman" w:cs="Times New Roman"/>
                <w:sz w:val="24"/>
                <w:szCs w:val="24"/>
              </w:rPr>
              <w:t xml:space="preserve"> </w:t>
            </w:r>
          </w:p>
        </w:tc>
        <w:tc>
          <w:tcPr>
            <w:tcW w:w="1391" w:type="dxa"/>
            <w:tcBorders>
              <w:bottom w:val="single" w:sz="4" w:space="0" w:color="auto"/>
            </w:tcBorders>
            <w:shd w:val="clear" w:color="auto" w:fill="auto"/>
            <w:hideMark/>
          </w:tcPr>
          <w:p w14:paraId="123B7635" w14:textId="77777777" w:rsidR="00DE14EF" w:rsidRPr="00C66784" w:rsidRDefault="00DE14EF" w:rsidP="00D72D5E">
            <w:pPr>
              <w:pStyle w:val="NoSpacing"/>
              <w:spacing w:after="120"/>
              <w:jc w:val="center"/>
              <w:rPr>
                <w:rFonts w:ascii="Times New Roman" w:hAnsi="Times New Roman" w:cs="Times New Roman"/>
                <w:sz w:val="24"/>
                <w:szCs w:val="24"/>
              </w:rPr>
            </w:pPr>
            <w:r>
              <w:rPr>
                <w:rFonts w:ascii="Times New Roman" w:hAnsi="Times New Roman" w:cs="Times New Roman"/>
                <w:sz w:val="24"/>
                <w:szCs w:val="24"/>
              </w:rPr>
              <w:t>Spring 20</w:t>
            </w:r>
            <w:r w:rsidRPr="006D5DAF">
              <w:rPr>
                <w:rFonts w:ascii="Times New Roman" w:hAnsi="Times New Roman" w:cs="Times New Roman"/>
                <w:color w:val="FF0000"/>
                <w:sz w:val="24"/>
                <w:szCs w:val="24"/>
              </w:rPr>
              <w:t>XX</w:t>
            </w:r>
          </w:p>
          <w:p w14:paraId="0E3297A3" w14:textId="77777777" w:rsidR="00DE14EF" w:rsidRPr="00C66784" w:rsidRDefault="00DE14EF" w:rsidP="00D72D5E">
            <w:pPr>
              <w:pStyle w:val="NoSpacing"/>
              <w:spacing w:after="120"/>
              <w:jc w:val="center"/>
              <w:rPr>
                <w:rFonts w:ascii="Times New Roman" w:hAnsi="Times New Roman" w:cs="Times New Roman"/>
                <w:sz w:val="24"/>
                <w:szCs w:val="24"/>
              </w:rPr>
            </w:pPr>
            <w:r w:rsidRPr="00A106EE">
              <w:rPr>
                <w:rFonts w:ascii="Times New Roman" w:hAnsi="Times New Roman" w:cs="Times New Roman"/>
                <w:i/>
                <w:sz w:val="24"/>
                <w:szCs w:val="24"/>
              </w:rPr>
              <w:t>n</w:t>
            </w:r>
            <w:r>
              <w:rPr>
                <w:rFonts w:ascii="Times New Roman" w:hAnsi="Times New Roman" w:cs="Times New Roman"/>
                <w:sz w:val="24"/>
                <w:szCs w:val="24"/>
              </w:rPr>
              <w:t xml:space="preserve"> </w:t>
            </w:r>
            <w:r w:rsidRPr="00C66784">
              <w:rPr>
                <w:rFonts w:ascii="Times New Roman" w:hAnsi="Times New Roman" w:cs="Times New Roman"/>
                <w:sz w:val="24"/>
                <w:szCs w:val="24"/>
              </w:rPr>
              <w:t>=</w:t>
            </w:r>
            <w:r>
              <w:rPr>
                <w:rFonts w:ascii="Times New Roman" w:hAnsi="Times New Roman" w:cs="Times New Roman"/>
                <w:sz w:val="24"/>
                <w:szCs w:val="24"/>
              </w:rPr>
              <w:t xml:space="preserve"> </w:t>
            </w:r>
          </w:p>
        </w:tc>
        <w:tc>
          <w:tcPr>
            <w:tcW w:w="1452" w:type="dxa"/>
            <w:tcBorders>
              <w:bottom w:val="single" w:sz="4" w:space="0" w:color="auto"/>
            </w:tcBorders>
            <w:shd w:val="clear" w:color="auto" w:fill="auto"/>
            <w:hideMark/>
          </w:tcPr>
          <w:p w14:paraId="45F00D86" w14:textId="77777777" w:rsidR="00DE14EF" w:rsidRPr="00C66784" w:rsidRDefault="00DE14EF" w:rsidP="00D72D5E">
            <w:pPr>
              <w:pStyle w:val="NoSpacing"/>
              <w:spacing w:after="120"/>
              <w:jc w:val="center"/>
              <w:rPr>
                <w:rFonts w:ascii="Times New Roman" w:hAnsi="Times New Roman" w:cs="Times New Roman"/>
                <w:sz w:val="24"/>
                <w:szCs w:val="24"/>
              </w:rPr>
            </w:pPr>
            <w:r w:rsidRPr="00C66784">
              <w:rPr>
                <w:rFonts w:ascii="Times New Roman" w:hAnsi="Times New Roman" w:cs="Times New Roman"/>
                <w:sz w:val="24"/>
                <w:szCs w:val="24"/>
              </w:rPr>
              <w:t>Educator</w:t>
            </w:r>
          </w:p>
          <w:p w14:paraId="2543A832" w14:textId="77777777" w:rsidR="00DE14EF" w:rsidRPr="00C66784" w:rsidRDefault="00DE14EF" w:rsidP="00D72D5E">
            <w:pPr>
              <w:pStyle w:val="NoSpacing"/>
              <w:spacing w:after="120"/>
              <w:jc w:val="center"/>
              <w:rPr>
                <w:rFonts w:ascii="Times New Roman" w:hAnsi="Times New Roman" w:cs="Times New Roman"/>
                <w:sz w:val="24"/>
                <w:szCs w:val="24"/>
              </w:rPr>
            </w:pPr>
            <w:r w:rsidRPr="00A106EE">
              <w:rPr>
                <w:rFonts w:ascii="Times New Roman" w:hAnsi="Times New Roman" w:cs="Times New Roman"/>
                <w:i/>
                <w:sz w:val="24"/>
                <w:szCs w:val="24"/>
              </w:rPr>
              <w:t>n</w:t>
            </w:r>
            <w:r>
              <w:rPr>
                <w:rFonts w:ascii="Times New Roman" w:hAnsi="Times New Roman" w:cs="Times New Roman"/>
                <w:sz w:val="24"/>
                <w:szCs w:val="24"/>
              </w:rPr>
              <w:t xml:space="preserve"> </w:t>
            </w:r>
            <w:r w:rsidRPr="00C66784">
              <w:rPr>
                <w:rFonts w:ascii="Times New Roman" w:hAnsi="Times New Roman" w:cs="Times New Roman"/>
                <w:sz w:val="24"/>
                <w:szCs w:val="24"/>
              </w:rPr>
              <w:t>=</w:t>
            </w:r>
            <w:r>
              <w:rPr>
                <w:rFonts w:ascii="Times New Roman" w:hAnsi="Times New Roman" w:cs="Times New Roman"/>
                <w:sz w:val="24"/>
                <w:szCs w:val="24"/>
              </w:rPr>
              <w:t xml:space="preserve"> </w:t>
            </w:r>
          </w:p>
        </w:tc>
        <w:tc>
          <w:tcPr>
            <w:tcW w:w="1458" w:type="dxa"/>
            <w:tcBorders>
              <w:bottom w:val="single" w:sz="4" w:space="0" w:color="auto"/>
            </w:tcBorders>
            <w:shd w:val="clear" w:color="auto" w:fill="auto"/>
            <w:hideMark/>
          </w:tcPr>
          <w:p w14:paraId="2F9849D3" w14:textId="77777777" w:rsidR="00DE14EF" w:rsidRPr="00C66784" w:rsidRDefault="00DE14EF" w:rsidP="00D72D5E">
            <w:pPr>
              <w:pStyle w:val="NoSpacing"/>
              <w:spacing w:after="120"/>
              <w:jc w:val="center"/>
              <w:rPr>
                <w:rFonts w:ascii="Times New Roman" w:hAnsi="Times New Roman" w:cs="Times New Roman"/>
                <w:sz w:val="24"/>
                <w:szCs w:val="24"/>
              </w:rPr>
            </w:pPr>
            <w:r w:rsidRPr="00C66784">
              <w:rPr>
                <w:rFonts w:ascii="Times New Roman" w:hAnsi="Times New Roman" w:cs="Times New Roman"/>
                <w:sz w:val="24"/>
                <w:szCs w:val="24"/>
              </w:rPr>
              <w:t>Observer</w:t>
            </w:r>
          </w:p>
          <w:p w14:paraId="0054FE52" w14:textId="77777777" w:rsidR="00DE14EF" w:rsidRPr="00C66784" w:rsidRDefault="00DE14EF" w:rsidP="00D72D5E">
            <w:pPr>
              <w:pStyle w:val="NoSpacing"/>
              <w:spacing w:after="120"/>
              <w:jc w:val="center"/>
              <w:rPr>
                <w:rFonts w:ascii="Times New Roman" w:hAnsi="Times New Roman" w:cs="Times New Roman"/>
                <w:sz w:val="24"/>
                <w:szCs w:val="24"/>
              </w:rPr>
            </w:pPr>
            <w:r w:rsidRPr="00A106EE">
              <w:rPr>
                <w:rFonts w:ascii="Times New Roman" w:hAnsi="Times New Roman" w:cs="Times New Roman"/>
                <w:i/>
                <w:sz w:val="24"/>
                <w:szCs w:val="24"/>
              </w:rPr>
              <w:t>n</w:t>
            </w:r>
            <w:r>
              <w:rPr>
                <w:rFonts w:ascii="Times New Roman" w:hAnsi="Times New Roman" w:cs="Times New Roman"/>
                <w:sz w:val="24"/>
                <w:szCs w:val="24"/>
              </w:rPr>
              <w:t xml:space="preserve"> </w:t>
            </w:r>
            <w:r w:rsidRPr="00C66784">
              <w:rPr>
                <w:rFonts w:ascii="Times New Roman" w:hAnsi="Times New Roman" w:cs="Times New Roman"/>
                <w:sz w:val="24"/>
                <w:szCs w:val="24"/>
              </w:rPr>
              <w:t>=</w:t>
            </w:r>
            <w:r>
              <w:rPr>
                <w:rFonts w:ascii="Times New Roman" w:hAnsi="Times New Roman" w:cs="Times New Roman"/>
                <w:sz w:val="24"/>
                <w:szCs w:val="24"/>
              </w:rPr>
              <w:t xml:space="preserve"> </w:t>
            </w:r>
          </w:p>
        </w:tc>
        <w:tc>
          <w:tcPr>
            <w:tcW w:w="1452" w:type="dxa"/>
            <w:tcBorders>
              <w:bottom w:val="single" w:sz="4" w:space="0" w:color="auto"/>
            </w:tcBorders>
            <w:shd w:val="clear" w:color="auto" w:fill="auto"/>
            <w:hideMark/>
          </w:tcPr>
          <w:p w14:paraId="57AD3B06" w14:textId="77777777" w:rsidR="00DE14EF" w:rsidRPr="00C66784" w:rsidRDefault="00DE14EF" w:rsidP="00D72D5E">
            <w:pPr>
              <w:pStyle w:val="NoSpacing"/>
              <w:spacing w:after="120"/>
              <w:jc w:val="center"/>
              <w:rPr>
                <w:rFonts w:ascii="Times New Roman" w:hAnsi="Times New Roman" w:cs="Times New Roman"/>
                <w:sz w:val="24"/>
                <w:szCs w:val="24"/>
              </w:rPr>
            </w:pPr>
            <w:r w:rsidRPr="00C66784">
              <w:rPr>
                <w:rFonts w:ascii="Times New Roman" w:hAnsi="Times New Roman" w:cs="Times New Roman"/>
                <w:sz w:val="24"/>
                <w:szCs w:val="24"/>
              </w:rPr>
              <w:t>Educator</w:t>
            </w:r>
          </w:p>
          <w:p w14:paraId="2BBE279B" w14:textId="77777777" w:rsidR="00DE14EF" w:rsidRPr="00C66784" w:rsidRDefault="00DE14EF" w:rsidP="00D72D5E">
            <w:pPr>
              <w:pStyle w:val="NoSpacing"/>
              <w:spacing w:after="120"/>
              <w:jc w:val="center"/>
              <w:rPr>
                <w:rFonts w:ascii="Times New Roman" w:hAnsi="Times New Roman" w:cs="Times New Roman"/>
                <w:sz w:val="24"/>
                <w:szCs w:val="24"/>
              </w:rPr>
            </w:pPr>
            <w:r w:rsidRPr="00A106EE">
              <w:rPr>
                <w:rFonts w:ascii="Times New Roman" w:hAnsi="Times New Roman" w:cs="Times New Roman"/>
                <w:i/>
                <w:sz w:val="24"/>
                <w:szCs w:val="24"/>
              </w:rPr>
              <w:t>n</w:t>
            </w:r>
            <w:r>
              <w:rPr>
                <w:rFonts w:ascii="Times New Roman" w:hAnsi="Times New Roman" w:cs="Times New Roman"/>
                <w:sz w:val="24"/>
                <w:szCs w:val="24"/>
              </w:rPr>
              <w:t xml:space="preserve"> </w:t>
            </w:r>
            <w:r w:rsidRPr="00C66784">
              <w:rPr>
                <w:rFonts w:ascii="Times New Roman" w:hAnsi="Times New Roman" w:cs="Times New Roman"/>
                <w:sz w:val="24"/>
                <w:szCs w:val="24"/>
              </w:rPr>
              <w:t>=</w:t>
            </w:r>
            <w:r>
              <w:rPr>
                <w:rFonts w:ascii="Times New Roman" w:hAnsi="Times New Roman" w:cs="Times New Roman"/>
                <w:sz w:val="24"/>
                <w:szCs w:val="24"/>
              </w:rPr>
              <w:t xml:space="preserve"> </w:t>
            </w:r>
          </w:p>
        </w:tc>
        <w:tc>
          <w:tcPr>
            <w:tcW w:w="1186" w:type="dxa"/>
            <w:tcBorders>
              <w:bottom w:val="single" w:sz="4" w:space="0" w:color="auto"/>
            </w:tcBorders>
            <w:shd w:val="clear" w:color="auto" w:fill="auto"/>
            <w:hideMark/>
          </w:tcPr>
          <w:p w14:paraId="39021FAE" w14:textId="77777777" w:rsidR="00DE14EF" w:rsidRPr="00C66784" w:rsidRDefault="00DE14EF" w:rsidP="00D72D5E">
            <w:pPr>
              <w:pStyle w:val="NoSpacing"/>
              <w:spacing w:after="120"/>
              <w:jc w:val="center"/>
              <w:rPr>
                <w:rFonts w:ascii="Times New Roman" w:hAnsi="Times New Roman" w:cs="Times New Roman"/>
                <w:sz w:val="24"/>
                <w:szCs w:val="24"/>
              </w:rPr>
            </w:pPr>
            <w:r w:rsidRPr="00C66784">
              <w:rPr>
                <w:rFonts w:ascii="Times New Roman" w:hAnsi="Times New Roman" w:cs="Times New Roman"/>
                <w:sz w:val="24"/>
                <w:szCs w:val="24"/>
              </w:rPr>
              <w:t>Observer</w:t>
            </w:r>
          </w:p>
          <w:p w14:paraId="21861CCC" w14:textId="77777777" w:rsidR="00DE14EF" w:rsidRPr="00C66784" w:rsidRDefault="00DE14EF" w:rsidP="00D72D5E">
            <w:pPr>
              <w:pStyle w:val="NoSpacing"/>
              <w:spacing w:after="120"/>
              <w:jc w:val="center"/>
              <w:rPr>
                <w:rFonts w:ascii="Times New Roman" w:hAnsi="Times New Roman" w:cs="Times New Roman"/>
                <w:sz w:val="24"/>
                <w:szCs w:val="24"/>
              </w:rPr>
            </w:pPr>
            <w:r w:rsidRPr="00A106EE">
              <w:rPr>
                <w:rFonts w:ascii="Times New Roman" w:hAnsi="Times New Roman" w:cs="Times New Roman"/>
                <w:i/>
                <w:sz w:val="24"/>
                <w:szCs w:val="24"/>
              </w:rPr>
              <w:t>n</w:t>
            </w:r>
            <w:r>
              <w:rPr>
                <w:rFonts w:ascii="Times New Roman" w:hAnsi="Times New Roman" w:cs="Times New Roman"/>
                <w:sz w:val="24"/>
                <w:szCs w:val="24"/>
              </w:rPr>
              <w:t xml:space="preserve"> </w:t>
            </w:r>
            <w:r w:rsidRPr="00C66784">
              <w:rPr>
                <w:rFonts w:ascii="Times New Roman" w:hAnsi="Times New Roman" w:cs="Times New Roman"/>
                <w:sz w:val="24"/>
                <w:szCs w:val="24"/>
              </w:rPr>
              <w:t>=</w:t>
            </w:r>
            <w:r>
              <w:rPr>
                <w:rFonts w:ascii="Times New Roman" w:hAnsi="Times New Roman" w:cs="Times New Roman"/>
                <w:sz w:val="24"/>
                <w:szCs w:val="24"/>
              </w:rPr>
              <w:t xml:space="preserve"> </w:t>
            </w:r>
          </w:p>
        </w:tc>
      </w:tr>
      <w:tr w:rsidR="00DE14EF" w:rsidRPr="00C66784" w14:paraId="38D23CD8" w14:textId="77777777" w:rsidTr="00D72D5E">
        <w:tc>
          <w:tcPr>
            <w:tcW w:w="2340" w:type="dxa"/>
            <w:tcBorders>
              <w:top w:val="single" w:sz="4" w:space="0" w:color="auto"/>
              <w:bottom w:val="nil"/>
            </w:tcBorders>
            <w:shd w:val="clear" w:color="auto" w:fill="auto"/>
            <w:hideMark/>
          </w:tcPr>
          <w:p w14:paraId="1FAC922F" w14:textId="77777777" w:rsidR="00DE14EF" w:rsidRPr="00C66784" w:rsidRDefault="00DE14EF" w:rsidP="00D72D5E">
            <w:pPr>
              <w:pStyle w:val="NoSpacing"/>
              <w:rPr>
                <w:rFonts w:ascii="Times New Roman" w:hAnsi="Times New Roman" w:cs="Times New Roman"/>
                <w:sz w:val="24"/>
                <w:szCs w:val="24"/>
              </w:rPr>
            </w:pPr>
            <w:r w:rsidRPr="00C66784">
              <w:rPr>
                <w:rFonts w:ascii="Times New Roman" w:hAnsi="Times New Roman" w:cs="Times New Roman"/>
                <w:sz w:val="24"/>
                <w:szCs w:val="24"/>
              </w:rPr>
              <w:t>Teaching</w:t>
            </w:r>
          </w:p>
        </w:tc>
        <w:tc>
          <w:tcPr>
            <w:tcW w:w="1413" w:type="dxa"/>
            <w:tcBorders>
              <w:top w:val="single" w:sz="4" w:space="0" w:color="auto"/>
              <w:bottom w:val="nil"/>
            </w:tcBorders>
            <w:shd w:val="clear" w:color="auto" w:fill="auto"/>
          </w:tcPr>
          <w:p w14:paraId="3A70CFBE" w14:textId="77777777" w:rsidR="00DE14EF" w:rsidRPr="00227337" w:rsidRDefault="00DE14EF" w:rsidP="00D72D5E">
            <w:pPr>
              <w:pStyle w:val="NoSpacing"/>
              <w:spacing w:after="120"/>
              <w:jc w:val="center"/>
              <w:rPr>
                <w:rFonts w:ascii="Times New Roman" w:hAnsi="Times New Roman" w:cs="Times New Roman"/>
                <w:sz w:val="24"/>
                <w:szCs w:val="24"/>
              </w:rPr>
            </w:pPr>
          </w:p>
        </w:tc>
        <w:tc>
          <w:tcPr>
            <w:tcW w:w="1391" w:type="dxa"/>
            <w:tcBorders>
              <w:top w:val="single" w:sz="4" w:space="0" w:color="auto"/>
              <w:bottom w:val="nil"/>
            </w:tcBorders>
            <w:shd w:val="clear" w:color="auto" w:fill="auto"/>
          </w:tcPr>
          <w:p w14:paraId="14DE8E7B" w14:textId="77777777" w:rsidR="00DE14EF" w:rsidRPr="00227337" w:rsidRDefault="00DE14EF" w:rsidP="00D72D5E">
            <w:pPr>
              <w:spacing w:after="120"/>
              <w:jc w:val="center"/>
              <w:rPr>
                <w:rFonts w:cs="Times New Roman"/>
                <w:sz w:val="24"/>
                <w:szCs w:val="24"/>
              </w:rPr>
            </w:pPr>
          </w:p>
        </w:tc>
        <w:tc>
          <w:tcPr>
            <w:tcW w:w="1452" w:type="dxa"/>
            <w:tcBorders>
              <w:top w:val="single" w:sz="4" w:space="0" w:color="auto"/>
              <w:bottom w:val="nil"/>
            </w:tcBorders>
            <w:shd w:val="clear" w:color="auto" w:fill="auto"/>
          </w:tcPr>
          <w:p w14:paraId="390CD216" w14:textId="77777777" w:rsidR="00DE14EF" w:rsidRPr="00227337" w:rsidRDefault="00DE14EF" w:rsidP="00D72D5E">
            <w:pPr>
              <w:pStyle w:val="NoSpacing"/>
              <w:spacing w:after="120"/>
              <w:jc w:val="center"/>
              <w:rPr>
                <w:rFonts w:ascii="Times New Roman" w:hAnsi="Times New Roman" w:cs="Times New Roman"/>
                <w:sz w:val="24"/>
                <w:szCs w:val="24"/>
              </w:rPr>
            </w:pPr>
          </w:p>
        </w:tc>
        <w:tc>
          <w:tcPr>
            <w:tcW w:w="1458" w:type="dxa"/>
            <w:tcBorders>
              <w:top w:val="single" w:sz="4" w:space="0" w:color="auto"/>
              <w:bottom w:val="nil"/>
            </w:tcBorders>
            <w:shd w:val="clear" w:color="auto" w:fill="auto"/>
          </w:tcPr>
          <w:p w14:paraId="3BE461D2" w14:textId="77777777" w:rsidR="00DE14EF" w:rsidRPr="00227337" w:rsidRDefault="00DE14EF" w:rsidP="00D72D5E">
            <w:pPr>
              <w:pStyle w:val="NoSpacing"/>
              <w:spacing w:after="120"/>
              <w:jc w:val="center"/>
              <w:rPr>
                <w:rFonts w:ascii="Times New Roman" w:hAnsi="Times New Roman" w:cs="Times New Roman"/>
                <w:sz w:val="24"/>
                <w:szCs w:val="24"/>
              </w:rPr>
            </w:pPr>
          </w:p>
        </w:tc>
        <w:tc>
          <w:tcPr>
            <w:tcW w:w="1452" w:type="dxa"/>
            <w:tcBorders>
              <w:top w:val="single" w:sz="4" w:space="0" w:color="auto"/>
              <w:bottom w:val="nil"/>
            </w:tcBorders>
            <w:shd w:val="clear" w:color="auto" w:fill="auto"/>
          </w:tcPr>
          <w:p w14:paraId="4389883C" w14:textId="77777777" w:rsidR="00DE14EF" w:rsidRPr="00227337" w:rsidRDefault="00DE14EF" w:rsidP="00D72D5E">
            <w:pPr>
              <w:spacing w:after="120"/>
              <w:jc w:val="center"/>
              <w:rPr>
                <w:rFonts w:cs="Times New Roman"/>
                <w:sz w:val="24"/>
                <w:szCs w:val="24"/>
              </w:rPr>
            </w:pPr>
          </w:p>
        </w:tc>
        <w:tc>
          <w:tcPr>
            <w:tcW w:w="1186" w:type="dxa"/>
            <w:tcBorders>
              <w:top w:val="single" w:sz="4" w:space="0" w:color="auto"/>
              <w:bottom w:val="nil"/>
            </w:tcBorders>
            <w:shd w:val="clear" w:color="auto" w:fill="auto"/>
          </w:tcPr>
          <w:p w14:paraId="0E3C4290" w14:textId="77777777" w:rsidR="00DE14EF" w:rsidRPr="00227337" w:rsidRDefault="00DE14EF" w:rsidP="00D72D5E">
            <w:pPr>
              <w:spacing w:after="120"/>
              <w:jc w:val="center"/>
              <w:rPr>
                <w:rFonts w:cs="Times New Roman"/>
                <w:sz w:val="24"/>
                <w:szCs w:val="24"/>
              </w:rPr>
            </w:pPr>
          </w:p>
        </w:tc>
      </w:tr>
      <w:tr w:rsidR="00DE14EF" w:rsidRPr="00C66784" w14:paraId="55BC029A" w14:textId="77777777" w:rsidTr="00D72D5E">
        <w:trPr>
          <w:cnfStyle w:val="000000100000" w:firstRow="0" w:lastRow="0" w:firstColumn="0" w:lastColumn="0" w:oddVBand="0" w:evenVBand="0" w:oddHBand="1" w:evenHBand="0" w:firstRowFirstColumn="0" w:firstRowLastColumn="0" w:lastRowFirstColumn="0" w:lastRowLastColumn="0"/>
        </w:trPr>
        <w:tc>
          <w:tcPr>
            <w:tcW w:w="2340" w:type="dxa"/>
            <w:tcBorders>
              <w:top w:val="nil"/>
            </w:tcBorders>
            <w:shd w:val="clear" w:color="auto" w:fill="auto"/>
            <w:hideMark/>
          </w:tcPr>
          <w:p w14:paraId="7474FC96" w14:textId="77777777" w:rsidR="00DE14EF" w:rsidRPr="00C66784" w:rsidRDefault="00DE14EF" w:rsidP="00D72D5E">
            <w:pPr>
              <w:pStyle w:val="NoSpacing"/>
              <w:rPr>
                <w:rFonts w:ascii="Times New Roman" w:hAnsi="Times New Roman" w:cs="Times New Roman"/>
                <w:sz w:val="24"/>
                <w:szCs w:val="24"/>
              </w:rPr>
            </w:pPr>
            <w:r w:rsidRPr="00C66784">
              <w:rPr>
                <w:rFonts w:ascii="Times New Roman" w:hAnsi="Times New Roman" w:cs="Times New Roman"/>
                <w:sz w:val="24"/>
                <w:szCs w:val="24"/>
              </w:rPr>
              <w:t>Reinforcing</w:t>
            </w:r>
          </w:p>
        </w:tc>
        <w:tc>
          <w:tcPr>
            <w:tcW w:w="1413" w:type="dxa"/>
            <w:tcBorders>
              <w:top w:val="nil"/>
            </w:tcBorders>
            <w:shd w:val="clear" w:color="auto" w:fill="auto"/>
          </w:tcPr>
          <w:p w14:paraId="470B09B1" w14:textId="77777777" w:rsidR="00DE14EF" w:rsidRPr="00227337" w:rsidRDefault="00DE14EF" w:rsidP="00D72D5E">
            <w:pPr>
              <w:pStyle w:val="NoSpacing"/>
              <w:spacing w:after="120"/>
              <w:jc w:val="center"/>
              <w:rPr>
                <w:rFonts w:ascii="Times New Roman" w:hAnsi="Times New Roman" w:cs="Times New Roman"/>
                <w:sz w:val="24"/>
                <w:szCs w:val="24"/>
              </w:rPr>
            </w:pPr>
          </w:p>
        </w:tc>
        <w:tc>
          <w:tcPr>
            <w:tcW w:w="1391" w:type="dxa"/>
            <w:tcBorders>
              <w:top w:val="nil"/>
            </w:tcBorders>
            <w:shd w:val="clear" w:color="auto" w:fill="auto"/>
          </w:tcPr>
          <w:p w14:paraId="0D7FA73E" w14:textId="77777777" w:rsidR="00DE14EF" w:rsidRPr="00227337" w:rsidRDefault="00DE14EF" w:rsidP="00D72D5E">
            <w:pPr>
              <w:spacing w:after="120"/>
              <w:jc w:val="center"/>
              <w:rPr>
                <w:rFonts w:cs="Times New Roman"/>
                <w:sz w:val="24"/>
                <w:szCs w:val="24"/>
              </w:rPr>
            </w:pPr>
          </w:p>
        </w:tc>
        <w:tc>
          <w:tcPr>
            <w:tcW w:w="1452" w:type="dxa"/>
            <w:tcBorders>
              <w:top w:val="nil"/>
            </w:tcBorders>
            <w:shd w:val="clear" w:color="auto" w:fill="auto"/>
          </w:tcPr>
          <w:p w14:paraId="753FA420" w14:textId="77777777" w:rsidR="00DE14EF" w:rsidRPr="00227337" w:rsidRDefault="00DE14EF" w:rsidP="00D72D5E">
            <w:pPr>
              <w:pStyle w:val="NoSpacing"/>
              <w:spacing w:after="120"/>
              <w:jc w:val="center"/>
              <w:rPr>
                <w:rFonts w:ascii="Times New Roman" w:hAnsi="Times New Roman" w:cs="Times New Roman"/>
                <w:sz w:val="24"/>
                <w:szCs w:val="24"/>
              </w:rPr>
            </w:pPr>
          </w:p>
        </w:tc>
        <w:tc>
          <w:tcPr>
            <w:tcW w:w="1458" w:type="dxa"/>
            <w:tcBorders>
              <w:top w:val="nil"/>
            </w:tcBorders>
            <w:shd w:val="clear" w:color="auto" w:fill="auto"/>
          </w:tcPr>
          <w:p w14:paraId="25885F14" w14:textId="77777777" w:rsidR="00DE14EF" w:rsidRPr="00227337" w:rsidRDefault="00DE14EF" w:rsidP="00D72D5E">
            <w:pPr>
              <w:pStyle w:val="NoSpacing"/>
              <w:spacing w:after="120"/>
              <w:jc w:val="center"/>
              <w:rPr>
                <w:rFonts w:ascii="Times New Roman" w:hAnsi="Times New Roman" w:cs="Times New Roman"/>
                <w:sz w:val="24"/>
                <w:szCs w:val="24"/>
              </w:rPr>
            </w:pPr>
          </w:p>
        </w:tc>
        <w:tc>
          <w:tcPr>
            <w:tcW w:w="1452" w:type="dxa"/>
            <w:tcBorders>
              <w:top w:val="nil"/>
            </w:tcBorders>
            <w:shd w:val="clear" w:color="auto" w:fill="auto"/>
          </w:tcPr>
          <w:p w14:paraId="7BB45B0D" w14:textId="77777777" w:rsidR="00DE14EF" w:rsidRPr="00227337" w:rsidRDefault="00DE14EF" w:rsidP="00D72D5E">
            <w:pPr>
              <w:spacing w:after="120"/>
              <w:jc w:val="center"/>
              <w:rPr>
                <w:rFonts w:cs="Times New Roman"/>
                <w:sz w:val="24"/>
                <w:szCs w:val="24"/>
              </w:rPr>
            </w:pPr>
          </w:p>
        </w:tc>
        <w:tc>
          <w:tcPr>
            <w:tcW w:w="1186" w:type="dxa"/>
            <w:tcBorders>
              <w:top w:val="nil"/>
            </w:tcBorders>
            <w:shd w:val="clear" w:color="auto" w:fill="auto"/>
          </w:tcPr>
          <w:p w14:paraId="51160B4A" w14:textId="77777777" w:rsidR="00DE14EF" w:rsidRPr="00227337" w:rsidRDefault="00DE14EF" w:rsidP="00D72D5E">
            <w:pPr>
              <w:spacing w:after="120"/>
              <w:jc w:val="center"/>
              <w:rPr>
                <w:rFonts w:cs="Times New Roman"/>
                <w:sz w:val="24"/>
                <w:szCs w:val="24"/>
              </w:rPr>
            </w:pPr>
          </w:p>
        </w:tc>
      </w:tr>
      <w:tr w:rsidR="00DE14EF" w:rsidRPr="00C66784" w14:paraId="01D3887B" w14:textId="77777777" w:rsidTr="00D72D5E">
        <w:tc>
          <w:tcPr>
            <w:tcW w:w="2340" w:type="dxa"/>
            <w:shd w:val="clear" w:color="auto" w:fill="auto"/>
            <w:hideMark/>
          </w:tcPr>
          <w:p w14:paraId="28BCBD4A" w14:textId="77777777" w:rsidR="00DE14EF" w:rsidRPr="00C66784" w:rsidRDefault="00DE14EF" w:rsidP="00D72D5E">
            <w:pPr>
              <w:pStyle w:val="NoSpacing"/>
              <w:rPr>
                <w:rFonts w:ascii="Times New Roman" w:hAnsi="Times New Roman" w:cs="Times New Roman"/>
                <w:sz w:val="24"/>
                <w:szCs w:val="24"/>
              </w:rPr>
            </w:pPr>
            <w:r w:rsidRPr="00C66784">
              <w:rPr>
                <w:rFonts w:ascii="Times New Roman" w:hAnsi="Times New Roman" w:cs="Times New Roman"/>
                <w:sz w:val="24"/>
                <w:szCs w:val="24"/>
              </w:rPr>
              <w:t>Monitoring</w:t>
            </w:r>
          </w:p>
        </w:tc>
        <w:tc>
          <w:tcPr>
            <w:tcW w:w="1413" w:type="dxa"/>
            <w:shd w:val="clear" w:color="auto" w:fill="auto"/>
          </w:tcPr>
          <w:p w14:paraId="6BB69693" w14:textId="77777777" w:rsidR="00DE14EF" w:rsidRPr="00227337" w:rsidRDefault="00DE14EF" w:rsidP="00D72D5E">
            <w:pPr>
              <w:pStyle w:val="NoSpacing"/>
              <w:spacing w:after="120"/>
              <w:jc w:val="center"/>
              <w:rPr>
                <w:rFonts w:ascii="Times New Roman" w:hAnsi="Times New Roman" w:cs="Times New Roman"/>
                <w:sz w:val="24"/>
                <w:szCs w:val="24"/>
              </w:rPr>
            </w:pPr>
          </w:p>
        </w:tc>
        <w:tc>
          <w:tcPr>
            <w:tcW w:w="1391" w:type="dxa"/>
            <w:shd w:val="clear" w:color="auto" w:fill="auto"/>
          </w:tcPr>
          <w:p w14:paraId="56BB654F" w14:textId="77777777" w:rsidR="00DE14EF" w:rsidRPr="00227337" w:rsidRDefault="00DE14EF" w:rsidP="00D72D5E">
            <w:pPr>
              <w:spacing w:after="120"/>
              <w:jc w:val="center"/>
              <w:rPr>
                <w:rFonts w:cs="Times New Roman"/>
                <w:sz w:val="24"/>
                <w:szCs w:val="24"/>
              </w:rPr>
            </w:pPr>
          </w:p>
        </w:tc>
        <w:tc>
          <w:tcPr>
            <w:tcW w:w="1452" w:type="dxa"/>
            <w:shd w:val="clear" w:color="auto" w:fill="D9D9D9" w:themeFill="background1" w:themeFillShade="D9"/>
            <w:vAlign w:val="center"/>
            <w:hideMark/>
          </w:tcPr>
          <w:p w14:paraId="6E2A74B8" w14:textId="77777777" w:rsidR="00DE14EF" w:rsidRPr="00227337" w:rsidRDefault="00DE14EF" w:rsidP="00D72D5E">
            <w:pPr>
              <w:pStyle w:val="NoSpacing"/>
              <w:spacing w:after="120"/>
              <w:jc w:val="center"/>
              <w:rPr>
                <w:rFonts w:ascii="Times New Roman" w:hAnsi="Times New Roman" w:cs="Times New Roman"/>
                <w:sz w:val="24"/>
                <w:szCs w:val="24"/>
              </w:rPr>
            </w:pPr>
            <w:r w:rsidRPr="00227337">
              <w:rPr>
                <w:rFonts w:ascii="Times New Roman" w:hAnsi="Times New Roman" w:cs="Times New Roman"/>
                <w:b/>
                <w:bCs/>
                <w:sz w:val="24"/>
                <w:szCs w:val="24"/>
              </w:rPr>
              <w:t>-</w:t>
            </w:r>
          </w:p>
        </w:tc>
        <w:tc>
          <w:tcPr>
            <w:tcW w:w="1458" w:type="dxa"/>
            <w:shd w:val="clear" w:color="auto" w:fill="D9D9D9" w:themeFill="background1" w:themeFillShade="D9"/>
            <w:vAlign w:val="center"/>
            <w:hideMark/>
          </w:tcPr>
          <w:p w14:paraId="6DCC9BB2" w14:textId="77777777" w:rsidR="00DE14EF" w:rsidRPr="00227337" w:rsidRDefault="00DE14EF" w:rsidP="00D72D5E">
            <w:pPr>
              <w:pStyle w:val="NoSpacing"/>
              <w:spacing w:after="120"/>
              <w:jc w:val="center"/>
              <w:rPr>
                <w:rFonts w:ascii="Times New Roman" w:hAnsi="Times New Roman" w:cs="Times New Roman"/>
                <w:sz w:val="24"/>
                <w:szCs w:val="24"/>
              </w:rPr>
            </w:pPr>
            <w:r w:rsidRPr="00227337">
              <w:rPr>
                <w:rFonts w:ascii="Times New Roman" w:hAnsi="Times New Roman" w:cs="Times New Roman"/>
                <w:b/>
                <w:bCs/>
                <w:sz w:val="24"/>
                <w:szCs w:val="24"/>
              </w:rPr>
              <w:t>-</w:t>
            </w:r>
          </w:p>
        </w:tc>
        <w:tc>
          <w:tcPr>
            <w:tcW w:w="1452" w:type="dxa"/>
            <w:shd w:val="clear" w:color="auto" w:fill="D9D9D9" w:themeFill="background1" w:themeFillShade="D9"/>
            <w:vAlign w:val="center"/>
            <w:hideMark/>
          </w:tcPr>
          <w:p w14:paraId="5D7DE862" w14:textId="77777777" w:rsidR="00DE14EF" w:rsidRPr="00227337" w:rsidRDefault="00DE14EF" w:rsidP="00D72D5E">
            <w:pPr>
              <w:spacing w:after="120"/>
              <w:jc w:val="center"/>
              <w:rPr>
                <w:rFonts w:cs="Times New Roman"/>
                <w:sz w:val="24"/>
                <w:szCs w:val="24"/>
              </w:rPr>
            </w:pPr>
            <w:r w:rsidRPr="00227337">
              <w:rPr>
                <w:rFonts w:cs="Times New Roman"/>
                <w:sz w:val="24"/>
                <w:szCs w:val="24"/>
              </w:rPr>
              <w:t>-</w:t>
            </w:r>
          </w:p>
        </w:tc>
        <w:tc>
          <w:tcPr>
            <w:tcW w:w="1186" w:type="dxa"/>
            <w:shd w:val="clear" w:color="auto" w:fill="D9D9D9" w:themeFill="background1" w:themeFillShade="D9"/>
            <w:vAlign w:val="center"/>
            <w:hideMark/>
          </w:tcPr>
          <w:p w14:paraId="4248E705" w14:textId="77777777" w:rsidR="00DE14EF" w:rsidRPr="00227337" w:rsidRDefault="00DE14EF" w:rsidP="00D72D5E">
            <w:pPr>
              <w:spacing w:after="120"/>
              <w:jc w:val="center"/>
              <w:rPr>
                <w:rFonts w:cs="Times New Roman"/>
                <w:sz w:val="24"/>
                <w:szCs w:val="24"/>
              </w:rPr>
            </w:pPr>
            <w:r w:rsidRPr="00227337">
              <w:rPr>
                <w:rFonts w:cs="Times New Roman"/>
                <w:sz w:val="24"/>
                <w:szCs w:val="24"/>
              </w:rPr>
              <w:t>-</w:t>
            </w:r>
          </w:p>
        </w:tc>
      </w:tr>
      <w:tr w:rsidR="00DE14EF" w:rsidRPr="00C66784" w14:paraId="32D74653" w14:textId="77777777" w:rsidTr="00D72D5E">
        <w:trPr>
          <w:cnfStyle w:val="000000100000" w:firstRow="0" w:lastRow="0" w:firstColumn="0" w:lastColumn="0" w:oddVBand="0" w:evenVBand="0" w:oddHBand="1" w:evenHBand="0" w:firstRowFirstColumn="0" w:firstRowLastColumn="0" w:lastRowFirstColumn="0" w:lastRowLastColumn="0"/>
        </w:trPr>
        <w:tc>
          <w:tcPr>
            <w:tcW w:w="2340" w:type="dxa"/>
            <w:shd w:val="clear" w:color="auto" w:fill="auto"/>
            <w:hideMark/>
          </w:tcPr>
          <w:p w14:paraId="2B278C1C" w14:textId="77777777" w:rsidR="00DE14EF" w:rsidRPr="00C66784" w:rsidRDefault="00DE14EF" w:rsidP="00D72D5E">
            <w:pPr>
              <w:pStyle w:val="NoSpacing"/>
              <w:rPr>
                <w:rFonts w:ascii="Times New Roman" w:hAnsi="Times New Roman" w:cs="Times New Roman"/>
                <w:sz w:val="24"/>
                <w:szCs w:val="24"/>
              </w:rPr>
            </w:pPr>
            <w:r w:rsidRPr="00C66784">
              <w:rPr>
                <w:rFonts w:ascii="Times New Roman" w:hAnsi="Times New Roman" w:cs="Times New Roman"/>
                <w:bCs/>
                <w:sz w:val="24"/>
                <w:szCs w:val="24"/>
              </w:rPr>
              <w:t>Total</w:t>
            </w:r>
          </w:p>
        </w:tc>
        <w:tc>
          <w:tcPr>
            <w:tcW w:w="1413" w:type="dxa"/>
            <w:shd w:val="clear" w:color="auto" w:fill="auto"/>
          </w:tcPr>
          <w:p w14:paraId="2736D535" w14:textId="77777777" w:rsidR="00DE14EF" w:rsidRPr="00227337" w:rsidRDefault="00DE14EF" w:rsidP="00D72D5E">
            <w:pPr>
              <w:pStyle w:val="NoSpacing"/>
              <w:spacing w:after="120"/>
              <w:jc w:val="center"/>
              <w:rPr>
                <w:rFonts w:ascii="Times New Roman" w:hAnsi="Times New Roman" w:cs="Times New Roman"/>
                <w:b/>
                <w:sz w:val="24"/>
                <w:szCs w:val="24"/>
              </w:rPr>
            </w:pPr>
          </w:p>
        </w:tc>
        <w:tc>
          <w:tcPr>
            <w:tcW w:w="1391" w:type="dxa"/>
            <w:shd w:val="clear" w:color="auto" w:fill="auto"/>
          </w:tcPr>
          <w:p w14:paraId="7D9E2439" w14:textId="77777777" w:rsidR="00DE14EF" w:rsidRPr="00227337" w:rsidRDefault="00DE14EF" w:rsidP="00D72D5E">
            <w:pPr>
              <w:spacing w:after="120"/>
              <w:jc w:val="center"/>
              <w:rPr>
                <w:rFonts w:cs="Times New Roman"/>
                <w:b/>
                <w:sz w:val="24"/>
                <w:szCs w:val="24"/>
              </w:rPr>
            </w:pPr>
          </w:p>
        </w:tc>
        <w:tc>
          <w:tcPr>
            <w:tcW w:w="1452" w:type="dxa"/>
            <w:shd w:val="clear" w:color="auto" w:fill="auto"/>
          </w:tcPr>
          <w:p w14:paraId="36E093F8" w14:textId="77777777" w:rsidR="00DE14EF" w:rsidRPr="00227337" w:rsidRDefault="00DE14EF" w:rsidP="00D72D5E">
            <w:pPr>
              <w:pStyle w:val="NoSpacing"/>
              <w:spacing w:after="120"/>
              <w:jc w:val="center"/>
              <w:rPr>
                <w:rFonts w:ascii="Times New Roman" w:hAnsi="Times New Roman" w:cs="Times New Roman"/>
                <w:b/>
                <w:sz w:val="24"/>
                <w:szCs w:val="24"/>
              </w:rPr>
            </w:pPr>
          </w:p>
        </w:tc>
        <w:tc>
          <w:tcPr>
            <w:tcW w:w="1458" w:type="dxa"/>
            <w:shd w:val="clear" w:color="auto" w:fill="auto"/>
          </w:tcPr>
          <w:p w14:paraId="60997545" w14:textId="77777777" w:rsidR="00DE14EF" w:rsidRPr="00227337" w:rsidRDefault="00DE14EF" w:rsidP="00D72D5E">
            <w:pPr>
              <w:pStyle w:val="NoSpacing"/>
              <w:spacing w:after="120"/>
              <w:jc w:val="center"/>
              <w:rPr>
                <w:rFonts w:ascii="Times New Roman" w:hAnsi="Times New Roman" w:cs="Times New Roman"/>
                <w:b/>
                <w:sz w:val="24"/>
                <w:szCs w:val="24"/>
              </w:rPr>
            </w:pPr>
          </w:p>
        </w:tc>
        <w:tc>
          <w:tcPr>
            <w:tcW w:w="1452" w:type="dxa"/>
            <w:shd w:val="clear" w:color="auto" w:fill="auto"/>
          </w:tcPr>
          <w:p w14:paraId="7A34D2A5" w14:textId="77777777" w:rsidR="00DE14EF" w:rsidRPr="00227337" w:rsidRDefault="00DE14EF" w:rsidP="00D72D5E">
            <w:pPr>
              <w:spacing w:after="120"/>
              <w:jc w:val="center"/>
              <w:rPr>
                <w:rFonts w:cs="Times New Roman"/>
                <w:b/>
                <w:sz w:val="24"/>
                <w:szCs w:val="24"/>
              </w:rPr>
            </w:pPr>
          </w:p>
        </w:tc>
        <w:tc>
          <w:tcPr>
            <w:tcW w:w="1186" w:type="dxa"/>
            <w:shd w:val="clear" w:color="auto" w:fill="auto"/>
          </w:tcPr>
          <w:p w14:paraId="57820A70" w14:textId="77777777" w:rsidR="00DE14EF" w:rsidRPr="00227337" w:rsidRDefault="00DE14EF" w:rsidP="00D72D5E">
            <w:pPr>
              <w:spacing w:after="120"/>
              <w:jc w:val="center"/>
              <w:rPr>
                <w:rFonts w:cs="Times New Roman"/>
                <w:b/>
                <w:sz w:val="24"/>
                <w:szCs w:val="24"/>
              </w:rPr>
            </w:pPr>
          </w:p>
        </w:tc>
      </w:tr>
    </w:tbl>
    <w:p w14:paraId="07B1BD9D" w14:textId="77777777" w:rsidR="00DE14EF" w:rsidRDefault="00DE14EF" w:rsidP="00DE14EF"/>
    <w:p w14:paraId="48C3F33F" w14:textId="77777777" w:rsidR="00DE14EF" w:rsidRDefault="00DE14EF" w:rsidP="00DE14EF"/>
    <w:p w14:paraId="20578F1B" w14:textId="77777777" w:rsidR="00DE14EF" w:rsidRPr="004F6FC6" w:rsidRDefault="00DE14EF" w:rsidP="00DE14EF">
      <w:pPr>
        <w:ind w:left="720" w:hanging="720"/>
        <w:rPr>
          <w:sz w:val="20"/>
        </w:rPr>
      </w:pPr>
      <w:r>
        <w:rPr>
          <w:sz w:val="20"/>
        </w:rPr>
        <w:t>Source</w:t>
      </w:r>
      <w:r w:rsidRPr="004F6FC6">
        <w:rPr>
          <w:sz w:val="20"/>
        </w:rPr>
        <w:t xml:space="preserve">: </w:t>
      </w:r>
    </w:p>
    <w:p w14:paraId="5A19C2C4" w14:textId="77777777" w:rsidR="00DE14EF" w:rsidRPr="006D5DAF" w:rsidRDefault="00DE14EF" w:rsidP="00DE14EF">
      <w:pPr>
        <w:ind w:left="720" w:hanging="720"/>
        <w:rPr>
          <w:sz w:val="20"/>
        </w:rPr>
      </w:pPr>
      <w:r w:rsidRPr="004F6FC6">
        <w:rPr>
          <w:sz w:val="20"/>
        </w:rPr>
        <w:t xml:space="preserve">Lane, K. L., Oakes, W. P., &amp; Magill, L. (2014). Primary prevention efforts: How do we implement and monitor the Tier 1 component of our comprehensive, integrated, three-tiered (Ci3T) model? </w:t>
      </w:r>
      <w:r w:rsidRPr="004F6FC6">
        <w:rPr>
          <w:i/>
          <w:sz w:val="20"/>
        </w:rPr>
        <w:t>Preventing School Failure: Alternative Education for Children and Youth, 58</w:t>
      </w:r>
      <w:r w:rsidRPr="004F6FC6">
        <w:rPr>
          <w:sz w:val="20"/>
        </w:rPr>
        <w:t>, 143-158. doi:10.1080/1045988X.2014.893978</w:t>
      </w:r>
    </w:p>
    <w:p w14:paraId="766BC9CD" w14:textId="77777777" w:rsidR="00DE14EF" w:rsidRDefault="00DE14EF">
      <w:pPr>
        <w:sectPr w:rsidR="00DE14EF" w:rsidSect="00953DEE">
          <w:footerReference w:type="default" r:id="rId21"/>
          <w:footerReference w:type="first" r:id="rId22"/>
          <w:pgSz w:w="12240" w:h="15840"/>
          <w:pgMar w:top="720" w:right="720" w:bottom="720" w:left="720" w:header="720" w:footer="360" w:gutter="0"/>
          <w:cols w:space="720"/>
          <w:docGrid w:linePitch="360"/>
        </w:sectPr>
      </w:pPr>
      <w:r>
        <w:t xml:space="preserve"> </w:t>
      </w:r>
    </w:p>
    <w:p w14:paraId="17E740E2" w14:textId="77777777" w:rsidR="00DE14EF" w:rsidRPr="003878CE" w:rsidRDefault="00DE14EF" w:rsidP="00DE14EF">
      <w:pPr>
        <w:pStyle w:val="LabelDark"/>
        <w:rPr>
          <w:rFonts w:ascii="Calibri Light" w:eastAsia="Calibri Light" w:hAnsi="Calibri Light" w:cs="Calibri Light"/>
          <w:b/>
          <w:color w:val="FF0000"/>
          <w:sz w:val="32"/>
          <w:szCs w:val="32"/>
        </w:rPr>
      </w:pPr>
      <w:r w:rsidRPr="003878CE">
        <w:rPr>
          <w:rFonts w:ascii="Calibri Light" w:eastAsia="Calibri Light" w:hAnsi="Calibri Light" w:cs="Calibri Light"/>
          <w:b/>
          <w:color w:val="FF0000"/>
          <w:sz w:val="32"/>
          <w:szCs w:val="32"/>
        </w:rPr>
        <w:lastRenderedPageBreak/>
        <w:t xml:space="preserve">XXXXX </w:t>
      </w:r>
      <w:r w:rsidRPr="003878CE">
        <w:rPr>
          <w:rFonts w:ascii="Calibri Light" w:eastAsia="Calibri Light" w:hAnsi="Calibri Light" w:cs="Calibri Light"/>
          <w:b/>
          <w:color w:val="34260C"/>
          <w:sz w:val="32"/>
          <w:szCs w:val="32"/>
        </w:rPr>
        <w:t xml:space="preserve">School – </w:t>
      </w:r>
      <w:proofErr w:type="gramStart"/>
      <w:r w:rsidRPr="003878CE">
        <w:rPr>
          <w:rFonts w:ascii="Calibri Light" w:eastAsia="Calibri Light" w:hAnsi="Calibri Light" w:cs="Calibri Light"/>
          <w:b/>
          <w:color w:val="FF0000"/>
          <w:sz w:val="32"/>
          <w:szCs w:val="32"/>
        </w:rPr>
        <w:t>Fall</w:t>
      </w:r>
      <w:proofErr w:type="gramEnd"/>
      <w:r w:rsidRPr="003878CE">
        <w:rPr>
          <w:rFonts w:ascii="Calibri Light" w:eastAsia="Calibri Light" w:hAnsi="Calibri Light" w:cs="Calibri Light"/>
          <w:b/>
          <w:color w:val="FF0000"/>
          <w:sz w:val="32"/>
          <w:szCs w:val="32"/>
        </w:rPr>
        <w:t xml:space="preserve"> 20XX</w:t>
      </w:r>
    </w:p>
    <w:p w14:paraId="1DB0EBA8" w14:textId="77777777" w:rsidR="00DE14EF" w:rsidRPr="00DC7FA1" w:rsidRDefault="00DE14EF" w:rsidP="00DE14EF">
      <w:pPr>
        <w:pStyle w:val="LabelDark"/>
        <w:rPr>
          <w:rFonts w:ascii="Calibri Light" w:eastAsia="Calibri Light" w:hAnsi="Calibri Light" w:cs="Calibri Light"/>
          <w:color w:val="34260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2525"/>
        <w:gridCol w:w="2870"/>
      </w:tblGrid>
      <w:tr w:rsidR="00DE14EF" w14:paraId="6AC2EDB2" w14:textId="77777777" w:rsidTr="00D72D5E">
        <w:tc>
          <w:tcPr>
            <w:tcW w:w="7920" w:type="dxa"/>
            <w:gridSpan w:val="2"/>
            <w:tcBorders>
              <w:bottom w:val="single" w:sz="4" w:space="0" w:color="auto"/>
            </w:tcBorders>
          </w:tcPr>
          <w:tbl>
            <w:tblPr>
              <w:tblW w:w="0" w:type="auto"/>
              <w:tblCellMar>
                <w:top w:w="72" w:type="dxa"/>
                <w:left w:w="72" w:type="dxa"/>
                <w:bottom w:w="72" w:type="dxa"/>
                <w:right w:w="72" w:type="dxa"/>
              </w:tblCellMar>
              <w:tblLook w:val="0600" w:firstRow="0" w:lastRow="0" w:firstColumn="0" w:lastColumn="0" w:noHBand="1" w:noVBand="1"/>
            </w:tblPr>
            <w:tblGrid>
              <w:gridCol w:w="2483"/>
              <w:gridCol w:w="859"/>
              <w:gridCol w:w="1026"/>
              <w:gridCol w:w="1392"/>
              <w:gridCol w:w="949"/>
              <w:gridCol w:w="949"/>
            </w:tblGrid>
            <w:tr w:rsidR="00DE14EF" w:rsidRPr="003878CE" w14:paraId="25919E77" w14:textId="77777777" w:rsidTr="00D72D5E">
              <w:tc>
                <w:tcPr>
                  <w:tcW w:w="0" w:type="auto"/>
                  <w:vMerge w:val="restart"/>
                  <w:tcBorders>
                    <w:top w:val="single" w:sz="18" w:space="0" w:color="000000"/>
                    <w:left w:val="single" w:sz="18" w:space="0" w:color="000000"/>
                    <w:right w:val="single" w:sz="8" w:space="0" w:color="000000"/>
                  </w:tcBorders>
                  <w:shd w:val="clear" w:color="auto" w:fill="D9D9D9"/>
                  <w:vAlign w:val="center"/>
                  <w:hideMark/>
                </w:tcPr>
                <w:p w14:paraId="274D3F6F" w14:textId="77777777" w:rsidR="00DE14EF" w:rsidRPr="003878CE" w:rsidRDefault="00DE14EF" w:rsidP="00D72D5E">
                  <w:pPr>
                    <w:rPr>
                      <w:b/>
                      <w:sz w:val="20"/>
                    </w:rPr>
                  </w:pPr>
                  <w:r w:rsidRPr="003878CE">
                    <w:rPr>
                      <w:b/>
                      <w:sz w:val="20"/>
                    </w:rPr>
                    <w:t>Category</w:t>
                  </w:r>
                </w:p>
              </w:tc>
              <w:tc>
                <w:tcPr>
                  <w:tcW w:w="0" w:type="auto"/>
                  <w:gridSpan w:val="2"/>
                  <w:tcBorders>
                    <w:top w:val="single" w:sz="18" w:space="0" w:color="000000"/>
                    <w:left w:val="single" w:sz="8" w:space="0" w:color="000000"/>
                    <w:bottom w:val="single" w:sz="8" w:space="0" w:color="000000"/>
                    <w:right w:val="single" w:sz="8" w:space="0" w:color="000000"/>
                  </w:tcBorders>
                  <w:shd w:val="clear" w:color="auto" w:fill="FFFFFF"/>
                  <w:vAlign w:val="center"/>
                  <w:hideMark/>
                </w:tcPr>
                <w:p w14:paraId="59875007" w14:textId="77777777" w:rsidR="00DE14EF" w:rsidRPr="003878CE" w:rsidRDefault="00DE14EF" w:rsidP="00D72D5E">
                  <w:pPr>
                    <w:jc w:val="center"/>
                    <w:rPr>
                      <w:b/>
                      <w:sz w:val="20"/>
                    </w:rPr>
                  </w:pPr>
                  <w:r w:rsidRPr="003878CE">
                    <w:rPr>
                      <w:b/>
                      <w:sz w:val="20"/>
                    </w:rPr>
                    <w:t>Total Points Earned</w:t>
                  </w:r>
                </w:p>
              </w:tc>
              <w:tc>
                <w:tcPr>
                  <w:tcW w:w="0" w:type="auto"/>
                  <w:vMerge w:val="restart"/>
                  <w:tcBorders>
                    <w:top w:val="single" w:sz="18" w:space="0" w:color="000000"/>
                    <w:left w:val="single" w:sz="8" w:space="0" w:color="000000"/>
                    <w:right w:val="single" w:sz="8" w:space="0" w:color="000000"/>
                  </w:tcBorders>
                  <w:shd w:val="clear" w:color="auto" w:fill="D9D9D9"/>
                  <w:vAlign w:val="center"/>
                  <w:hideMark/>
                </w:tcPr>
                <w:p w14:paraId="3715FA0E" w14:textId="77777777" w:rsidR="00DE14EF" w:rsidRPr="003878CE" w:rsidRDefault="00DE14EF" w:rsidP="00D72D5E">
                  <w:pPr>
                    <w:jc w:val="center"/>
                    <w:rPr>
                      <w:b/>
                      <w:sz w:val="20"/>
                    </w:rPr>
                  </w:pPr>
                  <w:r w:rsidRPr="003878CE">
                    <w:rPr>
                      <w:b/>
                      <w:sz w:val="20"/>
                    </w:rPr>
                    <w:t>Total Points Possible</w:t>
                  </w:r>
                </w:p>
              </w:tc>
              <w:tc>
                <w:tcPr>
                  <w:tcW w:w="0" w:type="auto"/>
                  <w:gridSpan w:val="2"/>
                  <w:tcBorders>
                    <w:top w:val="single" w:sz="18" w:space="0" w:color="000000"/>
                    <w:left w:val="single" w:sz="8" w:space="0" w:color="000000"/>
                    <w:bottom w:val="single" w:sz="8" w:space="0" w:color="000000"/>
                    <w:right w:val="single" w:sz="18" w:space="0" w:color="000000"/>
                  </w:tcBorders>
                  <w:shd w:val="clear" w:color="auto" w:fill="FFFFFF"/>
                  <w:vAlign w:val="center"/>
                  <w:hideMark/>
                </w:tcPr>
                <w:p w14:paraId="6126B8EF" w14:textId="77777777" w:rsidR="00DE14EF" w:rsidRPr="003878CE" w:rsidRDefault="00DE14EF" w:rsidP="00D72D5E">
                  <w:pPr>
                    <w:jc w:val="center"/>
                    <w:rPr>
                      <w:b/>
                      <w:sz w:val="20"/>
                    </w:rPr>
                  </w:pPr>
                  <w:r w:rsidRPr="003878CE">
                    <w:rPr>
                      <w:b/>
                      <w:sz w:val="20"/>
                    </w:rPr>
                    <w:t>% Earned</w:t>
                  </w:r>
                </w:p>
              </w:tc>
            </w:tr>
            <w:tr w:rsidR="00DE14EF" w:rsidRPr="003878CE" w14:paraId="2CE9F5D3" w14:textId="77777777" w:rsidTr="00D72D5E">
              <w:tc>
                <w:tcPr>
                  <w:tcW w:w="0" w:type="auto"/>
                  <w:vMerge/>
                  <w:tcBorders>
                    <w:left w:val="single" w:sz="18" w:space="0" w:color="000000"/>
                    <w:bottom w:val="single" w:sz="8" w:space="0" w:color="000000"/>
                    <w:right w:val="single" w:sz="8" w:space="0" w:color="000000"/>
                  </w:tcBorders>
                  <w:shd w:val="clear" w:color="auto" w:fill="D9D9D9"/>
                  <w:vAlign w:val="center"/>
                  <w:hideMark/>
                </w:tcPr>
                <w:p w14:paraId="5E78F573" w14:textId="77777777" w:rsidR="00DE14EF" w:rsidRPr="003878CE" w:rsidRDefault="00DE14EF" w:rsidP="00D72D5E">
                  <w:pPr>
                    <w:rPr>
                      <w:b/>
                      <w:sz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16D1BC9" w14:textId="77777777" w:rsidR="00DE14EF" w:rsidRPr="003878CE" w:rsidRDefault="00DE14EF" w:rsidP="00D72D5E">
                  <w:pPr>
                    <w:jc w:val="center"/>
                    <w:rPr>
                      <w:b/>
                      <w:sz w:val="20"/>
                    </w:rPr>
                  </w:pPr>
                  <w:r w:rsidRPr="003878CE">
                    <w:rPr>
                      <w:b/>
                      <w:sz w:val="20"/>
                    </w:rPr>
                    <w:t>Fall 20</w:t>
                  </w:r>
                  <w:r w:rsidRPr="003878CE">
                    <w:rPr>
                      <w:b/>
                      <w:color w:val="FF0000"/>
                      <w:sz w:val="20"/>
                    </w:rPr>
                    <w:t>XX</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1CFD426" w14:textId="77777777" w:rsidR="00DE14EF" w:rsidRPr="003878CE" w:rsidRDefault="00DE14EF" w:rsidP="00D72D5E">
                  <w:pPr>
                    <w:jc w:val="center"/>
                    <w:rPr>
                      <w:b/>
                      <w:sz w:val="20"/>
                    </w:rPr>
                  </w:pPr>
                  <w:r w:rsidRPr="003878CE">
                    <w:rPr>
                      <w:b/>
                      <w:sz w:val="20"/>
                    </w:rPr>
                    <w:t>Spring 20</w:t>
                  </w:r>
                  <w:r w:rsidRPr="003878CE">
                    <w:rPr>
                      <w:b/>
                      <w:color w:val="FF0000"/>
                      <w:sz w:val="20"/>
                    </w:rPr>
                    <w:t>XX</w:t>
                  </w:r>
                </w:p>
              </w:tc>
              <w:tc>
                <w:tcPr>
                  <w:tcW w:w="0" w:type="auto"/>
                  <w:vMerge/>
                  <w:tcBorders>
                    <w:left w:val="single" w:sz="8" w:space="0" w:color="000000"/>
                    <w:bottom w:val="single" w:sz="8" w:space="0" w:color="000000"/>
                    <w:right w:val="single" w:sz="8" w:space="0" w:color="000000"/>
                  </w:tcBorders>
                  <w:shd w:val="clear" w:color="auto" w:fill="D9D9D9"/>
                  <w:vAlign w:val="center"/>
                  <w:hideMark/>
                </w:tcPr>
                <w:p w14:paraId="0D0A7F63" w14:textId="77777777" w:rsidR="00DE14EF" w:rsidRPr="003878CE" w:rsidRDefault="00DE14EF" w:rsidP="00D72D5E">
                  <w:pPr>
                    <w:jc w:val="center"/>
                    <w:rPr>
                      <w:b/>
                      <w:sz w:val="20"/>
                    </w:rPr>
                  </w:pPr>
                </w:p>
              </w:tc>
              <w:tc>
                <w:tcPr>
                  <w:tcW w:w="94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6C5BAAD" w14:textId="77777777" w:rsidR="00DE14EF" w:rsidRPr="003878CE" w:rsidRDefault="00DE14EF" w:rsidP="00D72D5E">
                  <w:pPr>
                    <w:jc w:val="center"/>
                    <w:rPr>
                      <w:b/>
                      <w:sz w:val="20"/>
                    </w:rPr>
                  </w:pPr>
                  <w:r w:rsidRPr="003878CE">
                    <w:rPr>
                      <w:b/>
                      <w:sz w:val="20"/>
                    </w:rPr>
                    <w:t>Fall 20</w:t>
                  </w:r>
                  <w:r w:rsidRPr="003878CE">
                    <w:rPr>
                      <w:b/>
                      <w:color w:val="FF0000"/>
                      <w:sz w:val="20"/>
                    </w:rPr>
                    <w:t>XX</w:t>
                  </w:r>
                </w:p>
              </w:tc>
              <w:tc>
                <w:tcPr>
                  <w:tcW w:w="949" w:type="dxa"/>
                  <w:tcBorders>
                    <w:top w:val="single" w:sz="8" w:space="0" w:color="000000"/>
                    <w:left w:val="single" w:sz="8" w:space="0" w:color="000000"/>
                    <w:bottom w:val="single" w:sz="8" w:space="0" w:color="000000"/>
                    <w:right w:val="single" w:sz="18" w:space="0" w:color="000000"/>
                  </w:tcBorders>
                  <w:shd w:val="clear" w:color="auto" w:fill="FFFFFF"/>
                  <w:vAlign w:val="center"/>
                  <w:hideMark/>
                </w:tcPr>
                <w:p w14:paraId="4A976426" w14:textId="77777777" w:rsidR="00DE14EF" w:rsidRPr="003878CE" w:rsidRDefault="00DE14EF" w:rsidP="00D72D5E">
                  <w:pPr>
                    <w:jc w:val="center"/>
                    <w:rPr>
                      <w:b/>
                      <w:sz w:val="20"/>
                    </w:rPr>
                  </w:pPr>
                  <w:r w:rsidRPr="003878CE">
                    <w:rPr>
                      <w:b/>
                      <w:sz w:val="20"/>
                    </w:rPr>
                    <w:t>Spring 20</w:t>
                  </w:r>
                  <w:r w:rsidRPr="003878CE">
                    <w:rPr>
                      <w:b/>
                      <w:color w:val="FF0000"/>
                      <w:sz w:val="20"/>
                    </w:rPr>
                    <w:t>XX</w:t>
                  </w:r>
                </w:p>
              </w:tc>
            </w:tr>
            <w:tr w:rsidR="00DE14EF" w:rsidRPr="003878CE" w14:paraId="3EC3622E" w14:textId="77777777" w:rsidTr="00D72D5E">
              <w:tc>
                <w:tcPr>
                  <w:tcW w:w="0" w:type="auto"/>
                  <w:tcBorders>
                    <w:top w:val="single" w:sz="8" w:space="0" w:color="000000"/>
                    <w:left w:val="single" w:sz="18" w:space="0" w:color="000000"/>
                    <w:bottom w:val="single" w:sz="8" w:space="0" w:color="000000"/>
                    <w:right w:val="single" w:sz="8" w:space="0" w:color="000000"/>
                  </w:tcBorders>
                  <w:shd w:val="clear" w:color="auto" w:fill="D9D9D9"/>
                  <w:vAlign w:val="center"/>
                  <w:hideMark/>
                </w:tcPr>
                <w:p w14:paraId="26886856" w14:textId="77777777" w:rsidR="00DE14EF" w:rsidRPr="003878CE" w:rsidRDefault="00DE14EF" w:rsidP="00D72D5E">
                  <w:pPr>
                    <w:rPr>
                      <w:sz w:val="20"/>
                    </w:rPr>
                  </w:pPr>
                  <w:r w:rsidRPr="003878CE">
                    <w:rPr>
                      <w:sz w:val="20"/>
                    </w:rPr>
                    <w:t>Expectations Defined</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A17660F" w14:textId="77777777" w:rsidR="00DE14EF" w:rsidRPr="003878CE" w:rsidRDefault="00DE14EF" w:rsidP="00D72D5E">
                  <w:pPr>
                    <w:jc w:val="center"/>
                    <w:rPr>
                      <w:sz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EB33DD7" w14:textId="77777777" w:rsidR="00DE14EF" w:rsidRPr="003878CE" w:rsidRDefault="00DE14EF" w:rsidP="00D72D5E">
                  <w:pPr>
                    <w:jc w:val="center"/>
                    <w:rPr>
                      <w:sz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vAlign w:val="center"/>
                  <w:hideMark/>
                </w:tcPr>
                <w:p w14:paraId="4D584CA1" w14:textId="77777777" w:rsidR="00DE14EF" w:rsidRPr="003878CE" w:rsidRDefault="00DE14EF" w:rsidP="00D72D5E">
                  <w:pPr>
                    <w:jc w:val="center"/>
                    <w:rPr>
                      <w:sz w:val="20"/>
                    </w:rPr>
                  </w:pPr>
                  <w:r w:rsidRPr="003878CE">
                    <w:rPr>
                      <w:sz w:val="20"/>
                    </w:rPr>
                    <w:t>4</w:t>
                  </w:r>
                </w:p>
              </w:tc>
              <w:tc>
                <w:tcPr>
                  <w:tcW w:w="94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F808910" w14:textId="77777777" w:rsidR="00DE14EF" w:rsidRPr="003878CE" w:rsidRDefault="00DE14EF" w:rsidP="00D72D5E">
                  <w:pPr>
                    <w:jc w:val="center"/>
                    <w:rPr>
                      <w:sz w:val="20"/>
                    </w:rPr>
                  </w:pPr>
                </w:p>
              </w:tc>
              <w:tc>
                <w:tcPr>
                  <w:tcW w:w="949" w:type="dxa"/>
                  <w:tcBorders>
                    <w:top w:val="single" w:sz="8" w:space="0" w:color="000000"/>
                    <w:left w:val="single" w:sz="8" w:space="0" w:color="000000"/>
                    <w:bottom w:val="single" w:sz="8" w:space="0" w:color="000000"/>
                    <w:right w:val="single" w:sz="18" w:space="0" w:color="000000"/>
                  </w:tcBorders>
                  <w:shd w:val="clear" w:color="auto" w:fill="FFFFFF"/>
                  <w:vAlign w:val="center"/>
                  <w:hideMark/>
                </w:tcPr>
                <w:p w14:paraId="11171D15" w14:textId="77777777" w:rsidR="00DE14EF" w:rsidRPr="003878CE" w:rsidRDefault="00DE14EF" w:rsidP="00D72D5E">
                  <w:pPr>
                    <w:jc w:val="center"/>
                    <w:rPr>
                      <w:sz w:val="20"/>
                    </w:rPr>
                  </w:pPr>
                </w:p>
              </w:tc>
            </w:tr>
            <w:tr w:rsidR="00DE14EF" w:rsidRPr="003878CE" w14:paraId="76CD3B8A" w14:textId="77777777" w:rsidTr="00D72D5E">
              <w:tc>
                <w:tcPr>
                  <w:tcW w:w="0" w:type="auto"/>
                  <w:tcBorders>
                    <w:top w:val="single" w:sz="8" w:space="0" w:color="000000"/>
                    <w:left w:val="single" w:sz="18" w:space="0" w:color="000000"/>
                    <w:bottom w:val="single" w:sz="8" w:space="0" w:color="000000"/>
                    <w:right w:val="single" w:sz="8" w:space="0" w:color="000000"/>
                  </w:tcBorders>
                  <w:shd w:val="clear" w:color="auto" w:fill="D9D9D9"/>
                  <w:vAlign w:val="center"/>
                  <w:hideMark/>
                </w:tcPr>
                <w:p w14:paraId="689A5759" w14:textId="77777777" w:rsidR="00DE14EF" w:rsidRPr="003878CE" w:rsidRDefault="00DE14EF" w:rsidP="00D72D5E">
                  <w:pPr>
                    <w:rPr>
                      <w:sz w:val="20"/>
                    </w:rPr>
                  </w:pPr>
                  <w:r w:rsidRPr="003878CE">
                    <w:rPr>
                      <w:sz w:val="20"/>
                    </w:rPr>
                    <w:t>Behavioral Expectations Taught</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415ECF8" w14:textId="77777777" w:rsidR="00DE14EF" w:rsidRPr="003878CE" w:rsidRDefault="00DE14EF" w:rsidP="00D72D5E">
                  <w:pPr>
                    <w:jc w:val="center"/>
                    <w:rPr>
                      <w:sz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8308E54" w14:textId="77777777" w:rsidR="00DE14EF" w:rsidRPr="003878CE" w:rsidRDefault="00DE14EF" w:rsidP="00D72D5E">
                  <w:pPr>
                    <w:jc w:val="center"/>
                    <w:rPr>
                      <w:sz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vAlign w:val="center"/>
                  <w:hideMark/>
                </w:tcPr>
                <w:p w14:paraId="59D11B1C" w14:textId="77777777" w:rsidR="00DE14EF" w:rsidRPr="003878CE" w:rsidRDefault="00DE14EF" w:rsidP="00D72D5E">
                  <w:pPr>
                    <w:jc w:val="center"/>
                    <w:rPr>
                      <w:sz w:val="20"/>
                    </w:rPr>
                  </w:pPr>
                  <w:r w:rsidRPr="003878CE">
                    <w:rPr>
                      <w:sz w:val="20"/>
                    </w:rPr>
                    <w:t>10</w:t>
                  </w:r>
                </w:p>
              </w:tc>
              <w:tc>
                <w:tcPr>
                  <w:tcW w:w="94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609DEE8" w14:textId="77777777" w:rsidR="00DE14EF" w:rsidRPr="0023077C" w:rsidRDefault="00DE14EF" w:rsidP="00D72D5E">
                  <w:pPr>
                    <w:jc w:val="center"/>
                    <w:rPr>
                      <w:b/>
                      <w:sz w:val="20"/>
                    </w:rPr>
                  </w:pPr>
                </w:p>
              </w:tc>
              <w:tc>
                <w:tcPr>
                  <w:tcW w:w="949" w:type="dxa"/>
                  <w:tcBorders>
                    <w:top w:val="single" w:sz="8" w:space="0" w:color="000000"/>
                    <w:left w:val="single" w:sz="8" w:space="0" w:color="000000"/>
                    <w:bottom w:val="single" w:sz="8" w:space="0" w:color="000000"/>
                    <w:right w:val="single" w:sz="18" w:space="0" w:color="000000"/>
                  </w:tcBorders>
                  <w:shd w:val="clear" w:color="auto" w:fill="FFFFFF"/>
                  <w:vAlign w:val="center"/>
                  <w:hideMark/>
                </w:tcPr>
                <w:p w14:paraId="03B94D0A" w14:textId="77777777" w:rsidR="00DE14EF" w:rsidRPr="0023077C" w:rsidRDefault="00DE14EF" w:rsidP="00D72D5E">
                  <w:pPr>
                    <w:jc w:val="center"/>
                    <w:rPr>
                      <w:b/>
                      <w:sz w:val="20"/>
                    </w:rPr>
                  </w:pPr>
                </w:p>
              </w:tc>
            </w:tr>
            <w:tr w:rsidR="00DE14EF" w:rsidRPr="003878CE" w14:paraId="59FE95DC" w14:textId="77777777" w:rsidTr="00D72D5E">
              <w:tc>
                <w:tcPr>
                  <w:tcW w:w="0" w:type="auto"/>
                  <w:tcBorders>
                    <w:top w:val="single" w:sz="8" w:space="0" w:color="000000"/>
                    <w:left w:val="single" w:sz="18" w:space="0" w:color="000000"/>
                    <w:bottom w:val="single" w:sz="8" w:space="0" w:color="000000"/>
                    <w:right w:val="single" w:sz="8" w:space="0" w:color="000000"/>
                  </w:tcBorders>
                  <w:shd w:val="clear" w:color="auto" w:fill="D9D9D9"/>
                  <w:vAlign w:val="center"/>
                  <w:hideMark/>
                </w:tcPr>
                <w:p w14:paraId="3A722534" w14:textId="77777777" w:rsidR="00DE14EF" w:rsidRPr="003878CE" w:rsidRDefault="00DE14EF" w:rsidP="00D72D5E">
                  <w:pPr>
                    <w:rPr>
                      <w:sz w:val="20"/>
                    </w:rPr>
                  </w:pPr>
                  <w:r w:rsidRPr="003878CE">
                    <w:rPr>
                      <w:sz w:val="20"/>
                    </w:rPr>
                    <w:t>On-going System for Rewarding Behavioral Expectations</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80A1056" w14:textId="77777777" w:rsidR="00DE14EF" w:rsidRPr="003878CE" w:rsidRDefault="00DE14EF" w:rsidP="00D72D5E">
                  <w:pPr>
                    <w:jc w:val="center"/>
                    <w:rPr>
                      <w:sz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52181EB" w14:textId="77777777" w:rsidR="00DE14EF" w:rsidRPr="003878CE" w:rsidRDefault="00DE14EF" w:rsidP="00D72D5E">
                  <w:pPr>
                    <w:jc w:val="center"/>
                    <w:rPr>
                      <w:sz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vAlign w:val="center"/>
                  <w:hideMark/>
                </w:tcPr>
                <w:p w14:paraId="3181E392" w14:textId="77777777" w:rsidR="00DE14EF" w:rsidRPr="003878CE" w:rsidRDefault="00DE14EF" w:rsidP="00D72D5E">
                  <w:pPr>
                    <w:jc w:val="center"/>
                    <w:rPr>
                      <w:sz w:val="20"/>
                    </w:rPr>
                  </w:pPr>
                  <w:r w:rsidRPr="003878CE">
                    <w:rPr>
                      <w:sz w:val="20"/>
                    </w:rPr>
                    <w:t>6</w:t>
                  </w:r>
                </w:p>
              </w:tc>
              <w:tc>
                <w:tcPr>
                  <w:tcW w:w="94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F0431A7" w14:textId="77777777" w:rsidR="00DE14EF" w:rsidRPr="003878CE" w:rsidRDefault="00DE14EF" w:rsidP="00D72D5E">
                  <w:pPr>
                    <w:jc w:val="center"/>
                    <w:rPr>
                      <w:sz w:val="20"/>
                    </w:rPr>
                  </w:pPr>
                </w:p>
              </w:tc>
              <w:tc>
                <w:tcPr>
                  <w:tcW w:w="949" w:type="dxa"/>
                  <w:tcBorders>
                    <w:top w:val="single" w:sz="8" w:space="0" w:color="000000"/>
                    <w:left w:val="single" w:sz="8" w:space="0" w:color="000000"/>
                    <w:bottom w:val="single" w:sz="8" w:space="0" w:color="000000"/>
                    <w:right w:val="single" w:sz="18" w:space="0" w:color="000000"/>
                  </w:tcBorders>
                  <w:shd w:val="clear" w:color="auto" w:fill="FFFFFF"/>
                  <w:vAlign w:val="center"/>
                  <w:hideMark/>
                </w:tcPr>
                <w:p w14:paraId="3EF1B6CC" w14:textId="77777777" w:rsidR="00DE14EF" w:rsidRPr="003878CE" w:rsidRDefault="00DE14EF" w:rsidP="00D72D5E">
                  <w:pPr>
                    <w:jc w:val="center"/>
                    <w:rPr>
                      <w:sz w:val="20"/>
                    </w:rPr>
                  </w:pPr>
                </w:p>
              </w:tc>
            </w:tr>
            <w:tr w:rsidR="00DE14EF" w:rsidRPr="003878CE" w14:paraId="4B9FE21D" w14:textId="77777777" w:rsidTr="00D72D5E">
              <w:tc>
                <w:tcPr>
                  <w:tcW w:w="0" w:type="auto"/>
                  <w:tcBorders>
                    <w:top w:val="single" w:sz="8" w:space="0" w:color="000000"/>
                    <w:left w:val="single" w:sz="18" w:space="0" w:color="000000"/>
                    <w:bottom w:val="single" w:sz="8" w:space="0" w:color="000000"/>
                    <w:right w:val="single" w:sz="8" w:space="0" w:color="000000"/>
                  </w:tcBorders>
                  <w:shd w:val="clear" w:color="auto" w:fill="D9D9D9"/>
                  <w:vAlign w:val="center"/>
                  <w:hideMark/>
                </w:tcPr>
                <w:p w14:paraId="16C80C64" w14:textId="77777777" w:rsidR="00DE14EF" w:rsidRPr="003878CE" w:rsidRDefault="00DE14EF" w:rsidP="00D72D5E">
                  <w:pPr>
                    <w:rPr>
                      <w:sz w:val="20"/>
                    </w:rPr>
                  </w:pPr>
                  <w:r w:rsidRPr="003878CE">
                    <w:rPr>
                      <w:sz w:val="20"/>
                    </w:rPr>
                    <w:t>System for Responding to Behavioral Violations</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3900849" w14:textId="77777777" w:rsidR="00DE14EF" w:rsidRPr="003878CE" w:rsidRDefault="00DE14EF" w:rsidP="00D72D5E">
                  <w:pPr>
                    <w:jc w:val="center"/>
                    <w:rPr>
                      <w:sz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79A9597" w14:textId="77777777" w:rsidR="00DE14EF" w:rsidRPr="003878CE" w:rsidRDefault="00DE14EF" w:rsidP="00D72D5E">
                  <w:pPr>
                    <w:jc w:val="center"/>
                    <w:rPr>
                      <w:sz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vAlign w:val="center"/>
                  <w:hideMark/>
                </w:tcPr>
                <w:p w14:paraId="206976C2" w14:textId="77777777" w:rsidR="00DE14EF" w:rsidRPr="003878CE" w:rsidRDefault="00DE14EF" w:rsidP="00D72D5E">
                  <w:pPr>
                    <w:jc w:val="center"/>
                    <w:rPr>
                      <w:sz w:val="20"/>
                    </w:rPr>
                  </w:pPr>
                  <w:r w:rsidRPr="003878CE">
                    <w:rPr>
                      <w:sz w:val="20"/>
                    </w:rPr>
                    <w:t>8</w:t>
                  </w:r>
                </w:p>
              </w:tc>
              <w:tc>
                <w:tcPr>
                  <w:tcW w:w="94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8FDAD19" w14:textId="77777777" w:rsidR="00DE14EF" w:rsidRPr="003878CE" w:rsidRDefault="00DE14EF" w:rsidP="00D72D5E">
                  <w:pPr>
                    <w:jc w:val="center"/>
                    <w:rPr>
                      <w:sz w:val="20"/>
                    </w:rPr>
                  </w:pPr>
                </w:p>
              </w:tc>
              <w:tc>
                <w:tcPr>
                  <w:tcW w:w="949" w:type="dxa"/>
                  <w:tcBorders>
                    <w:top w:val="single" w:sz="8" w:space="0" w:color="000000"/>
                    <w:left w:val="single" w:sz="8" w:space="0" w:color="000000"/>
                    <w:bottom w:val="single" w:sz="8" w:space="0" w:color="000000"/>
                    <w:right w:val="single" w:sz="18" w:space="0" w:color="000000"/>
                  </w:tcBorders>
                  <w:shd w:val="clear" w:color="auto" w:fill="FFFFFF"/>
                  <w:vAlign w:val="center"/>
                  <w:hideMark/>
                </w:tcPr>
                <w:p w14:paraId="06E6498A" w14:textId="77777777" w:rsidR="00DE14EF" w:rsidRPr="003878CE" w:rsidRDefault="00DE14EF" w:rsidP="00D72D5E">
                  <w:pPr>
                    <w:jc w:val="center"/>
                    <w:rPr>
                      <w:sz w:val="20"/>
                    </w:rPr>
                  </w:pPr>
                </w:p>
              </w:tc>
            </w:tr>
            <w:tr w:rsidR="00DE14EF" w:rsidRPr="003878CE" w14:paraId="188BB4D2" w14:textId="77777777" w:rsidTr="00D72D5E">
              <w:tc>
                <w:tcPr>
                  <w:tcW w:w="0" w:type="auto"/>
                  <w:tcBorders>
                    <w:top w:val="single" w:sz="8" w:space="0" w:color="000000"/>
                    <w:left w:val="single" w:sz="18" w:space="0" w:color="000000"/>
                    <w:bottom w:val="single" w:sz="8" w:space="0" w:color="000000"/>
                    <w:right w:val="single" w:sz="8" w:space="0" w:color="000000"/>
                  </w:tcBorders>
                  <w:shd w:val="clear" w:color="auto" w:fill="D9D9D9"/>
                  <w:vAlign w:val="center"/>
                  <w:hideMark/>
                </w:tcPr>
                <w:p w14:paraId="4FB2481A" w14:textId="77777777" w:rsidR="00DE14EF" w:rsidRPr="003878CE" w:rsidRDefault="00DE14EF" w:rsidP="00D72D5E">
                  <w:pPr>
                    <w:rPr>
                      <w:sz w:val="20"/>
                    </w:rPr>
                  </w:pPr>
                  <w:r w:rsidRPr="003878CE">
                    <w:rPr>
                      <w:sz w:val="20"/>
                    </w:rPr>
                    <w:t>Monitoring &amp; Decision-Making</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584F7EC" w14:textId="77777777" w:rsidR="00DE14EF" w:rsidRPr="003878CE" w:rsidRDefault="00DE14EF" w:rsidP="00D72D5E">
                  <w:pPr>
                    <w:jc w:val="center"/>
                    <w:rPr>
                      <w:sz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927D07B" w14:textId="77777777" w:rsidR="00DE14EF" w:rsidRPr="003878CE" w:rsidRDefault="00DE14EF" w:rsidP="00D72D5E">
                  <w:pPr>
                    <w:jc w:val="center"/>
                    <w:rPr>
                      <w:sz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vAlign w:val="center"/>
                  <w:hideMark/>
                </w:tcPr>
                <w:p w14:paraId="6775DDEA" w14:textId="77777777" w:rsidR="00DE14EF" w:rsidRPr="003878CE" w:rsidRDefault="00DE14EF" w:rsidP="00D72D5E">
                  <w:pPr>
                    <w:jc w:val="center"/>
                    <w:rPr>
                      <w:sz w:val="20"/>
                    </w:rPr>
                  </w:pPr>
                  <w:r w:rsidRPr="003878CE">
                    <w:rPr>
                      <w:sz w:val="20"/>
                    </w:rPr>
                    <w:t>8</w:t>
                  </w:r>
                </w:p>
              </w:tc>
              <w:tc>
                <w:tcPr>
                  <w:tcW w:w="94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FCF550B" w14:textId="77777777" w:rsidR="00DE14EF" w:rsidRPr="003878CE" w:rsidRDefault="00DE14EF" w:rsidP="00D72D5E">
                  <w:pPr>
                    <w:jc w:val="center"/>
                    <w:rPr>
                      <w:sz w:val="20"/>
                    </w:rPr>
                  </w:pPr>
                </w:p>
              </w:tc>
              <w:tc>
                <w:tcPr>
                  <w:tcW w:w="949" w:type="dxa"/>
                  <w:tcBorders>
                    <w:top w:val="single" w:sz="8" w:space="0" w:color="000000"/>
                    <w:left w:val="single" w:sz="8" w:space="0" w:color="000000"/>
                    <w:bottom w:val="single" w:sz="8" w:space="0" w:color="000000"/>
                    <w:right w:val="single" w:sz="18" w:space="0" w:color="000000"/>
                  </w:tcBorders>
                  <w:shd w:val="clear" w:color="auto" w:fill="FFFFFF"/>
                  <w:vAlign w:val="center"/>
                  <w:hideMark/>
                </w:tcPr>
                <w:p w14:paraId="3FFE4436" w14:textId="77777777" w:rsidR="00DE14EF" w:rsidRPr="003878CE" w:rsidRDefault="00DE14EF" w:rsidP="00D72D5E">
                  <w:pPr>
                    <w:jc w:val="center"/>
                    <w:rPr>
                      <w:sz w:val="20"/>
                    </w:rPr>
                  </w:pPr>
                </w:p>
              </w:tc>
            </w:tr>
            <w:tr w:rsidR="00DE14EF" w:rsidRPr="003878CE" w14:paraId="0881543E" w14:textId="77777777" w:rsidTr="00D72D5E">
              <w:tc>
                <w:tcPr>
                  <w:tcW w:w="0" w:type="auto"/>
                  <w:tcBorders>
                    <w:top w:val="single" w:sz="8" w:space="0" w:color="000000"/>
                    <w:left w:val="single" w:sz="18" w:space="0" w:color="000000"/>
                    <w:bottom w:val="single" w:sz="8" w:space="0" w:color="000000"/>
                    <w:right w:val="single" w:sz="8" w:space="0" w:color="000000"/>
                  </w:tcBorders>
                  <w:shd w:val="clear" w:color="auto" w:fill="D9D9D9"/>
                  <w:vAlign w:val="center"/>
                  <w:hideMark/>
                </w:tcPr>
                <w:p w14:paraId="42A490AA" w14:textId="77777777" w:rsidR="00DE14EF" w:rsidRPr="003878CE" w:rsidRDefault="00DE14EF" w:rsidP="00D72D5E">
                  <w:pPr>
                    <w:rPr>
                      <w:sz w:val="20"/>
                    </w:rPr>
                  </w:pPr>
                  <w:r w:rsidRPr="003878CE">
                    <w:rPr>
                      <w:sz w:val="20"/>
                    </w:rPr>
                    <w:t>Management</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E4EA253" w14:textId="77777777" w:rsidR="00DE14EF" w:rsidRPr="003878CE" w:rsidRDefault="00DE14EF" w:rsidP="00D72D5E">
                  <w:pPr>
                    <w:jc w:val="center"/>
                    <w:rPr>
                      <w:sz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9B61873" w14:textId="77777777" w:rsidR="00DE14EF" w:rsidRPr="003878CE" w:rsidRDefault="00DE14EF" w:rsidP="00D72D5E">
                  <w:pPr>
                    <w:jc w:val="center"/>
                    <w:rPr>
                      <w:sz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vAlign w:val="center"/>
                  <w:hideMark/>
                </w:tcPr>
                <w:p w14:paraId="09D4ECDD" w14:textId="77777777" w:rsidR="00DE14EF" w:rsidRPr="003878CE" w:rsidRDefault="00DE14EF" w:rsidP="00D72D5E">
                  <w:pPr>
                    <w:jc w:val="center"/>
                    <w:rPr>
                      <w:sz w:val="20"/>
                    </w:rPr>
                  </w:pPr>
                  <w:r w:rsidRPr="003878CE">
                    <w:rPr>
                      <w:sz w:val="20"/>
                    </w:rPr>
                    <w:t>16</w:t>
                  </w:r>
                </w:p>
              </w:tc>
              <w:tc>
                <w:tcPr>
                  <w:tcW w:w="94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88FA224" w14:textId="77777777" w:rsidR="00DE14EF" w:rsidRPr="003878CE" w:rsidRDefault="00DE14EF" w:rsidP="00D72D5E">
                  <w:pPr>
                    <w:jc w:val="center"/>
                    <w:rPr>
                      <w:sz w:val="20"/>
                    </w:rPr>
                  </w:pPr>
                </w:p>
              </w:tc>
              <w:tc>
                <w:tcPr>
                  <w:tcW w:w="949" w:type="dxa"/>
                  <w:tcBorders>
                    <w:top w:val="single" w:sz="8" w:space="0" w:color="000000"/>
                    <w:left w:val="single" w:sz="8" w:space="0" w:color="000000"/>
                    <w:bottom w:val="single" w:sz="8" w:space="0" w:color="000000"/>
                    <w:right w:val="single" w:sz="18" w:space="0" w:color="000000"/>
                  </w:tcBorders>
                  <w:shd w:val="clear" w:color="auto" w:fill="FFFFFF"/>
                  <w:vAlign w:val="center"/>
                  <w:hideMark/>
                </w:tcPr>
                <w:p w14:paraId="494C2056" w14:textId="77777777" w:rsidR="00DE14EF" w:rsidRPr="003878CE" w:rsidRDefault="00DE14EF" w:rsidP="00D72D5E">
                  <w:pPr>
                    <w:jc w:val="center"/>
                    <w:rPr>
                      <w:sz w:val="20"/>
                    </w:rPr>
                  </w:pPr>
                </w:p>
              </w:tc>
            </w:tr>
            <w:tr w:rsidR="00DE14EF" w:rsidRPr="003878CE" w14:paraId="468C9647" w14:textId="77777777" w:rsidTr="00D72D5E">
              <w:tc>
                <w:tcPr>
                  <w:tcW w:w="0" w:type="auto"/>
                  <w:tcBorders>
                    <w:top w:val="single" w:sz="8" w:space="0" w:color="000000"/>
                    <w:left w:val="single" w:sz="18" w:space="0" w:color="000000"/>
                    <w:bottom w:val="single" w:sz="8" w:space="0" w:color="000000"/>
                    <w:right w:val="single" w:sz="8" w:space="0" w:color="000000"/>
                  </w:tcBorders>
                  <w:shd w:val="clear" w:color="auto" w:fill="D9D9D9"/>
                  <w:vAlign w:val="center"/>
                  <w:hideMark/>
                </w:tcPr>
                <w:p w14:paraId="64898F8F" w14:textId="77777777" w:rsidR="00DE14EF" w:rsidRPr="003878CE" w:rsidRDefault="00DE14EF" w:rsidP="00D72D5E">
                  <w:pPr>
                    <w:rPr>
                      <w:sz w:val="20"/>
                    </w:rPr>
                  </w:pPr>
                  <w:r w:rsidRPr="003878CE">
                    <w:rPr>
                      <w:sz w:val="20"/>
                    </w:rPr>
                    <w:t>District-Level Support</w:t>
                  </w: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C555444" w14:textId="77777777" w:rsidR="00DE14EF" w:rsidRPr="003878CE" w:rsidRDefault="00DE14EF" w:rsidP="00D72D5E">
                  <w:pPr>
                    <w:jc w:val="center"/>
                    <w:rPr>
                      <w:sz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08E7D16" w14:textId="77777777" w:rsidR="00DE14EF" w:rsidRPr="003878CE" w:rsidRDefault="00DE14EF" w:rsidP="00D72D5E">
                  <w:pPr>
                    <w:jc w:val="center"/>
                    <w:rPr>
                      <w:sz w:val="20"/>
                    </w:rPr>
                  </w:pPr>
                </w:p>
              </w:tc>
              <w:tc>
                <w:tcPr>
                  <w:tcW w:w="0" w:type="auto"/>
                  <w:tcBorders>
                    <w:top w:val="single" w:sz="8" w:space="0" w:color="000000"/>
                    <w:left w:val="single" w:sz="8" w:space="0" w:color="000000"/>
                    <w:bottom w:val="single" w:sz="8" w:space="0" w:color="000000"/>
                    <w:right w:val="single" w:sz="8" w:space="0" w:color="000000"/>
                  </w:tcBorders>
                  <w:shd w:val="clear" w:color="auto" w:fill="D9D9D9"/>
                  <w:vAlign w:val="center"/>
                  <w:hideMark/>
                </w:tcPr>
                <w:p w14:paraId="35617A4D" w14:textId="77777777" w:rsidR="00DE14EF" w:rsidRPr="003878CE" w:rsidRDefault="00DE14EF" w:rsidP="00D72D5E">
                  <w:pPr>
                    <w:jc w:val="center"/>
                    <w:rPr>
                      <w:sz w:val="20"/>
                    </w:rPr>
                  </w:pPr>
                  <w:r w:rsidRPr="003878CE">
                    <w:rPr>
                      <w:sz w:val="20"/>
                    </w:rPr>
                    <w:t>4</w:t>
                  </w:r>
                </w:p>
              </w:tc>
              <w:tc>
                <w:tcPr>
                  <w:tcW w:w="949"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79DB67C" w14:textId="77777777" w:rsidR="00DE14EF" w:rsidRPr="003878CE" w:rsidRDefault="00DE14EF" w:rsidP="00D72D5E">
                  <w:pPr>
                    <w:jc w:val="center"/>
                    <w:rPr>
                      <w:sz w:val="20"/>
                    </w:rPr>
                  </w:pPr>
                </w:p>
              </w:tc>
              <w:tc>
                <w:tcPr>
                  <w:tcW w:w="949" w:type="dxa"/>
                  <w:tcBorders>
                    <w:top w:val="single" w:sz="8" w:space="0" w:color="000000"/>
                    <w:left w:val="single" w:sz="8" w:space="0" w:color="000000"/>
                    <w:bottom w:val="single" w:sz="8" w:space="0" w:color="000000"/>
                    <w:right w:val="single" w:sz="18" w:space="0" w:color="000000"/>
                  </w:tcBorders>
                  <w:shd w:val="clear" w:color="auto" w:fill="FFFFFF"/>
                  <w:vAlign w:val="center"/>
                  <w:hideMark/>
                </w:tcPr>
                <w:p w14:paraId="786E9D11" w14:textId="77777777" w:rsidR="00DE14EF" w:rsidRPr="003878CE" w:rsidRDefault="00DE14EF" w:rsidP="00D72D5E">
                  <w:pPr>
                    <w:jc w:val="center"/>
                    <w:rPr>
                      <w:sz w:val="20"/>
                    </w:rPr>
                  </w:pPr>
                </w:p>
              </w:tc>
            </w:tr>
            <w:tr w:rsidR="00DE14EF" w:rsidRPr="003878CE" w14:paraId="7F8F760C" w14:textId="77777777" w:rsidTr="00D72D5E">
              <w:tc>
                <w:tcPr>
                  <w:tcW w:w="0" w:type="auto"/>
                  <w:tcBorders>
                    <w:top w:val="single" w:sz="8" w:space="0" w:color="000000"/>
                    <w:left w:val="single" w:sz="18" w:space="0" w:color="000000"/>
                    <w:bottom w:val="single" w:sz="18" w:space="0" w:color="000000"/>
                    <w:right w:val="single" w:sz="8" w:space="0" w:color="000000"/>
                  </w:tcBorders>
                  <w:shd w:val="clear" w:color="auto" w:fill="D9D9D9"/>
                  <w:vAlign w:val="center"/>
                  <w:hideMark/>
                </w:tcPr>
                <w:p w14:paraId="1A6DFA70" w14:textId="77777777" w:rsidR="00DE14EF" w:rsidRPr="003878CE" w:rsidRDefault="00DE14EF" w:rsidP="00D72D5E">
                  <w:pPr>
                    <w:rPr>
                      <w:b/>
                      <w:sz w:val="20"/>
                    </w:rPr>
                  </w:pPr>
                  <w:r w:rsidRPr="003878CE">
                    <w:rPr>
                      <w:b/>
                      <w:sz w:val="20"/>
                    </w:rPr>
                    <w:t>TOTAL SCORE</w:t>
                  </w:r>
                </w:p>
              </w:tc>
              <w:tc>
                <w:tcPr>
                  <w:tcW w:w="0" w:type="auto"/>
                  <w:gridSpan w:val="3"/>
                  <w:tcBorders>
                    <w:top w:val="single" w:sz="8" w:space="0" w:color="000000"/>
                    <w:left w:val="single" w:sz="8" w:space="0" w:color="000000"/>
                    <w:bottom w:val="single" w:sz="18" w:space="0" w:color="000000"/>
                    <w:right w:val="single" w:sz="6" w:space="0" w:color="000000"/>
                  </w:tcBorders>
                  <w:shd w:val="clear" w:color="auto" w:fill="D9D9D9"/>
                  <w:vAlign w:val="center"/>
                  <w:hideMark/>
                </w:tcPr>
                <w:p w14:paraId="082D4999" w14:textId="77777777" w:rsidR="00DE14EF" w:rsidRPr="003878CE" w:rsidRDefault="00DE14EF" w:rsidP="00D72D5E">
                  <w:pPr>
                    <w:rPr>
                      <w:sz w:val="20"/>
                    </w:rPr>
                  </w:pPr>
                  <w:r w:rsidRPr="003878CE">
                    <w:rPr>
                      <w:color w:val="3494BA" w:themeColor="accent1"/>
                      <w:sz w:val="20"/>
                    </w:rPr>
                    <w:t>Goal: 80% on Behavioral Expect</w:t>
                  </w:r>
                  <w:r>
                    <w:rPr>
                      <w:color w:val="3494BA" w:themeColor="accent1"/>
                      <w:sz w:val="20"/>
                    </w:rPr>
                    <w:t>ations Taught and Total Score</w:t>
                  </w:r>
                </w:p>
              </w:tc>
              <w:tc>
                <w:tcPr>
                  <w:tcW w:w="949" w:type="dxa"/>
                  <w:tcBorders>
                    <w:top w:val="single" w:sz="8" w:space="0" w:color="000000"/>
                    <w:left w:val="single" w:sz="6" w:space="0" w:color="000000"/>
                    <w:bottom w:val="single" w:sz="18" w:space="0" w:color="000000"/>
                    <w:right w:val="single" w:sz="6" w:space="0" w:color="000000"/>
                  </w:tcBorders>
                  <w:shd w:val="clear" w:color="auto" w:fill="FFFFFF"/>
                  <w:vAlign w:val="center"/>
                  <w:hideMark/>
                </w:tcPr>
                <w:p w14:paraId="4C6D1AD1" w14:textId="77777777" w:rsidR="00DE14EF" w:rsidRPr="0023077C" w:rsidRDefault="00DE14EF" w:rsidP="00D72D5E">
                  <w:pPr>
                    <w:jc w:val="center"/>
                    <w:rPr>
                      <w:b/>
                      <w:sz w:val="20"/>
                    </w:rPr>
                  </w:pPr>
                </w:p>
              </w:tc>
              <w:tc>
                <w:tcPr>
                  <w:tcW w:w="949" w:type="dxa"/>
                  <w:tcBorders>
                    <w:top w:val="single" w:sz="8" w:space="0" w:color="000000"/>
                    <w:left w:val="single" w:sz="6" w:space="0" w:color="000000"/>
                    <w:bottom w:val="single" w:sz="18" w:space="0" w:color="000000"/>
                    <w:right w:val="single" w:sz="18" w:space="0" w:color="000000"/>
                  </w:tcBorders>
                  <w:shd w:val="clear" w:color="auto" w:fill="FFFFFF"/>
                  <w:vAlign w:val="center"/>
                  <w:hideMark/>
                </w:tcPr>
                <w:p w14:paraId="10AAB286" w14:textId="77777777" w:rsidR="00DE14EF" w:rsidRPr="0023077C" w:rsidRDefault="00DE14EF" w:rsidP="00D72D5E">
                  <w:pPr>
                    <w:jc w:val="center"/>
                    <w:rPr>
                      <w:b/>
                      <w:sz w:val="20"/>
                    </w:rPr>
                  </w:pPr>
                </w:p>
              </w:tc>
            </w:tr>
          </w:tbl>
          <w:p w14:paraId="3DB0B37B" w14:textId="77777777" w:rsidR="00DE14EF" w:rsidRPr="00E501DF" w:rsidRDefault="00DE14EF" w:rsidP="00D72D5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Times New Roman" w:hAnsi="Times New Roman" w:cs="Times New Roman"/>
                <w:noProof/>
              </w:rPr>
            </w:pPr>
          </w:p>
        </w:tc>
        <w:tc>
          <w:tcPr>
            <w:tcW w:w="2870" w:type="dxa"/>
            <w:tcBorders>
              <w:bottom w:val="single" w:sz="4" w:space="0" w:color="auto"/>
            </w:tcBorders>
          </w:tcPr>
          <w:p w14:paraId="3EE238BF" w14:textId="77777777" w:rsidR="00DE14EF" w:rsidRPr="00E501DF" w:rsidRDefault="00DE14EF" w:rsidP="00D72D5E">
            <w:pPr>
              <w:pStyle w:val="Body"/>
              <w:jc w:val="center"/>
              <w:rPr>
                <w:rFonts w:ascii="Times New Roman" w:eastAsia="Calibri Light" w:hAnsi="Times New Roman" w:cs="Times New Roman"/>
                <w:b/>
                <w:bCs/>
              </w:rPr>
            </w:pPr>
            <w:r w:rsidRPr="00E501DF">
              <w:rPr>
                <w:rFonts w:ascii="Times New Roman" w:hAnsi="Times New Roman" w:cs="Times New Roman"/>
                <w:b/>
                <w:bCs/>
              </w:rPr>
              <w:t xml:space="preserve">School-wide Evaluation Tool (SET v2; Todd, Lewis Palmer, Horner, </w:t>
            </w:r>
            <w:proofErr w:type="spellStart"/>
            <w:r w:rsidRPr="00E501DF">
              <w:rPr>
                <w:rFonts w:ascii="Times New Roman" w:hAnsi="Times New Roman" w:cs="Times New Roman"/>
                <w:b/>
                <w:bCs/>
              </w:rPr>
              <w:t>Sugai</w:t>
            </w:r>
            <w:proofErr w:type="spellEnd"/>
            <w:r w:rsidRPr="00E501DF">
              <w:rPr>
                <w:rFonts w:ascii="Times New Roman" w:hAnsi="Times New Roman" w:cs="Times New Roman"/>
                <w:b/>
                <w:bCs/>
              </w:rPr>
              <w:t>, Sampson, &amp; Phillips, 2012)</w:t>
            </w:r>
          </w:p>
          <w:p w14:paraId="07A7C0AC" w14:textId="77777777" w:rsidR="00DE14EF" w:rsidRPr="00E501DF" w:rsidRDefault="00DE14EF" w:rsidP="00D72D5E">
            <w:pPr>
              <w:pStyle w:val="Body"/>
              <w:rPr>
                <w:rFonts w:ascii="Times New Roman" w:eastAsia="Calibri Light" w:hAnsi="Times New Roman" w:cs="Times New Roman"/>
              </w:rPr>
            </w:pPr>
          </w:p>
          <w:p w14:paraId="49972C53" w14:textId="77777777" w:rsidR="00DE14EF" w:rsidRPr="00E501DF" w:rsidRDefault="00DE14EF" w:rsidP="00D72D5E">
            <w:pPr>
              <w:pStyle w:val="Body"/>
              <w:rPr>
                <w:rFonts w:ascii="Times New Roman" w:eastAsia="Calibri Light" w:hAnsi="Times New Roman" w:cs="Times New Roman"/>
              </w:rPr>
            </w:pPr>
            <w:r w:rsidRPr="00E501DF">
              <w:rPr>
                <w:rFonts w:ascii="Times New Roman" w:hAnsi="Times New Roman" w:cs="Times New Roman"/>
              </w:rPr>
              <w:t>Staff Interview</w:t>
            </w:r>
          </w:p>
          <w:p w14:paraId="478C3B94" w14:textId="77777777" w:rsidR="00DE14EF" w:rsidRPr="00E501DF" w:rsidRDefault="00DE14EF" w:rsidP="00D72D5E">
            <w:pPr>
              <w:pStyle w:val="Body"/>
              <w:numPr>
                <w:ilvl w:val="0"/>
                <w:numId w:val="10"/>
              </w:numPr>
              <w:rPr>
                <w:rFonts w:ascii="Times New Roman" w:eastAsia="Calibri Light" w:hAnsi="Times New Roman" w:cs="Times New Roman"/>
                <w:position w:val="-2"/>
              </w:rPr>
            </w:pPr>
            <w:r w:rsidRPr="00E501DF">
              <w:rPr>
                <w:rFonts w:ascii="Times New Roman" w:hAnsi="Times New Roman" w:cs="Times New Roman"/>
              </w:rPr>
              <w:t>7 questions</w:t>
            </w:r>
          </w:p>
          <w:p w14:paraId="69D664EB" w14:textId="77777777" w:rsidR="00DE14EF" w:rsidRPr="00E501DF" w:rsidRDefault="00DE14EF" w:rsidP="00D72D5E">
            <w:pPr>
              <w:pStyle w:val="Body"/>
              <w:numPr>
                <w:ilvl w:val="0"/>
                <w:numId w:val="11"/>
              </w:numPr>
              <w:rPr>
                <w:rFonts w:ascii="Times New Roman" w:eastAsia="Calibri Light" w:hAnsi="Times New Roman" w:cs="Times New Roman"/>
                <w:position w:val="-2"/>
              </w:rPr>
            </w:pPr>
            <w:r w:rsidRPr="00E501DF">
              <w:rPr>
                <w:rFonts w:ascii="Times New Roman" w:hAnsi="Times New Roman" w:cs="Times New Roman"/>
              </w:rPr>
              <w:t>Interview a minimum of 10 staff members (or 25% of staff)</w:t>
            </w:r>
          </w:p>
          <w:p w14:paraId="60EA8880" w14:textId="77777777" w:rsidR="00DE14EF" w:rsidRPr="00E501DF" w:rsidRDefault="00DE14EF" w:rsidP="00D72D5E">
            <w:pPr>
              <w:pStyle w:val="Body"/>
              <w:numPr>
                <w:ilvl w:val="0"/>
                <w:numId w:val="12"/>
              </w:numPr>
              <w:rPr>
                <w:rFonts w:ascii="Times New Roman" w:eastAsia="Calibri Light" w:hAnsi="Times New Roman" w:cs="Times New Roman"/>
                <w:b/>
                <w:bCs/>
                <w:position w:val="-2"/>
              </w:rPr>
            </w:pPr>
            <w:r w:rsidRPr="00E501DF">
              <w:rPr>
                <w:rFonts w:ascii="Times New Roman" w:hAnsi="Times New Roman" w:cs="Times New Roman"/>
                <w:b/>
                <w:bCs/>
              </w:rPr>
              <w:t xml:space="preserve">We interviewed </w:t>
            </w:r>
            <w:r w:rsidRPr="00E501DF">
              <w:rPr>
                <w:rFonts w:ascii="Times New Roman" w:hAnsi="Times New Roman" w:cs="Times New Roman"/>
                <w:b/>
                <w:bCs/>
                <w:color w:val="FF0000"/>
              </w:rPr>
              <w:t>XX.XX</w:t>
            </w:r>
            <w:r w:rsidRPr="00E501DF">
              <w:rPr>
                <w:rFonts w:ascii="Times New Roman" w:hAnsi="Times New Roman" w:cs="Times New Roman"/>
                <w:b/>
                <w:bCs/>
              </w:rPr>
              <w:t>% of your faculty and staff.</w:t>
            </w:r>
          </w:p>
          <w:p w14:paraId="20837D61" w14:textId="77777777" w:rsidR="00DE14EF" w:rsidRPr="00E501DF" w:rsidRDefault="00DE14EF" w:rsidP="00D72D5E">
            <w:pPr>
              <w:pStyle w:val="Body"/>
              <w:rPr>
                <w:rFonts w:ascii="Times New Roman" w:eastAsia="Calibri Light" w:hAnsi="Times New Roman" w:cs="Times New Roman"/>
              </w:rPr>
            </w:pPr>
          </w:p>
          <w:p w14:paraId="6F6DB4C6" w14:textId="77777777" w:rsidR="00DE14EF" w:rsidRPr="00E501DF" w:rsidRDefault="00DE14EF" w:rsidP="00D72D5E">
            <w:pPr>
              <w:pStyle w:val="Body"/>
              <w:rPr>
                <w:rFonts w:ascii="Times New Roman" w:eastAsia="Calibri Light" w:hAnsi="Times New Roman" w:cs="Times New Roman"/>
              </w:rPr>
            </w:pPr>
            <w:r w:rsidRPr="00E501DF">
              <w:rPr>
                <w:rFonts w:ascii="Times New Roman" w:hAnsi="Times New Roman" w:cs="Times New Roman"/>
              </w:rPr>
              <w:t>Student Interview</w:t>
            </w:r>
          </w:p>
          <w:p w14:paraId="5EBCF528" w14:textId="77777777" w:rsidR="00DE14EF" w:rsidRPr="00E501DF" w:rsidRDefault="00DE14EF" w:rsidP="00D72D5E">
            <w:pPr>
              <w:pStyle w:val="Body"/>
              <w:numPr>
                <w:ilvl w:val="0"/>
                <w:numId w:val="13"/>
              </w:numPr>
              <w:rPr>
                <w:rFonts w:ascii="Times New Roman" w:eastAsia="Calibri Light" w:hAnsi="Times New Roman" w:cs="Times New Roman"/>
                <w:position w:val="-2"/>
              </w:rPr>
            </w:pPr>
            <w:r w:rsidRPr="00E501DF">
              <w:rPr>
                <w:rFonts w:ascii="Times New Roman" w:hAnsi="Times New Roman" w:cs="Times New Roman"/>
              </w:rPr>
              <w:t>2 questions</w:t>
            </w:r>
          </w:p>
          <w:p w14:paraId="1215E8A9" w14:textId="77777777" w:rsidR="00DE14EF" w:rsidRPr="00E501DF" w:rsidRDefault="00DE14EF" w:rsidP="00D72D5E">
            <w:pPr>
              <w:pStyle w:val="Body"/>
              <w:numPr>
                <w:ilvl w:val="0"/>
                <w:numId w:val="14"/>
              </w:numPr>
              <w:rPr>
                <w:rFonts w:ascii="Times New Roman" w:eastAsia="Calibri Light" w:hAnsi="Times New Roman" w:cs="Times New Roman"/>
                <w:position w:val="-2"/>
              </w:rPr>
            </w:pPr>
            <w:r w:rsidRPr="00E501DF">
              <w:rPr>
                <w:rFonts w:ascii="Times New Roman" w:hAnsi="Times New Roman" w:cs="Times New Roman"/>
              </w:rPr>
              <w:t>Interview a minimum of 15 students (or 10% of students)</w:t>
            </w:r>
          </w:p>
          <w:p w14:paraId="6D8B48CC" w14:textId="77777777" w:rsidR="00DE14EF" w:rsidRPr="00E501DF" w:rsidRDefault="00DE14EF" w:rsidP="00D72D5E">
            <w:pPr>
              <w:pStyle w:val="Body"/>
              <w:numPr>
                <w:ilvl w:val="0"/>
                <w:numId w:val="15"/>
              </w:numPr>
              <w:rPr>
                <w:rFonts w:ascii="Times New Roman" w:eastAsia="Calibri Light" w:hAnsi="Times New Roman" w:cs="Times New Roman"/>
                <w:b/>
                <w:bCs/>
                <w:position w:val="-2"/>
              </w:rPr>
            </w:pPr>
            <w:r w:rsidRPr="00E501DF">
              <w:rPr>
                <w:rFonts w:ascii="Times New Roman" w:hAnsi="Times New Roman" w:cs="Times New Roman"/>
                <w:b/>
                <w:bCs/>
              </w:rPr>
              <w:t xml:space="preserve">We interviewed </w:t>
            </w:r>
            <w:r w:rsidRPr="00E501DF">
              <w:rPr>
                <w:rFonts w:ascii="Times New Roman" w:hAnsi="Times New Roman" w:cs="Times New Roman"/>
                <w:b/>
                <w:bCs/>
                <w:color w:val="FF0000"/>
              </w:rPr>
              <w:t>XX.XX</w:t>
            </w:r>
            <w:r w:rsidRPr="00E501DF">
              <w:rPr>
                <w:rFonts w:ascii="Times New Roman" w:hAnsi="Times New Roman" w:cs="Times New Roman"/>
                <w:b/>
                <w:bCs/>
              </w:rPr>
              <w:t xml:space="preserve">% of your students.  </w:t>
            </w:r>
          </w:p>
          <w:p w14:paraId="1374BD29" w14:textId="77777777" w:rsidR="00DE14EF" w:rsidRPr="00E501DF" w:rsidRDefault="00DE14EF" w:rsidP="00D72D5E">
            <w:pPr>
              <w:pStyle w:val="Body"/>
              <w:rPr>
                <w:rFonts w:ascii="Times New Roman" w:eastAsia="Calibri Light" w:hAnsi="Times New Roman" w:cs="Times New Roman"/>
              </w:rPr>
            </w:pPr>
          </w:p>
          <w:p w14:paraId="00899BE6" w14:textId="77777777" w:rsidR="00DE14EF" w:rsidRPr="00E501DF" w:rsidRDefault="00DE14EF" w:rsidP="00D72D5E">
            <w:pPr>
              <w:pStyle w:val="Body"/>
              <w:rPr>
                <w:rFonts w:ascii="Times New Roman" w:eastAsia="Calibri Light" w:hAnsi="Times New Roman" w:cs="Times New Roman"/>
              </w:rPr>
            </w:pPr>
            <w:r w:rsidRPr="00E501DF">
              <w:rPr>
                <w:rFonts w:ascii="Times New Roman" w:hAnsi="Times New Roman" w:cs="Times New Roman"/>
              </w:rPr>
              <w:t>Administrator Interview</w:t>
            </w:r>
          </w:p>
          <w:p w14:paraId="3A2E7D67" w14:textId="77777777" w:rsidR="00DE14EF" w:rsidRPr="00E501DF" w:rsidRDefault="00DE14EF" w:rsidP="00D72D5E">
            <w:pPr>
              <w:pStyle w:val="Body"/>
              <w:numPr>
                <w:ilvl w:val="0"/>
                <w:numId w:val="16"/>
              </w:numPr>
              <w:rPr>
                <w:rFonts w:ascii="Times New Roman" w:eastAsia="Calibri Light" w:hAnsi="Times New Roman" w:cs="Times New Roman"/>
                <w:position w:val="-2"/>
              </w:rPr>
            </w:pPr>
            <w:r w:rsidRPr="00E501DF">
              <w:rPr>
                <w:rFonts w:ascii="Times New Roman" w:hAnsi="Times New Roman" w:cs="Times New Roman"/>
              </w:rPr>
              <w:t>21 Questions</w:t>
            </w:r>
          </w:p>
          <w:p w14:paraId="248DB0C3" w14:textId="77777777" w:rsidR="00DE14EF" w:rsidRPr="00E501DF" w:rsidRDefault="00DE14EF" w:rsidP="00D72D5E">
            <w:pPr>
              <w:pStyle w:val="Body"/>
              <w:numPr>
                <w:ilvl w:val="0"/>
                <w:numId w:val="17"/>
              </w:numPr>
              <w:rPr>
                <w:rFonts w:ascii="Times New Roman" w:eastAsia="Calibri Light" w:hAnsi="Times New Roman" w:cs="Times New Roman"/>
                <w:position w:val="-2"/>
              </w:rPr>
            </w:pPr>
            <w:r w:rsidRPr="00E501DF">
              <w:rPr>
                <w:rFonts w:ascii="Times New Roman" w:hAnsi="Times New Roman" w:cs="Times New Roman"/>
              </w:rPr>
              <w:t>Principal or assistant principal was interviewed</w:t>
            </w:r>
          </w:p>
        </w:tc>
      </w:tr>
      <w:tr w:rsidR="00DE14EF" w14:paraId="4EA3543C" w14:textId="77777777" w:rsidTr="00D72D5E">
        <w:tc>
          <w:tcPr>
            <w:tcW w:w="5395" w:type="dxa"/>
            <w:tcBorders>
              <w:top w:val="single" w:sz="4" w:space="0" w:color="auto"/>
            </w:tcBorders>
          </w:tcPr>
          <w:p w14:paraId="5325C318" w14:textId="77777777" w:rsidR="00DE14EF" w:rsidRPr="00E501DF" w:rsidRDefault="00DE14EF" w:rsidP="00D72D5E">
            <w:pPr>
              <w:rPr>
                <w:b/>
                <w:szCs w:val="22"/>
              </w:rPr>
            </w:pPr>
            <w:r w:rsidRPr="00E501DF">
              <w:rPr>
                <w:b/>
                <w:szCs w:val="22"/>
              </w:rPr>
              <w:t>Commendations:</w:t>
            </w:r>
          </w:p>
          <w:p w14:paraId="6ABA4C1A" w14:textId="77777777" w:rsidR="00DE14EF" w:rsidRPr="00E501DF" w:rsidRDefault="00DE14EF" w:rsidP="00DE14EF">
            <w:pPr>
              <w:pStyle w:val="ListParagraph"/>
              <w:numPr>
                <w:ilvl w:val="0"/>
                <w:numId w:val="18"/>
              </w:numPr>
            </w:pPr>
          </w:p>
          <w:p w14:paraId="0806803A" w14:textId="77777777" w:rsidR="00DE14EF" w:rsidRPr="00E501DF" w:rsidRDefault="00DE14EF" w:rsidP="00D72D5E">
            <w:pPr>
              <w:rPr>
                <w:b/>
                <w:szCs w:val="22"/>
              </w:rPr>
            </w:pPr>
            <w:r w:rsidRPr="00E501DF">
              <w:rPr>
                <w:b/>
                <w:szCs w:val="22"/>
              </w:rPr>
              <w:t>Recommendations:</w:t>
            </w:r>
          </w:p>
          <w:p w14:paraId="7C71F16E" w14:textId="77777777" w:rsidR="00DE14EF" w:rsidRPr="00E501DF" w:rsidRDefault="00DE14EF" w:rsidP="00DE14EF">
            <w:pPr>
              <w:pStyle w:val="ListParagraph"/>
              <w:numPr>
                <w:ilvl w:val="0"/>
                <w:numId w:val="18"/>
              </w:numPr>
            </w:pPr>
          </w:p>
        </w:tc>
        <w:tc>
          <w:tcPr>
            <w:tcW w:w="5395" w:type="dxa"/>
            <w:gridSpan w:val="2"/>
            <w:tcBorders>
              <w:top w:val="single" w:sz="4" w:space="0" w:color="auto"/>
            </w:tcBorders>
          </w:tcPr>
          <w:p w14:paraId="3A480A4A" w14:textId="77777777" w:rsidR="00DE14EF" w:rsidRPr="00E501DF" w:rsidRDefault="00DE14EF" w:rsidP="00D72D5E">
            <w:pPr>
              <w:rPr>
                <w:rFonts w:eastAsia="Calibri Light" w:hAnsi="Calibri Light" w:cs="Calibri Light"/>
                <w:b/>
                <w:szCs w:val="22"/>
              </w:rPr>
            </w:pPr>
            <w:r w:rsidRPr="00E501DF">
              <w:rPr>
                <w:b/>
                <w:szCs w:val="22"/>
              </w:rPr>
              <w:t>Total Score Explanation</w:t>
            </w:r>
            <w:r>
              <w:rPr>
                <w:b/>
                <w:szCs w:val="22"/>
              </w:rPr>
              <w:t>:</w:t>
            </w:r>
          </w:p>
          <w:p w14:paraId="78BF8023" w14:textId="77777777" w:rsidR="00DE14EF" w:rsidRPr="00E501DF" w:rsidRDefault="00DE14EF" w:rsidP="00D72D5E">
            <w:pPr>
              <w:rPr>
                <w:rFonts w:eastAsia="Calibri Light" w:hAnsi="Calibri Light" w:cs="Calibri Light"/>
                <w:position w:val="4"/>
                <w:szCs w:val="22"/>
              </w:rPr>
            </w:pPr>
            <w:r w:rsidRPr="00E501DF">
              <w:rPr>
                <w:rFonts w:eastAsia="Calibri Light" w:hAnsi="Calibri Light" w:cs="Calibri Light"/>
                <w:position w:val="4"/>
                <w:szCs w:val="22"/>
              </w:rPr>
              <w:t>Expectations Defined</w:t>
            </w:r>
          </w:p>
          <w:p w14:paraId="65A3B4F3" w14:textId="77777777" w:rsidR="00DE14EF" w:rsidRPr="00E501DF" w:rsidRDefault="00DE14EF" w:rsidP="00DE14EF">
            <w:pPr>
              <w:pStyle w:val="ListParagraph"/>
              <w:numPr>
                <w:ilvl w:val="0"/>
                <w:numId w:val="18"/>
              </w:numPr>
              <w:rPr>
                <w:rFonts w:eastAsia="Calibri Light" w:hAnsi="Calibri Light" w:cs="Calibri Light"/>
                <w:position w:val="4"/>
              </w:rPr>
            </w:pPr>
          </w:p>
          <w:p w14:paraId="5461C064" w14:textId="77777777" w:rsidR="00DE14EF" w:rsidRPr="00E501DF" w:rsidRDefault="00DE14EF" w:rsidP="00D72D5E">
            <w:pPr>
              <w:rPr>
                <w:szCs w:val="22"/>
              </w:rPr>
            </w:pPr>
            <w:r w:rsidRPr="00E501DF">
              <w:rPr>
                <w:szCs w:val="22"/>
              </w:rPr>
              <w:t>Behavioral Expectations Taught</w:t>
            </w:r>
          </w:p>
          <w:p w14:paraId="451EAEAB" w14:textId="77777777" w:rsidR="00DE14EF" w:rsidRPr="00E501DF" w:rsidRDefault="00DE14EF" w:rsidP="00DE14EF">
            <w:pPr>
              <w:pStyle w:val="ListParagraph"/>
              <w:numPr>
                <w:ilvl w:val="0"/>
                <w:numId w:val="18"/>
              </w:numPr>
              <w:rPr>
                <w:rFonts w:eastAsia="Calibri Light" w:hAnsi="Calibri Light" w:cs="Calibri Light"/>
                <w:position w:val="4"/>
              </w:rPr>
            </w:pPr>
          </w:p>
          <w:p w14:paraId="451FB701" w14:textId="77777777" w:rsidR="00DE14EF" w:rsidRPr="00E501DF" w:rsidRDefault="00DE14EF" w:rsidP="00D72D5E">
            <w:pPr>
              <w:rPr>
                <w:rFonts w:eastAsia="Calibri Light" w:hAnsi="Calibri Light" w:cs="Calibri Light"/>
                <w:position w:val="4"/>
                <w:szCs w:val="22"/>
              </w:rPr>
            </w:pPr>
            <w:r w:rsidRPr="00E501DF">
              <w:rPr>
                <w:rFonts w:eastAsia="Calibri Light" w:hAnsi="Calibri Light" w:cs="Calibri Light"/>
                <w:position w:val="4"/>
                <w:szCs w:val="22"/>
              </w:rPr>
              <w:t>On-going System for Rewarding Behavioral Expectations</w:t>
            </w:r>
          </w:p>
          <w:p w14:paraId="6CBC75E1" w14:textId="77777777" w:rsidR="00DE14EF" w:rsidRPr="00E501DF" w:rsidRDefault="00DE14EF" w:rsidP="00DE14EF">
            <w:pPr>
              <w:pStyle w:val="ListParagraph"/>
              <w:numPr>
                <w:ilvl w:val="0"/>
                <w:numId w:val="18"/>
              </w:numPr>
              <w:rPr>
                <w:rFonts w:eastAsia="Calibri Light" w:hAnsi="Calibri Light" w:cs="Calibri Light"/>
                <w:position w:val="4"/>
              </w:rPr>
            </w:pPr>
          </w:p>
          <w:p w14:paraId="150334BF" w14:textId="77777777" w:rsidR="00DE14EF" w:rsidRDefault="00DE14EF" w:rsidP="00D72D5E">
            <w:pPr>
              <w:rPr>
                <w:rFonts w:eastAsia="Calibri Light" w:hAnsi="Calibri Light" w:cs="Calibri Light"/>
                <w:position w:val="4"/>
                <w:szCs w:val="22"/>
              </w:rPr>
            </w:pPr>
            <w:r w:rsidRPr="00E501DF">
              <w:rPr>
                <w:rFonts w:eastAsia="Calibri Light" w:hAnsi="Calibri Light" w:cs="Calibri Light"/>
                <w:position w:val="4"/>
                <w:szCs w:val="22"/>
              </w:rPr>
              <w:t>System for Responding to Behavioral Violations</w:t>
            </w:r>
          </w:p>
          <w:p w14:paraId="370B4E8A" w14:textId="77777777" w:rsidR="00DE14EF" w:rsidRPr="00E501DF" w:rsidRDefault="00DE14EF" w:rsidP="00DE14EF">
            <w:pPr>
              <w:pStyle w:val="ListParagraph"/>
              <w:numPr>
                <w:ilvl w:val="0"/>
                <w:numId w:val="18"/>
              </w:numPr>
              <w:rPr>
                <w:rFonts w:eastAsia="Calibri Light" w:hAnsi="Calibri Light" w:cs="Calibri Light"/>
                <w:position w:val="4"/>
              </w:rPr>
            </w:pPr>
          </w:p>
          <w:p w14:paraId="47D0E517" w14:textId="77777777" w:rsidR="00DE14EF" w:rsidRDefault="00DE14EF" w:rsidP="00D72D5E">
            <w:pPr>
              <w:rPr>
                <w:rFonts w:eastAsia="Calibri Light" w:hAnsi="Calibri Light" w:cs="Calibri Light"/>
                <w:position w:val="4"/>
                <w:szCs w:val="22"/>
              </w:rPr>
            </w:pPr>
            <w:r w:rsidRPr="00E501DF">
              <w:rPr>
                <w:rFonts w:eastAsia="Calibri Light" w:hAnsi="Calibri Light" w:cs="Calibri Light"/>
                <w:position w:val="4"/>
                <w:szCs w:val="22"/>
              </w:rPr>
              <w:t>Monitoring and Decision Making</w:t>
            </w:r>
          </w:p>
          <w:p w14:paraId="33F17ED8" w14:textId="77777777" w:rsidR="00DE14EF" w:rsidRPr="00E501DF" w:rsidRDefault="00DE14EF" w:rsidP="00DE14EF">
            <w:pPr>
              <w:pStyle w:val="ListParagraph"/>
              <w:numPr>
                <w:ilvl w:val="0"/>
                <w:numId w:val="18"/>
              </w:numPr>
              <w:rPr>
                <w:rFonts w:eastAsia="Calibri Light" w:hAnsi="Calibri Light" w:cs="Calibri Light"/>
                <w:position w:val="4"/>
              </w:rPr>
            </w:pPr>
          </w:p>
          <w:p w14:paraId="529BF5FD" w14:textId="77777777" w:rsidR="00DE14EF" w:rsidRDefault="00DE14EF" w:rsidP="00D72D5E">
            <w:pPr>
              <w:rPr>
                <w:rFonts w:eastAsia="Calibri Light" w:hAnsi="Calibri Light" w:cs="Calibri Light"/>
                <w:position w:val="4"/>
                <w:szCs w:val="22"/>
              </w:rPr>
            </w:pPr>
            <w:r w:rsidRPr="00E501DF">
              <w:rPr>
                <w:rFonts w:eastAsia="Calibri Light" w:hAnsi="Calibri Light" w:cs="Calibri Light"/>
                <w:position w:val="4"/>
                <w:szCs w:val="22"/>
              </w:rPr>
              <w:t>Management</w:t>
            </w:r>
          </w:p>
          <w:p w14:paraId="4438DCBA" w14:textId="77777777" w:rsidR="00DE14EF" w:rsidRPr="00E501DF" w:rsidRDefault="00DE14EF" w:rsidP="00DE14EF">
            <w:pPr>
              <w:pStyle w:val="ListParagraph"/>
              <w:numPr>
                <w:ilvl w:val="0"/>
                <w:numId w:val="18"/>
              </w:numPr>
              <w:rPr>
                <w:rFonts w:eastAsia="Calibri Light" w:hAnsi="Calibri Light" w:cs="Calibri Light"/>
                <w:position w:val="4"/>
              </w:rPr>
            </w:pPr>
          </w:p>
          <w:p w14:paraId="5478A209" w14:textId="77777777" w:rsidR="00DE14EF" w:rsidRDefault="00DE14EF" w:rsidP="00D72D5E">
            <w:pPr>
              <w:rPr>
                <w:rFonts w:eastAsia="Calibri Light" w:hAnsi="Calibri Light" w:cs="Calibri Light"/>
                <w:position w:val="4"/>
                <w:szCs w:val="22"/>
              </w:rPr>
            </w:pPr>
            <w:r w:rsidRPr="00E501DF">
              <w:rPr>
                <w:rFonts w:eastAsia="Calibri Light" w:hAnsi="Calibri Light" w:cs="Calibri Light"/>
                <w:position w:val="4"/>
                <w:szCs w:val="22"/>
              </w:rPr>
              <w:t>District-Level Support</w:t>
            </w:r>
          </w:p>
          <w:p w14:paraId="32ED24A3" w14:textId="77777777" w:rsidR="00DE14EF" w:rsidRPr="00E501DF" w:rsidRDefault="00DE14EF" w:rsidP="00DE14EF">
            <w:pPr>
              <w:pStyle w:val="ListParagraph"/>
              <w:numPr>
                <w:ilvl w:val="0"/>
                <w:numId w:val="18"/>
              </w:numPr>
              <w:rPr>
                <w:rFonts w:eastAsia="Calibri Light" w:hAnsi="Calibri Light" w:cs="Calibri Light"/>
                <w:position w:val="4"/>
              </w:rPr>
            </w:pPr>
          </w:p>
        </w:tc>
      </w:tr>
    </w:tbl>
    <w:p w14:paraId="6AE36586" w14:textId="77777777" w:rsidR="00DE14EF" w:rsidRDefault="00DE14EF" w:rsidP="00DE14EF">
      <w:pPr>
        <w:pStyle w:val="Body"/>
        <w:rPr>
          <w:noProof/>
        </w:rPr>
      </w:pPr>
    </w:p>
    <w:p w14:paraId="429B6D23" w14:textId="4998A30E" w:rsidR="00DE14EF" w:rsidRPr="006D3F4E" w:rsidRDefault="00DE14EF">
      <w:pPr>
        <w:rPr>
          <w:rFonts w:ascii="Helvetica" w:hAnsi="Arial Unicode MS" w:cs="Arial Unicode MS"/>
          <w:noProof/>
          <w:color w:val="000000"/>
          <w:szCs w:val="22"/>
        </w:rPr>
        <w:sectPr w:rsidR="00DE14EF" w:rsidRPr="006D3F4E" w:rsidSect="00621716">
          <w:headerReference w:type="default" r:id="rId23"/>
          <w:footerReference w:type="default" r:id="rId24"/>
          <w:headerReference w:type="first" r:id="rId25"/>
          <w:footerReference w:type="first" r:id="rId26"/>
          <w:pgSz w:w="12240" w:h="15840"/>
          <w:pgMar w:top="720" w:right="720" w:bottom="720" w:left="720" w:header="360" w:footer="360" w:gutter="0"/>
          <w:cols w:space="720"/>
          <w:titlePg/>
          <w:docGrid w:linePitch="360"/>
        </w:sectPr>
      </w:pPr>
      <w:bookmarkStart w:id="0" w:name="_GoBack"/>
      <w:bookmarkEnd w:id="0"/>
    </w:p>
    <w:p w14:paraId="14F7F452" w14:textId="2951CFBE" w:rsidR="000403E6" w:rsidRDefault="000403E6"/>
    <w:p w14:paraId="6766D178" w14:textId="77777777" w:rsidR="000403E6" w:rsidRDefault="000403E6"/>
    <w:p w14:paraId="6586D282" w14:textId="228516C3" w:rsidR="000403E6" w:rsidRDefault="002B3394" w:rsidP="000403E6">
      <w:pPr>
        <w:jc w:val="center"/>
        <w:rPr>
          <w:rFonts w:ascii="Arial" w:eastAsia="Arial" w:hAnsi="Arial" w:cs="Arial"/>
          <w:color w:val="7F7F7F" w:themeColor="text1" w:themeTint="80"/>
          <w:position w:val="-1"/>
          <w:sz w:val="64"/>
          <w:szCs w:val="64"/>
        </w:rPr>
      </w:pPr>
      <w:r>
        <w:rPr>
          <w:rFonts w:ascii="Arial" w:eastAsia="Arial" w:hAnsi="Arial" w:cs="Arial"/>
          <w:color w:val="7F7F7F" w:themeColor="text1" w:themeTint="80"/>
          <w:position w:val="-1"/>
          <w:sz w:val="64"/>
          <w:szCs w:val="64"/>
        </w:rPr>
        <w:t>For more information please</w:t>
      </w:r>
      <w:r w:rsidR="000403E6">
        <w:rPr>
          <w:rFonts w:ascii="Arial" w:eastAsia="Arial" w:hAnsi="Arial" w:cs="Arial"/>
          <w:color w:val="7F7F7F" w:themeColor="text1" w:themeTint="80"/>
          <w:position w:val="-1"/>
          <w:sz w:val="64"/>
          <w:szCs w:val="64"/>
        </w:rPr>
        <w:t xml:space="preserve"> visit</w:t>
      </w:r>
    </w:p>
    <w:p w14:paraId="0046B15A" w14:textId="77777777" w:rsidR="000403E6" w:rsidRPr="0048443C" w:rsidRDefault="006D3F4E" w:rsidP="000403E6">
      <w:pPr>
        <w:jc w:val="center"/>
        <w:rPr>
          <w:rFonts w:ascii="Arial" w:eastAsia="Arial" w:hAnsi="Arial" w:cs="Arial"/>
          <w:color w:val="2683C6" w:themeColor="accent6"/>
          <w:position w:val="-1"/>
          <w:sz w:val="60"/>
          <w:szCs w:val="60"/>
        </w:rPr>
      </w:pPr>
      <w:hyperlink r:id="rId27" w:history="1">
        <w:r w:rsidR="000403E6" w:rsidRPr="0048443C">
          <w:rPr>
            <w:rStyle w:val="Hyperlink"/>
            <w:rFonts w:ascii="Arial" w:eastAsia="Arial" w:hAnsi="Arial" w:cs="Arial"/>
            <w:color w:val="2683C6" w:themeColor="accent6"/>
            <w:position w:val="-1"/>
            <w:sz w:val="60"/>
            <w:szCs w:val="60"/>
            <w:u w:val="none"/>
          </w:rPr>
          <w:t>www.ci3t.org</w:t>
        </w:r>
      </w:hyperlink>
    </w:p>
    <w:p w14:paraId="0C786CF9" w14:textId="308DBDEC" w:rsidR="00AA3166" w:rsidRDefault="0048443C" w:rsidP="000508FA">
      <w:pPr>
        <w:spacing w:line="300" w:lineRule="auto"/>
      </w:pPr>
      <w:r>
        <w:rPr>
          <w:rFonts w:ascii="Arial" w:eastAsia="Arial" w:hAnsi="Arial" w:cs="Arial"/>
          <w:noProof/>
          <w:position w:val="-1"/>
          <w:sz w:val="64"/>
          <w:szCs w:val="64"/>
          <w:lang w:eastAsia="en-US"/>
        </w:rPr>
        <w:drawing>
          <wp:anchor distT="0" distB="0" distL="114300" distR="114300" simplePos="0" relativeHeight="251684864" behindDoc="1" locked="0" layoutInCell="1" allowOverlap="1" wp14:anchorId="0F931ECC" wp14:editId="34733318">
            <wp:simplePos x="0" y="0"/>
            <wp:positionH relativeFrom="page">
              <wp:align>left</wp:align>
            </wp:positionH>
            <wp:positionV relativeFrom="page">
              <wp:posOffset>4572000</wp:posOffset>
            </wp:positionV>
            <wp:extent cx="7763256" cy="5769864"/>
            <wp:effectExtent l="0" t="0" r="9525" b="254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asuring-tape-watermark.png"/>
                    <pic:cNvPicPr/>
                  </pic:nvPicPr>
                  <pic:blipFill rotWithShape="1">
                    <a:blip r:embed="rId16">
                      <a:extLst>
                        <a:ext uri="{28A0092B-C50C-407E-A947-70E740481C1C}">
                          <a14:useLocalDpi xmlns:a14="http://schemas.microsoft.com/office/drawing/2010/main" val="0"/>
                        </a:ext>
                      </a:extLst>
                    </a:blip>
                    <a:srcRect l="10664"/>
                    <a:stretch/>
                  </pic:blipFill>
                  <pic:spPr bwMode="auto">
                    <a:xfrm>
                      <a:off x="0" y="0"/>
                      <a:ext cx="7763256" cy="57698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83840" behindDoc="0" locked="0" layoutInCell="1" allowOverlap="1" wp14:anchorId="2062E3ED" wp14:editId="1245E173">
            <wp:simplePos x="0" y="0"/>
            <wp:positionH relativeFrom="page">
              <wp:posOffset>2781300</wp:posOffset>
            </wp:positionH>
            <wp:positionV relativeFrom="margin">
              <wp:posOffset>8039100</wp:posOffset>
            </wp:positionV>
            <wp:extent cx="2201545" cy="866775"/>
            <wp:effectExtent l="0" t="0" r="8255"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I3T Color Transparent.png"/>
                    <pic:cNvPicPr/>
                  </pic:nvPicPr>
                  <pic:blipFill>
                    <a:blip r:embed="rId17">
                      <a:extLst>
                        <a:ext uri="{28A0092B-C50C-407E-A947-70E740481C1C}">
                          <a14:useLocalDpi xmlns:a14="http://schemas.microsoft.com/office/drawing/2010/main" val="0"/>
                        </a:ext>
                      </a:extLst>
                    </a:blip>
                    <a:stretch>
                      <a:fillRect/>
                    </a:stretch>
                  </pic:blipFill>
                  <pic:spPr>
                    <a:xfrm>
                      <a:off x="0" y="0"/>
                      <a:ext cx="2201545" cy="866775"/>
                    </a:xfrm>
                    <a:prstGeom prst="rect">
                      <a:avLst/>
                    </a:prstGeom>
                  </pic:spPr>
                </pic:pic>
              </a:graphicData>
            </a:graphic>
            <wp14:sizeRelH relativeFrom="page">
              <wp14:pctWidth>0</wp14:pctWidth>
            </wp14:sizeRelH>
            <wp14:sizeRelV relativeFrom="page">
              <wp14:pctHeight>0</wp14:pctHeight>
            </wp14:sizeRelV>
          </wp:anchor>
        </w:drawing>
      </w:r>
    </w:p>
    <w:sectPr w:rsidR="00AA3166" w:rsidSect="000403E6">
      <w:headerReference w:type="first" r:id="rId28"/>
      <w:footerReference w:type="first" r:id="rId29"/>
      <w:pgSz w:w="12240" w:h="15840"/>
      <w:pgMar w:top="1440" w:right="1440" w:bottom="360" w:left="1440" w:header="720" w:footer="36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A1219D" w14:textId="77777777" w:rsidR="00D72D5E" w:rsidRDefault="00D72D5E">
      <w:r>
        <w:separator/>
      </w:r>
    </w:p>
  </w:endnote>
  <w:endnote w:type="continuationSeparator" w:id="0">
    <w:p w14:paraId="0D1D2E2D" w14:textId="77777777" w:rsidR="00D72D5E" w:rsidRDefault="00D72D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MS PMincho">
    <w:altName w:val="MS UI Gothic"/>
    <w:panose1 w:val="020B0500000000000000"/>
    <w:charset w:val="80"/>
    <w:family w:val="roman"/>
    <w:pitch w:val="variable"/>
    <w:sig w:usb0="A00002B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MS PGothic">
    <w:panose1 w:val="020B0500000000000000"/>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Light">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40BC7B" w14:textId="6463FABD" w:rsidR="00953DEE" w:rsidRDefault="00953DEE" w:rsidP="00953DEE">
    <w:pPr>
      <w:tabs>
        <w:tab w:val="center" w:pos="5400"/>
        <w:tab w:val="right" w:pos="10800"/>
      </w:tabs>
    </w:pPr>
    <w:r>
      <w:t>2017-2018</w:t>
    </w:r>
    <w:r>
      <w:tab/>
    </w:r>
    <w:r w:rsidRPr="007D505E">
      <w:rPr>
        <w:noProof/>
        <w:position w:val="-26"/>
        <w:lang w:eastAsia="en-US"/>
      </w:rPr>
      <w:drawing>
        <wp:inline distT="0" distB="0" distL="0" distR="0" wp14:anchorId="4F80905F" wp14:editId="122F7C3C">
          <wp:extent cx="861135" cy="3429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3T-logo-lowercase-i_small_footer.png"/>
                  <pic:cNvPicPr/>
                </pic:nvPicPr>
                <pic:blipFill>
                  <a:blip r:embed="rId1">
                    <a:extLst>
                      <a:ext uri="{28A0092B-C50C-407E-A947-70E740481C1C}">
                        <a14:useLocalDpi xmlns:a14="http://schemas.microsoft.com/office/drawing/2010/main" val="0"/>
                      </a:ext>
                    </a:extLst>
                  </a:blip>
                  <a:stretch>
                    <a:fillRect/>
                  </a:stretch>
                </pic:blipFill>
                <pic:spPr>
                  <a:xfrm>
                    <a:off x="0" y="0"/>
                    <a:ext cx="861135" cy="342930"/>
                  </a:xfrm>
                  <a:prstGeom prst="rect">
                    <a:avLst/>
                  </a:prstGeom>
                </pic:spPr>
              </pic:pic>
            </a:graphicData>
          </a:graphic>
        </wp:inline>
      </w:drawing>
    </w:r>
    <w:r>
      <w:tab/>
      <w:t xml:space="preserve">Ci3T Implementation Report    </w:t>
    </w:r>
    <w:r w:rsidRPr="007D505E">
      <w:fldChar w:fldCharType="begin"/>
    </w:r>
    <w:r w:rsidRPr="007D505E">
      <w:instrText xml:space="preserve"> PAGE   \* MERGEFORMAT </w:instrText>
    </w:r>
    <w:r w:rsidRPr="007D505E">
      <w:fldChar w:fldCharType="separate"/>
    </w:r>
    <w:r w:rsidR="006D3F4E">
      <w:rPr>
        <w:noProof/>
      </w:rPr>
      <w:t>5</w:t>
    </w:r>
    <w:r w:rsidRPr="007D505E">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C66290" w14:textId="77777777" w:rsidR="00953DEE" w:rsidRDefault="00953D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00EE1" w14:textId="77777777" w:rsidR="00953DEE" w:rsidRDefault="00953DE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BC3CEB" w14:textId="3B2B6D39" w:rsidR="00953DEE" w:rsidRDefault="00953DEE" w:rsidP="00953DEE">
    <w:pPr>
      <w:tabs>
        <w:tab w:val="center" w:pos="5400"/>
        <w:tab w:val="right" w:pos="10800"/>
      </w:tabs>
    </w:pPr>
    <w:r>
      <w:t>2017-2018</w:t>
    </w:r>
    <w:r>
      <w:tab/>
    </w:r>
    <w:r w:rsidRPr="007D505E">
      <w:rPr>
        <w:noProof/>
        <w:position w:val="-26"/>
        <w:lang w:eastAsia="en-US"/>
      </w:rPr>
      <w:drawing>
        <wp:inline distT="0" distB="0" distL="0" distR="0" wp14:anchorId="2279F138" wp14:editId="3B27AFE9">
          <wp:extent cx="861135" cy="3429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3T-logo-lowercase-i_small_footer.png"/>
                  <pic:cNvPicPr/>
                </pic:nvPicPr>
                <pic:blipFill>
                  <a:blip r:embed="rId1">
                    <a:extLst>
                      <a:ext uri="{28A0092B-C50C-407E-A947-70E740481C1C}">
                        <a14:useLocalDpi xmlns:a14="http://schemas.microsoft.com/office/drawing/2010/main" val="0"/>
                      </a:ext>
                    </a:extLst>
                  </a:blip>
                  <a:stretch>
                    <a:fillRect/>
                  </a:stretch>
                </pic:blipFill>
                <pic:spPr>
                  <a:xfrm>
                    <a:off x="0" y="0"/>
                    <a:ext cx="861135" cy="342930"/>
                  </a:xfrm>
                  <a:prstGeom prst="rect">
                    <a:avLst/>
                  </a:prstGeom>
                </pic:spPr>
              </pic:pic>
            </a:graphicData>
          </a:graphic>
        </wp:inline>
      </w:drawing>
    </w:r>
    <w:r>
      <w:tab/>
      <w:t xml:space="preserve">Ci3T Implementation Report    </w:t>
    </w:r>
    <w:r w:rsidRPr="007D505E">
      <w:fldChar w:fldCharType="begin"/>
    </w:r>
    <w:r w:rsidRPr="007D505E">
      <w:instrText xml:space="preserve"> PAGE   \* MERGEFORMAT </w:instrText>
    </w:r>
    <w:r w:rsidRPr="007D505E">
      <w:fldChar w:fldCharType="separate"/>
    </w:r>
    <w:r w:rsidR="006D3F4E">
      <w:rPr>
        <w:noProof/>
      </w:rPr>
      <w:t>9</w:t>
    </w:r>
    <w:r w:rsidRPr="007D505E">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94C1BA" w14:textId="77777777" w:rsidR="00953DEE" w:rsidRDefault="00953DE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37452D" w14:textId="41EA4D36" w:rsidR="00953DEE" w:rsidRDefault="00953DEE" w:rsidP="00953DEE">
    <w:pPr>
      <w:tabs>
        <w:tab w:val="center" w:pos="5400"/>
        <w:tab w:val="right" w:pos="10800"/>
      </w:tabs>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E017A2" w14:textId="77777777" w:rsidR="00621716" w:rsidRDefault="00621716" w:rsidP="00621716">
    <w:pPr>
      <w:pStyle w:val="Label"/>
      <w:tabs>
        <w:tab w:val="center" w:pos="5400"/>
        <w:tab w:val="right" w:pos="10800"/>
      </w:tabs>
      <w:jc w:val="left"/>
      <w:rPr>
        <w:rFonts w:ascii="Calibri Light"/>
        <w:color w:val="auto"/>
        <w:sz w:val="22"/>
        <w:szCs w:val="22"/>
      </w:rPr>
    </w:pPr>
    <w:r>
      <w:rPr>
        <w:rFonts w:ascii="Calibri Light"/>
        <w:color w:val="auto"/>
        <w:sz w:val="22"/>
        <w:szCs w:val="22"/>
      </w:rPr>
      <w:tab/>
    </w:r>
    <w:r w:rsidR="00562912">
      <w:rPr>
        <w:rFonts w:ascii="Calibri Light"/>
        <w:color w:val="auto"/>
        <w:sz w:val="22"/>
        <w:szCs w:val="22"/>
      </w:rPr>
      <w:t>For more information please visit</w:t>
    </w:r>
  </w:p>
  <w:p w14:paraId="5EEF261A" w14:textId="6C8AEF96" w:rsidR="00562912" w:rsidRPr="00562912" w:rsidRDefault="00621716" w:rsidP="00621716">
    <w:pPr>
      <w:pStyle w:val="Label"/>
      <w:tabs>
        <w:tab w:val="center" w:pos="5400"/>
        <w:tab w:val="right" w:pos="10800"/>
      </w:tabs>
      <w:jc w:val="left"/>
      <w:rPr>
        <w:rFonts w:ascii="Calibri Light"/>
        <w:color w:val="auto"/>
        <w:sz w:val="22"/>
        <w:szCs w:val="22"/>
      </w:rPr>
    </w:pPr>
    <w:r>
      <w:rPr>
        <w:rFonts w:ascii="Calibri Light"/>
        <w:color w:val="auto"/>
        <w:sz w:val="22"/>
        <w:szCs w:val="22"/>
      </w:rPr>
      <w:tab/>
    </w:r>
    <w:r w:rsidR="00562912" w:rsidRPr="003F6AE3">
      <w:rPr>
        <w:rFonts w:ascii="Calibri Light"/>
        <w:color w:val="auto"/>
        <w:sz w:val="22"/>
        <w:szCs w:val="22"/>
      </w:rPr>
      <w:t>http://www.ci3t.org</w:t>
    </w:r>
    <w:r w:rsidR="00562912" w:rsidRPr="00621716">
      <w:rPr>
        <w:rFonts w:ascii="Times New Roman" w:hAnsi="Times New Roman" w:cs="Times New Roman"/>
        <w:noProof/>
      </w:rPr>
      <mc:AlternateContent>
        <mc:Choice Requires="wps">
          <w:drawing>
            <wp:anchor distT="152400" distB="152400" distL="152400" distR="152400" simplePos="0" relativeHeight="251661312" behindDoc="1" locked="0" layoutInCell="1" allowOverlap="1" wp14:anchorId="29ADC7B5" wp14:editId="0AD323B4">
              <wp:simplePos x="0" y="0"/>
              <wp:positionH relativeFrom="page">
                <wp:align>left</wp:align>
              </wp:positionH>
              <wp:positionV relativeFrom="page">
                <wp:align>bottom</wp:align>
              </wp:positionV>
              <wp:extent cx="7772400" cy="813816"/>
              <wp:effectExtent l="0" t="0" r="0" b="5715"/>
              <wp:wrapNone/>
              <wp:docPr id="6" name="officeArt object"/>
              <wp:cNvGraphicFramePr/>
              <a:graphic xmlns:a="http://schemas.openxmlformats.org/drawingml/2006/main">
                <a:graphicData uri="http://schemas.microsoft.com/office/word/2010/wordprocessingShape">
                  <wps:wsp>
                    <wps:cNvSpPr/>
                    <wps:spPr>
                      <a:xfrm>
                        <a:off x="0" y="0"/>
                        <a:ext cx="7772400" cy="813816"/>
                      </a:xfrm>
                      <a:prstGeom prst="rect">
                        <a:avLst/>
                      </a:prstGeom>
                      <a:gradFill flip="none" rotWithShape="1">
                        <a:gsLst>
                          <a:gs pos="0">
                            <a:schemeClr val="accent3">
                              <a:lumMod val="0"/>
                              <a:lumOff val="100000"/>
                            </a:schemeClr>
                          </a:gs>
                          <a:gs pos="35000">
                            <a:schemeClr val="accent3">
                              <a:lumMod val="0"/>
                              <a:lumOff val="100000"/>
                            </a:schemeClr>
                          </a:gs>
                          <a:gs pos="100000">
                            <a:schemeClr val="accent3">
                              <a:lumMod val="100000"/>
                            </a:schemeClr>
                          </a:gs>
                        </a:gsLst>
                        <a:path path="circle">
                          <a:fillToRect l="50000" t="-80000" r="50000" b="180000"/>
                        </a:path>
                        <a:tileRect/>
                      </a:grad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17959FA5" w14:textId="77777777" w:rsidR="00562912" w:rsidRDefault="00562912" w:rsidP="00562912">
                          <w:pPr>
                            <w:pStyle w:val="LabelDark"/>
                          </w:pPr>
                        </w:p>
                      </w:txbxContent>
                    </wps:txbx>
                    <wps:bodyPr wrap="square" lIns="0" tIns="0" rIns="0" bIns="0" numCol="1" anchor="t">
                      <a:noAutofit/>
                    </wps:bodyPr>
                  </wps:wsp>
                </a:graphicData>
              </a:graphic>
              <wp14:sizeRelV relativeFrom="margin">
                <wp14:pctHeight>0</wp14:pctHeight>
              </wp14:sizeRelV>
            </wp:anchor>
          </w:drawing>
        </mc:Choice>
        <mc:Fallback>
          <w:pict>
            <v:rect w14:anchorId="29ADC7B5" id="_x0000_s1030" style="position:absolute;margin-left:0;margin-top:0;width:612pt;height:64.1pt;z-index:-251655168;visibility:visible;mso-wrap-style:square;mso-height-percent:0;mso-wrap-distance-left:12pt;mso-wrap-distance-top:12pt;mso-wrap-distance-right:12pt;mso-wrap-distance-bottom:12pt;mso-position-horizontal:left;mso-position-horizontal-relative:page;mso-position-vertical:bottom;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" fillcolor="white [22]" stroked="f" strokeweight="1pt">
              <v:fill color2="#75bda7 [3206]" rotate="t" focusposition=".5,-52429f" focussize="" colors="0 white;22938f white;1 #75bda7" focus="100%" type="gradientRadial"/>
              <v:stroke miterlimit="4"/>
              <v:textbox inset="0,0,0,0">
                <w:txbxContent>
                  <w:p w14:paraId="17959FA5" w14:textId="77777777" w:rsidR="00562912" w:rsidRDefault="00562912" w:rsidP="00562912">
                    <w:pPr>
                      <w:pStyle w:val="LabelDark"/>
                    </w:pPr>
                  </w:p>
                </w:txbxContent>
              </v:textbox>
              <w10:wrap anchorx="page" anchory="page"/>
            </v:rect>
          </w:pict>
        </mc:Fallback>
      </mc:AlternateContent>
    </w:r>
    <w:r w:rsidRPr="00621716">
      <w:rPr>
        <w:rFonts w:ascii="Times New Roman" w:hAnsi="Times New Roman" w:cs="Times New Roman"/>
        <w:color w:val="auto"/>
        <w:sz w:val="22"/>
        <w:szCs w:val="22"/>
      </w:rPr>
      <w:tab/>
    </w:r>
    <w:r w:rsidRPr="00621716">
      <w:rPr>
        <w:rFonts w:ascii="Times New Roman" w:hAnsi="Times New Roman" w:cs="Times New Roman"/>
        <w:color w:val="auto"/>
        <w:sz w:val="22"/>
        <w:szCs w:val="22"/>
      </w:rPr>
      <w:fldChar w:fldCharType="begin"/>
    </w:r>
    <w:r w:rsidRPr="00621716">
      <w:rPr>
        <w:rFonts w:ascii="Times New Roman" w:hAnsi="Times New Roman" w:cs="Times New Roman"/>
        <w:color w:val="auto"/>
        <w:sz w:val="22"/>
        <w:szCs w:val="22"/>
      </w:rPr>
      <w:instrText xml:space="preserve"> PAGE   \* MERGEFORMAT </w:instrText>
    </w:r>
    <w:r w:rsidRPr="00621716">
      <w:rPr>
        <w:rFonts w:ascii="Times New Roman" w:hAnsi="Times New Roman" w:cs="Times New Roman"/>
        <w:color w:val="auto"/>
        <w:sz w:val="22"/>
        <w:szCs w:val="22"/>
      </w:rPr>
      <w:fldChar w:fldCharType="separate"/>
    </w:r>
    <w:r w:rsidR="006D3F4E">
      <w:rPr>
        <w:rFonts w:ascii="Times New Roman" w:hAnsi="Times New Roman" w:cs="Times New Roman"/>
        <w:noProof/>
        <w:color w:val="auto"/>
        <w:sz w:val="22"/>
        <w:szCs w:val="22"/>
      </w:rPr>
      <w:t>10</w:t>
    </w:r>
    <w:r w:rsidRPr="00621716">
      <w:rPr>
        <w:rFonts w:ascii="Times New Roman" w:hAnsi="Times New Roman" w:cs="Times New Roman"/>
        <w:noProof/>
        <w:color w:val="auto"/>
        <w:sz w:val="22"/>
        <w:szCs w:val="2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31388" w14:textId="77777777" w:rsidR="00621716" w:rsidRPr="00D30CA1" w:rsidRDefault="00621716" w:rsidP="00562912">
    <w:pPr>
      <w:pStyle w:val="Label"/>
      <w:rPr>
        <w:rFonts w:ascii="Calibri Light"/>
        <w:color w:val="auto"/>
        <w:sz w:val="22"/>
        <w:szCs w:val="22"/>
      </w:rPr>
    </w:pPr>
    <w:r>
      <w:rPr>
        <w:rFonts w:ascii="Calibri Light"/>
        <w:color w:val="auto"/>
        <w:sz w:val="22"/>
        <w:szCs w:val="22"/>
      </w:rPr>
      <w:t>For more information please visit</w:t>
    </w:r>
  </w:p>
  <w:p w14:paraId="3BC131C2" w14:textId="77777777" w:rsidR="00621716" w:rsidRPr="00562912" w:rsidRDefault="00621716" w:rsidP="00562912">
    <w:pPr>
      <w:pStyle w:val="Label"/>
      <w:rPr>
        <w:rFonts w:ascii="Calibri Light"/>
        <w:color w:val="auto"/>
        <w:sz w:val="22"/>
        <w:szCs w:val="22"/>
      </w:rPr>
    </w:pPr>
    <w:r w:rsidRPr="003F6AE3">
      <w:rPr>
        <w:rFonts w:ascii="Calibri Light"/>
        <w:color w:val="auto"/>
        <w:sz w:val="22"/>
        <w:szCs w:val="22"/>
      </w:rPr>
      <w:t>http://www.ci3t.org</w:t>
    </w:r>
    <w:r>
      <w:rPr>
        <w:noProof/>
      </w:rPr>
      <mc:AlternateContent>
        <mc:Choice Requires="wps">
          <w:drawing>
            <wp:anchor distT="152400" distB="152400" distL="152400" distR="152400" simplePos="0" relativeHeight="251663360" behindDoc="1" locked="0" layoutInCell="1" allowOverlap="1" wp14:anchorId="7D9EA1C9" wp14:editId="49B192B5">
              <wp:simplePos x="0" y="0"/>
              <wp:positionH relativeFrom="page">
                <wp:align>left</wp:align>
              </wp:positionH>
              <wp:positionV relativeFrom="page">
                <wp:align>bottom</wp:align>
              </wp:positionV>
              <wp:extent cx="7772400" cy="813816"/>
              <wp:effectExtent l="0" t="0" r="0" b="5715"/>
              <wp:wrapNone/>
              <wp:docPr id="18" name="officeArt object"/>
              <wp:cNvGraphicFramePr/>
              <a:graphic xmlns:a="http://schemas.openxmlformats.org/drawingml/2006/main">
                <a:graphicData uri="http://schemas.microsoft.com/office/word/2010/wordprocessingShape">
                  <wps:wsp>
                    <wps:cNvSpPr/>
                    <wps:spPr>
                      <a:xfrm>
                        <a:off x="0" y="0"/>
                        <a:ext cx="7772400" cy="813816"/>
                      </a:xfrm>
                      <a:prstGeom prst="rect">
                        <a:avLst/>
                      </a:prstGeom>
                      <a:gradFill flip="none" rotWithShape="1">
                        <a:gsLst>
                          <a:gs pos="0">
                            <a:schemeClr val="accent3">
                              <a:lumMod val="0"/>
                              <a:lumOff val="100000"/>
                            </a:schemeClr>
                          </a:gs>
                          <a:gs pos="35000">
                            <a:schemeClr val="accent3">
                              <a:lumMod val="0"/>
                              <a:lumOff val="100000"/>
                            </a:schemeClr>
                          </a:gs>
                          <a:gs pos="100000">
                            <a:schemeClr val="accent3">
                              <a:lumMod val="100000"/>
                            </a:schemeClr>
                          </a:gs>
                        </a:gsLst>
                        <a:path path="circle">
                          <a:fillToRect l="50000" t="-80000" r="50000" b="180000"/>
                        </a:path>
                        <a:tileRect/>
                      </a:grad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1BF96A63" w14:textId="77777777" w:rsidR="00621716" w:rsidRDefault="00621716" w:rsidP="00562912">
                          <w:pPr>
                            <w:pStyle w:val="LabelDark"/>
                          </w:pPr>
                        </w:p>
                      </w:txbxContent>
                    </wps:txbx>
                    <wps:bodyPr wrap="square" lIns="0" tIns="0" rIns="0" bIns="0" numCol="1" anchor="t">
                      <a:noAutofit/>
                    </wps:bodyPr>
                  </wps:wsp>
                </a:graphicData>
              </a:graphic>
              <wp14:sizeRelV relativeFrom="margin">
                <wp14:pctHeight>0</wp14:pctHeight>
              </wp14:sizeRelV>
            </wp:anchor>
          </w:drawing>
        </mc:Choice>
        <mc:Fallback>
          <w:pict>
            <v:rect w14:anchorId="7D9EA1C9" id="_x0000_s1031" style="position:absolute;left:0;text-align:left;margin-left:0;margin-top:0;width:612pt;height:64.1pt;z-index:-251653120;visibility:visible;mso-wrap-style:square;mso-height-percent:0;mso-wrap-distance-left:12pt;mso-wrap-distance-top:12pt;mso-wrap-distance-right:12pt;mso-wrap-distance-bottom:12pt;mso-position-horizontal:left;mso-position-horizontal-relative:page;mso-position-vertical:bottom;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" fillcolor="white [22]" stroked="f" strokeweight="1pt">
              <v:fill color2="#75bda7 [3206]" rotate="t" focusposition=".5,-52429f" focussize="" colors="0 white;22938f white;1 #75bda7" focus="100%" type="gradientRadial"/>
              <v:stroke miterlimit="4"/>
              <v:textbox inset="0,0,0,0">
                <w:txbxContent>
                  <w:p w14:paraId="1BF96A63" w14:textId="77777777" w:rsidR="00621716" w:rsidRDefault="00621716" w:rsidP="00562912">
                    <w:pPr>
                      <w:pStyle w:val="LabelDark"/>
                    </w:pPr>
                  </w:p>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011AC2" w14:textId="77777777" w:rsidR="00D72D5E" w:rsidRDefault="00D72D5E">
      <w:r>
        <w:separator/>
      </w:r>
    </w:p>
  </w:footnote>
  <w:footnote w:type="continuationSeparator" w:id="0">
    <w:p w14:paraId="1A1DD59D" w14:textId="77777777" w:rsidR="00D72D5E" w:rsidRDefault="00D72D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17D473" w14:textId="77777777" w:rsidR="00621716" w:rsidRDefault="0062171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E0856" w14:textId="77777777" w:rsidR="00D72D5E" w:rsidRDefault="00D72D5E" w:rsidP="00D72D5E">
    <w:pPr>
      <w:pStyle w:val="LabelDark"/>
      <w:rPr>
        <w:rFonts w:ascii="Calibri Light" w:eastAsia="Calibri Light" w:hAnsi="Calibri Light" w:cs="Calibri Light"/>
        <w:color w:val="34260C"/>
      </w:rPr>
    </w:pPr>
    <w:r>
      <w:rPr>
        <w:rFonts w:ascii="Calibri Light"/>
        <w:color w:val="34260C"/>
      </w:rPr>
      <w:t>Comprehensive, Integrated, Three-Tiered Models of Prevention</w:t>
    </w:r>
  </w:p>
  <w:p w14:paraId="1DBA4731" w14:textId="5B106DEF" w:rsidR="00D72D5E" w:rsidRPr="00D72D5E" w:rsidRDefault="00D72D5E" w:rsidP="00D72D5E">
    <w:pPr>
      <w:pStyle w:val="LabelDark"/>
      <w:rPr>
        <w:rFonts w:ascii="Calibri Light" w:eastAsia="Calibri Light" w:hAnsi="Calibri Light" w:cs="Calibri Light"/>
        <w:color w:val="34260C"/>
      </w:rPr>
    </w:pPr>
    <w:r w:rsidRPr="0035737A">
      <w:rPr>
        <w:rFonts w:ascii="Calibri Light"/>
        <w:color w:val="34260C"/>
      </w:rPr>
      <w:t>Treatment Integrit</w:t>
    </w:r>
    <w:r>
      <w:rPr>
        <w:rFonts w:ascii="Calibri Light"/>
        <w:color w:val="34260C"/>
      </w:rPr>
      <w:t xml:space="preserve">y: School-wide Evaluation Tool </w:t>
    </w:r>
    <w:r w:rsidRPr="0035737A">
      <w:rPr>
        <w:rFonts w:ascii="Calibri Light"/>
        <w:color w:val="34260C"/>
      </w:rPr>
      <w:t>Summary Report</w:t>
    </w:r>
    <w:r>
      <w:rPr>
        <w:noProof/>
      </w:rPr>
      <mc:AlternateContent>
        <mc:Choice Requires="wps">
          <w:drawing>
            <wp:anchor distT="152400" distB="152400" distL="152400" distR="152400" simplePos="0" relativeHeight="251659264" behindDoc="1" locked="0" layoutInCell="1" allowOverlap="1" wp14:anchorId="34F2DABD" wp14:editId="63BE5A00">
              <wp:simplePos x="0" y="0"/>
              <wp:positionH relativeFrom="page">
                <wp:align>left</wp:align>
              </wp:positionH>
              <wp:positionV relativeFrom="page">
                <wp:align>top</wp:align>
              </wp:positionV>
              <wp:extent cx="7772400" cy="813816"/>
              <wp:effectExtent l="0" t="0" r="0" b="5715"/>
              <wp:wrapNone/>
              <wp:docPr id="1073741827" name="officeArt object"/>
              <wp:cNvGraphicFramePr/>
              <a:graphic xmlns:a="http://schemas.openxmlformats.org/drawingml/2006/main">
                <a:graphicData uri="http://schemas.microsoft.com/office/word/2010/wordprocessingShape">
                  <wps:wsp>
                    <wps:cNvSpPr/>
                    <wps:spPr>
                      <a:xfrm>
                        <a:off x="0" y="0"/>
                        <a:ext cx="7772400" cy="813816"/>
                      </a:xfrm>
                      <a:prstGeom prst="rect">
                        <a:avLst/>
                      </a:prstGeom>
                      <a:gradFill flip="none" rotWithShape="1">
                        <a:gsLst>
                          <a:gs pos="0">
                            <a:schemeClr val="accent3">
                              <a:lumMod val="0"/>
                              <a:lumOff val="100000"/>
                            </a:schemeClr>
                          </a:gs>
                          <a:gs pos="35000">
                            <a:schemeClr val="accent3">
                              <a:lumMod val="0"/>
                              <a:lumOff val="100000"/>
                            </a:schemeClr>
                          </a:gs>
                          <a:gs pos="100000">
                            <a:schemeClr val="accent3">
                              <a:lumMod val="100000"/>
                            </a:schemeClr>
                          </a:gs>
                        </a:gsLst>
                        <a:path path="circle">
                          <a:fillToRect l="50000" t="-80000" r="50000" b="180000"/>
                        </a:path>
                        <a:tileRect/>
                      </a:grad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4585473C" w14:textId="77777777" w:rsidR="00D72D5E" w:rsidRDefault="00D72D5E" w:rsidP="00D72D5E">
                          <w:pPr>
                            <w:pStyle w:val="LabelDark"/>
                          </w:pPr>
                        </w:p>
                      </w:txbxContent>
                    </wps:txbx>
                    <wps:bodyPr wrap="square" lIns="0" tIns="0" rIns="0" bIns="0" numCol="1" anchor="t">
                      <a:noAutofit/>
                    </wps:bodyPr>
                  </wps:wsp>
                </a:graphicData>
              </a:graphic>
              <wp14:sizeRelV relativeFrom="margin">
                <wp14:pctHeight>0</wp14:pctHeight>
              </wp14:sizeRelV>
            </wp:anchor>
          </w:drawing>
        </mc:Choice>
        <mc:Fallback>
          <w:pict>
            <v:rect w14:anchorId="34F2DABD" id="officeArt object" o:spid="_x0000_s1029" style="position:absolute;left:0;text-align:left;margin-left:0;margin-top:0;width:612pt;height:64.1pt;z-index:-251657216;visibility:visible;mso-wrap-style:square;mso-height-percent:0;mso-wrap-distance-left:12pt;mso-wrap-distance-top:12pt;mso-wrap-distance-right:12pt;mso-wrap-distance-bottom:12pt;mso-position-horizontal:left;mso-position-horizontal-relative:page;mso-position-vertical:top;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" fillcolor="white [22]" stroked="f" strokeweight="1pt">
              <v:fill color2="#75bda7 [3206]" rotate="t" focusposition=".5,-52429f" focussize="" colors="0 white;22938f white;1 #75bda7" focus="100%" type="gradientRadial"/>
              <v:stroke miterlimit="4"/>
              <v:textbox inset="0,0,0,0">
                <w:txbxContent>
                  <w:p w14:paraId="4585473C" w14:textId="77777777" w:rsidR="00D72D5E" w:rsidRDefault="00D72D5E" w:rsidP="00D72D5E">
                    <w:pPr>
                      <w:pStyle w:val="LabelDark"/>
                    </w:pPr>
                  </w:p>
                </w:txbxContent>
              </v:textbox>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B5E39" w14:textId="1B0B151C" w:rsidR="00562912" w:rsidRPr="00D72D5E" w:rsidRDefault="00562912" w:rsidP="00562912">
    <w:pPr>
      <w:pStyle w:val="LabelDark"/>
      <w:jc w:val="left"/>
      <w:rPr>
        <w:rFonts w:ascii="Calibri Light" w:eastAsia="Calibri Light" w:hAnsi="Calibri Light" w:cs="Calibri Light"/>
        <w:color w:val="34260C"/>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2C62F412"/>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CD06E222"/>
    <w:lvl w:ilvl="0">
      <w:start w:val="1"/>
      <w:numFmt w:val="bullet"/>
      <w:pStyle w:val="ListBullet"/>
      <w:lvlText w:val=""/>
      <w:lvlJc w:val="left"/>
      <w:pPr>
        <w:ind w:left="216" w:hanging="216"/>
      </w:pPr>
      <w:rPr>
        <w:rFonts w:ascii="Symbol" w:hAnsi="Symbol" w:hint="default"/>
        <w:color w:val="1A495D" w:themeColor="accent1" w:themeShade="80"/>
      </w:rPr>
    </w:lvl>
  </w:abstractNum>
  <w:abstractNum w:abstractNumId="2" w15:restartNumberingAfterBreak="0">
    <w:nsid w:val="0B992FD4"/>
    <w:multiLevelType w:val="hybridMultilevel"/>
    <w:tmpl w:val="27A42646"/>
    <w:lvl w:ilvl="0" w:tplc="0409000F">
      <w:start w:val="1"/>
      <w:numFmt w:val="decimal"/>
      <w:lvlText w:val="%1."/>
      <w:lvlJc w:val="left"/>
      <w:pPr>
        <w:tabs>
          <w:tab w:val="num" w:pos="360"/>
        </w:tabs>
        <w:ind w:left="360" w:hanging="360"/>
      </w:pPr>
    </w:lvl>
    <w:lvl w:ilvl="1" w:tplc="B81C84B0">
      <w:start w:val="1"/>
      <w:numFmt w:val="decimal"/>
      <w:lvlText w:val="%2)"/>
      <w:lvlJc w:val="left"/>
      <w:pPr>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124E7D7C"/>
    <w:multiLevelType w:val="hybridMultilevel"/>
    <w:tmpl w:val="BE58B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140932"/>
    <w:multiLevelType w:val="hybridMultilevel"/>
    <w:tmpl w:val="314C8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AC6E72"/>
    <w:multiLevelType w:val="hybridMultilevel"/>
    <w:tmpl w:val="409C0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4C0F10"/>
    <w:multiLevelType w:val="multilevel"/>
    <w:tmpl w:val="204AFD08"/>
    <w:lvl w:ilvl="0">
      <w:numFmt w:val="bullet"/>
      <w:lvlText w:val="•"/>
      <w:lvlJc w:val="left"/>
      <w:pPr>
        <w:tabs>
          <w:tab w:val="num" w:pos="180"/>
        </w:tabs>
        <w:ind w:left="180" w:hanging="180"/>
      </w:pPr>
      <w:rPr>
        <w:rFonts w:ascii="Calibri Light" w:eastAsia="Calibri Light" w:hAnsi="Calibri Light" w:cs="Calibri Light"/>
        <w:b/>
        <w:bCs/>
        <w:position w:val="-2"/>
        <w:sz w:val="24"/>
        <w:szCs w:val="24"/>
      </w:rPr>
    </w:lvl>
    <w:lvl w:ilvl="1">
      <w:start w:val="1"/>
      <w:numFmt w:val="bullet"/>
      <w:lvlText w:val="•"/>
      <w:lvlJc w:val="left"/>
      <w:pPr>
        <w:tabs>
          <w:tab w:val="num" w:pos="376"/>
        </w:tabs>
        <w:ind w:left="376" w:hanging="196"/>
      </w:pPr>
      <w:rPr>
        <w:rFonts w:ascii="Calibri Light" w:eastAsia="Calibri Light" w:hAnsi="Calibri Light" w:cs="Calibri Light"/>
        <w:b/>
        <w:bCs/>
        <w:position w:val="-2"/>
        <w:sz w:val="24"/>
        <w:szCs w:val="24"/>
      </w:rPr>
    </w:lvl>
    <w:lvl w:ilvl="2">
      <w:start w:val="1"/>
      <w:numFmt w:val="bullet"/>
      <w:lvlText w:val="•"/>
      <w:lvlJc w:val="left"/>
      <w:pPr>
        <w:tabs>
          <w:tab w:val="num" w:pos="556"/>
        </w:tabs>
        <w:ind w:left="556" w:hanging="196"/>
      </w:pPr>
      <w:rPr>
        <w:rFonts w:ascii="Calibri Light" w:eastAsia="Calibri Light" w:hAnsi="Calibri Light" w:cs="Calibri Light"/>
        <w:b/>
        <w:bCs/>
        <w:position w:val="-2"/>
        <w:sz w:val="24"/>
        <w:szCs w:val="24"/>
      </w:rPr>
    </w:lvl>
    <w:lvl w:ilvl="3">
      <w:start w:val="1"/>
      <w:numFmt w:val="bullet"/>
      <w:lvlText w:val="•"/>
      <w:lvlJc w:val="left"/>
      <w:pPr>
        <w:tabs>
          <w:tab w:val="num" w:pos="736"/>
        </w:tabs>
        <w:ind w:left="736" w:hanging="196"/>
      </w:pPr>
      <w:rPr>
        <w:rFonts w:ascii="Calibri Light" w:eastAsia="Calibri Light" w:hAnsi="Calibri Light" w:cs="Calibri Light"/>
        <w:b/>
        <w:bCs/>
        <w:position w:val="-2"/>
        <w:sz w:val="24"/>
        <w:szCs w:val="24"/>
      </w:rPr>
    </w:lvl>
    <w:lvl w:ilvl="4">
      <w:start w:val="1"/>
      <w:numFmt w:val="bullet"/>
      <w:lvlText w:val="•"/>
      <w:lvlJc w:val="left"/>
      <w:pPr>
        <w:tabs>
          <w:tab w:val="num" w:pos="916"/>
        </w:tabs>
        <w:ind w:left="916" w:hanging="196"/>
      </w:pPr>
      <w:rPr>
        <w:rFonts w:ascii="Calibri Light" w:eastAsia="Calibri Light" w:hAnsi="Calibri Light" w:cs="Calibri Light"/>
        <w:b/>
        <w:bCs/>
        <w:position w:val="-2"/>
        <w:sz w:val="24"/>
        <w:szCs w:val="24"/>
      </w:rPr>
    </w:lvl>
    <w:lvl w:ilvl="5">
      <w:start w:val="1"/>
      <w:numFmt w:val="bullet"/>
      <w:lvlText w:val="•"/>
      <w:lvlJc w:val="left"/>
      <w:pPr>
        <w:tabs>
          <w:tab w:val="num" w:pos="1096"/>
        </w:tabs>
        <w:ind w:left="1096" w:hanging="196"/>
      </w:pPr>
      <w:rPr>
        <w:rFonts w:ascii="Calibri Light" w:eastAsia="Calibri Light" w:hAnsi="Calibri Light" w:cs="Calibri Light"/>
        <w:b/>
        <w:bCs/>
        <w:position w:val="-2"/>
        <w:sz w:val="24"/>
        <w:szCs w:val="24"/>
      </w:rPr>
    </w:lvl>
    <w:lvl w:ilvl="6">
      <w:start w:val="1"/>
      <w:numFmt w:val="bullet"/>
      <w:lvlText w:val="•"/>
      <w:lvlJc w:val="left"/>
      <w:pPr>
        <w:tabs>
          <w:tab w:val="num" w:pos="1276"/>
        </w:tabs>
        <w:ind w:left="1276" w:hanging="196"/>
      </w:pPr>
      <w:rPr>
        <w:rFonts w:ascii="Calibri Light" w:eastAsia="Calibri Light" w:hAnsi="Calibri Light" w:cs="Calibri Light"/>
        <w:b/>
        <w:bCs/>
        <w:position w:val="-2"/>
        <w:sz w:val="24"/>
        <w:szCs w:val="24"/>
      </w:rPr>
    </w:lvl>
    <w:lvl w:ilvl="7">
      <w:start w:val="1"/>
      <w:numFmt w:val="bullet"/>
      <w:lvlText w:val="•"/>
      <w:lvlJc w:val="left"/>
      <w:pPr>
        <w:tabs>
          <w:tab w:val="num" w:pos="1456"/>
        </w:tabs>
        <w:ind w:left="1456" w:hanging="196"/>
      </w:pPr>
      <w:rPr>
        <w:rFonts w:ascii="Calibri Light" w:eastAsia="Calibri Light" w:hAnsi="Calibri Light" w:cs="Calibri Light"/>
        <w:b/>
        <w:bCs/>
        <w:position w:val="-2"/>
        <w:sz w:val="24"/>
        <w:szCs w:val="24"/>
      </w:rPr>
    </w:lvl>
    <w:lvl w:ilvl="8">
      <w:start w:val="1"/>
      <w:numFmt w:val="bullet"/>
      <w:lvlText w:val="•"/>
      <w:lvlJc w:val="left"/>
      <w:pPr>
        <w:tabs>
          <w:tab w:val="num" w:pos="1636"/>
        </w:tabs>
        <w:ind w:left="1636" w:hanging="196"/>
      </w:pPr>
      <w:rPr>
        <w:rFonts w:ascii="Calibri Light" w:eastAsia="Calibri Light" w:hAnsi="Calibri Light" w:cs="Calibri Light"/>
        <w:b/>
        <w:bCs/>
        <w:position w:val="-2"/>
        <w:sz w:val="24"/>
        <w:szCs w:val="24"/>
      </w:rPr>
    </w:lvl>
  </w:abstractNum>
  <w:abstractNum w:abstractNumId="7" w15:restartNumberingAfterBreak="0">
    <w:nsid w:val="430C6E6E"/>
    <w:multiLevelType w:val="multilevel"/>
    <w:tmpl w:val="9C4EC40A"/>
    <w:lvl w:ilvl="0">
      <w:numFmt w:val="bullet"/>
      <w:lvlText w:val="•"/>
      <w:lvlJc w:val="left"/>
      <w:pPr>
        <w:tabs>
          <w:tab w:val="num" w:pos="180"/>
        </w:tabs>
        <w:ind w:left="180" w:hanging="180"/>
      </w:pPr>
      <w:rPr>
        <w:rFonts w:ascii="Calibri Light" w:eastAsia="Calibri Light" w:hAnsi="Calibri Light" w:cs="Calibri Light"/>
        <w:position w:val="-2"/>
        <w:sz w:val="24"/>
        <w:szCs w:val="24"/>
      </w:rPr>
    </w:lvl>
    <w:lvl w:ilvl="1">
      <w:start w:val="1"/>
      <w:numFmt w:val="bullet"/>
      <w:lvlText w:val="•"/>
      <w:lvlJc w:val="left"/>
      <w:pPr>
        <w:tabs>
          <w:tab w:val="num" w:pos="376"/>
        </w:tabs>
        <w:ind w:left="376" w:hanging="196"/>
      </w:pPr>
      <w:rPr>
        <w:rFonts w:ascii="Calibri Light" w:eastAsia="Calibri Light" w:hAnsi="Calibri Light" w:cs="Calibri Light"/>
        <w:position w:val="-2"/>
        <w:sz w:val="24"/>
        <w:szCs w:val="24"/>
      </w:rPr>
    </w:lvl>
    <w:lvl w:ilvl="2">
      <w:start w:val="1"/>
      <w:numFmt w:val="bullet"/>
      <w:lvlText w:val="•"/>
      <w:lvlJc w:val="left"/>
      <w:pPr>
        <w:tabs>
          <w:tab w:val="num" w:pos="556"/>
        </w:tabs>
        <w:ind w:left="556" w:hanging="196"/>
      </w:pPr>
      <w:rPr>
        <w:rFonts w:ascii="Calibri Light" w:eastAsia="Calibri Light" w:hAnsi="Calibri Light" w:cs="Calibri Light"/>
        <w:position w:val="-2"/>
        <w:sz w:val="24"/>
        <w:szCs w:val="24"/>
      </w:rPr>
    </w:lvl>
    <w:lvl w:ilvl="3">
      <w:start w:val="1"/>
      <w:numFmt w:val="bullet"/>
      <w:lvlText w:val="•"/>
      <w:lvlJc w:val="left"/>
      <w:pPr>
        <w:tabs>
          <w:tab w:val="num" w:pos="736"/>
        </w:tabs>
        <w:ind w:left="736" w:hanging="196"/>
      </w:pPr>
      <w:rPr>
        <w:rFonts w:ascii="Calibri Light" w:eastAsia="Calibri Light" w:hAnsi="Calibri Light" w:cs="Calibri Light"/>
        <w:position w:val="-2"/>
        <w:sz w:val="24"/>
        <w:szCs w:val="24"/>
      </w:rPr>
    </w:lvl>
    <w:lvl w:ilvl="4">
      <w:start w:val="1"/>
      <w:numFmt w:val="bullet"/>
      <w:lvlText w:val="•"/>
      <w:lvlJc w:val="left"/>
      <w:pPr>
        <w:tabs>
          <w:tab w:val="num" w:pos="916"/>
        </w:tabs>
        <w:ind w:left="916" w:hanging="196"/>
      </w:pPr>
      <w:rPr>
        <w:rFonts w:ascii="Calibri Light" w:eastAsia="Calibri Light" w:hAnsi="Calibri Light" w:cs="Calibri Light"/>
        <w:position w:val="-2"/>
        <w:sz w:val="24"/>
        <w:szCs w:val="24"/>
      </w:rPr>
    </w:lvl>
    <w:lvl w:ilvl="5">
      <w:start w:val="1"/>
      <w:numFmt w:val="bullet"/>
      <w:lvlText w:val="•"/>
      <w:lvlJc w:val="left"/>
      <w:pPr>
        <w:tabs>
          <w:tab w:val="num" w:pos="1096"/>
        </w:tabs>
        <w:ind w:left="1096" w:hanging="196"/>
      </w:pPr>
      <w:rPr>
        <w:rFonts w:ascii="Calibri Light" w:eastAsia="Calibri Light" w:hAnsi="Calibri Light" w:cs="Calibri Light"/>
        <w:position w:val="-2"/>
        <w:sz w:val="24"/>
        <w:szCs w:val="24"/>
      </w:rPr>
    </w:lvl>
    <w:lvl w:ilvl="6">
      <w:start w:val="1"/>
      <w:numFmt w:val="bullet"/>
      <w:lvlText w:val="•"/>
      <w:lvlJc w:val="left"/>
      <w:pPr>
        <w:tabs>
          <w:tab w:val="num" w:pos="1276"/>
        </w:tabs>
        <w:ind w:left="1276" w:hanging="196"/>
      </w:pPr>
      <w:rPr>
        <w:rFonts w:ascii="Calibri Light" w:eastAsia="Calibri Light" w:hAnsi="Calibri Light" w:cs="Calibri Light"/>
        <w:position w:val="-2"/>
        <w:sz w:val="24"/>
        <w:szCs w:val="24"/>
      </w:rPr>
    </w:lvl>
    <w:lvl w:ilvl="7">
      <w:start w:val="1"/>
      <w:numFmt w:val="bullet"/>
      <w:lvlText w:val="•"/>
      <w:lvlJc w:val="left"/>
      <w:pPr>
        <w:tabs>
          <w:tab w:val="num" w:pos="1456"/>
        </w:tabs>
        <w:ind w:left="1456" w:hanging="196"/>
      </w:pPr>
      <w:rPr>
        <w:rFonts w:ascii="Calibri Light" w:eastAsia="Calibri Light" w:hAnsi="Calibri Light" w:cs="Calibri Light"/>
        <w:position w:val="-2"/>
        <w:sz w:val="24"/>
        <w:szCs w:val="24"/>
      </w:rPr>
    </w:lvl>
    <w:lvl w:ilvl="8">
      <w:start w:val="1"/>
      <w:numFmt w:val="bullet"/>
      <w:lvlText w:val="•"/>
      <w:lvlJc w:val="left"/>
      <w:pPr>
        <w:tabs>
          <w:tab w:val="num" w:pos="1636"/>
        </w:tabs>
        <w:ind w:left="1636" w:hanging="196"/>
      </w:pPr>
      <w:rPr>
        <w:rFonts w:ascii="Calibri Light" w:eastAsia="Calibri Light" w:hAnsi="Calibri Light" w:cs="Calibri Light"/>
        <w:position w:val="-2"/>
        <w:sz w:val="24"/>
        <w:szCs w:val="24"/>
      </w:rPr>
    </w:lvl>
  </w:abstractNum>
  <w:abstractNum w:abstractNumId="8" w15:restartNumberingAfterBreak="0">
    <w:nsid w:val="498B20B6"/>
    <w:multiLevelType w:val="multilevel"/>
    <w:tmpl w:val="5A5E1D48"/>
    <w:lvl w:ilvl="0">
      <w:numFmt w:val="bullet"/>
      <w:lvlText w:val="•"/>
      <w:lvlJc w:val="left"/>
      <w:pPr>
        <w:tabs>
          <w:tab w:val="num" w:pos="180"/>
        </w:tabs>
        <w:ind w:left="180" w:hanging="180"/>
      </w:pPr>
      <w:rPr>
        <w:rFonts w:ascii="Calibri Light" w:eastAsia="Calibri Light" w:hAnsi="Calibri Light" w:cs="Calibri Light"/>
        <w:b/>
        <w:bCs/>
        <w:position w:val="-2"/>
        <w:sz w:val="24"/>
        <w:szCs w:val="24"/>
      </w:rPr>
    </w:lvl>
    <w:lvl w:ilvl="1">
      <w:start w:val="1"/>
      <w:numFmt w:val="bullet"/>
      <w:lvlText w:val="•"/>
      <w:lvlJc w:val="left"/>
      <w:pPr>
        <w:tabs>
          <w:tab w:val="num" w:pos="376"/>
        </w:tabs>
        <w:ind w:left="376" w:hanging="196"/>
      </w:pPr>
      <w:rPr>
        <w:rFonts w:ascii="Calibri Light" w:eastAsia="Calibri Light" w:hAnsi="Calibri Light" w:cs="Calibri Light"/>
        <w:b/>
        <w:bCs/>
        <w:position w:val="-2"/>
        <w:sz w:val="24"/>
        <w:szCs w:val="24"/>
      </w:rPr>
    </w:lvl>
    <w:lvl w:ilvl="2">
      <w:start w:val="1"/>
      <w:numFmt w:val="bullet"/>
      <w:lvlText w:val="•"/>
      <w:lvlJc w:val="left"/>
      <w:pPr>
        <w:tabs>
          <w:tab w:val="num" w:pos="556"/>
        </w:tabs>
        <w:ind w:left="556" w:hanging="196"/>
      </w:pPr>
      <w:rPr>
        <w:rFonts w:ascii="Calibri Light" w:eastAsia="Calibri Light" w:hAnsi="Calibri Light" w:cs="Calibri Light"/>
        <w:b/>
        <w:bCs/>
        <w:position w:val="-2"/>
        <w:sz w:val="24"/>
        <w:szCs w:val="24"/>
      </w:rPr>
    </w:lvl>
    <w:lvl w:ilvl="3">
      <w:start w:val="1"/>
      <w:numFmt w:val="bullet"/>
      <w:lvlText w:val="•"/>
      <w:lvlJc w:val="left"/>
      <w:pPr>
        <w:tabs>
          <w:tab w:val="num" w:pos="736"/>
        </w:tabs>
        <w:ind w:left="736" w:hanging="196"/>
      </w:pPr>
      <w:rPr>
        <w:rFonts w:ascii="Calibri Light" w:eastAsia="Calibri Light" w:hAnsi="Calibri Light" w:cs="Calibri Light"/>
        <w:b/>
        <w:bCs/>
        <w:position w:val="-2"/>
        <w:sz w:val="24"/>
        <w:szCs w:val="24"/>
      </w:rPr>
    </w:lvl>
    <w:lvl w:ilvl="4">
      <w:start w:val="1"/>
      <w:numFmt w:val="bullet"/>
      <w:lvlText w:val="•"/>
      <w:lvlJc w:val="left"/>
      <w:pPr>
        <w:tabs>
          <w:tab w:val="num" w:pos="916"/>
        </w:tabs>
        <w:ind w:left="916" w:hanging="196"/>
      </w:pPr>
      <w:rPr>
        <w:rFonts w:ascii="Calibri Light" w:eastAsia="Calibri Light" w:hAnsi="Calibri Light" w:cs="Calibri Light"/>
        <w:b/>
        <w:bCs/>
        <w:position w:val="-2"/>
        <w:sz w:val="24"/>
        <w:szCs w:val="24"/>
      </w:rPr>
    </w:lvl>
    <w:lvl w:ilvl="5">
      <w:start w:val="1"/>
      <w:numFmt w:val="bullet"/>
      <w:lvlText w:val="•"/>
      <w:lvlJc w:val="left"/>
      <w:pPr>
        <w:tabs>
          <w:tab w:val="num" w:pos="1096"/>
        </w:tabs>
        <w:ind w:left="1096" w:hanging="196"/>
      </w:pPr>
      <w:rPr>
        <w:rFonts w:ascii="Calibri Light" w:eastAsia="Calibri Light" w:hAnsi="Calibri Light" w:cs="Calibri Light"/>
        <w:b/>
        <w:bCs/>
        <w:position w:val="-2"/>
        <w:sz w:val="24"/>
        <w:szCs w:val="24"/>
      </w:rPr>
    </w:lvl>
    <w:lvl w:ilvl="6">
      <w:start w:val="1"/>
      <w:numFmt w:val="bullet"/>
      <w:lvlText w:val="•"/>
      <w:lvlJc w:val="left"/>
      <w:pPr>
        <w:tabs>
          <w:tab w:val="num" w:pos="1276"/>
        </w:tabs>
        <w:ind w:left="1276" w:hanging="196"/>
      </w:pPr>
      <w:rPr>
        <w:rFonts w:ascii="Calibri Light" w:eastAsia="Calibri Light" w:hAnsi="Calibri Light" w:cs="Calibri Light"/>
        <w:b/>
        <w:bCs/>
        <w:position w:val="-2"/>
        <w:sz w:val="24"/>
        <w:szCs w:val="24"/>
      </w:rPr>
    </w:lvl>
    <w:lvl w:ilvl="7">
      <w:start w:val="1"/>
      <w:numFmt w:val="bullet"/>
      <w:lvlText w:val="•"/>
      <w:lvlJc w:val="left"/>
      <w:pPr>
        <w:tabs>
          <w:tab w:val="num" w:pos="1456"/>
        </w:tabs>
        <w:ind w:left="1456" w:hanging="196"/>
      </w:pPr>
      <w:rPr>
        <w:rFonts w:ascii="Calibri Light" w:eastAsia="Calibri Light" w:hAnsi="Calibri Light" w:cs="Calibri Light"/>
        <w:b/>
        <w:bCs/>
        <w:position w:val="-2"/>
        <w:sz w:val="24"/>
        <w:szCs w:val="24"/>
      </w:rPr>
    </w:lvl>
    <w:lvl w:ilvl="8">
      <w:start w:val="1"/>
      <w:numFmt w:val="bullet"/>
      <w:lvlText w:val="•"/>
      <w:lvlJc w:val="left"/>
      <w:pPr>
        <w:tabs>
          <w:tab w:val="num" w:pos="1636"/>
        </w:tabs>
        <w:ind w:left="1636" w:hanging="196"/>
      </w:pPr>
      <w:rPr>
        <w:rFonts w:ascii="Calibri Light" w:eastAsia="Calibri Light" w:hAnsi="Calibri Light" w:cs="Calibri Light"/>
        <w:b/>
        <w:bCs/>
        <w:position w:val="-2"/>
        <w:sz w:val="24"/>
        <w:szCs w:val="24"/>
      </w:rPr>
    </w:lvl>
  </w:abstractNum>
  <w:abstractNum w:abstractNumId="9" w15:restartNumberingAfterBreak="0">
    <w:nsid w:val="4EB839D3"/>
    <w:multiLevelType w:val="multilevel"/>
    <w:tmpl w:val="0EA8A272"/>
    <w:lvl w:ilvl="0">
      <w:numFmt w:val="bullet"/>
      <w:lvlText w:val="•"/>
      <w:lvlJc w:val="left"/>
      <w:pPr>
        <w:tabs>
          <w:tab w:val="num" w:pos="180"/>
        </w:tabs>
        <w:ind w:left="180" w:hanging="180"/>
      </w:pPr>
      <w:rPr>
        <w:rFonts w:ascii="Calibri Light" w:eastAsia="Calibri Light" w:hAnsi="Calibri Light" w:cs="Calibri Light"/>
        <w:position w:val="-2"/>
        <w:sz w:val="24"/>
        <w:szCs w:val="24"/>
      </w:rPr>
    </w:lvl>
    <w:lvl w:ilvl="1">
      <w:start w:val="1"/>
      <w:numFmt w:val="bullet"/>
      <w:lvlText w:val="•"/>
      <w:lvlJc w:val="left"/>
      <w:pPr>
        <w:tabs>
          <w:tab w:val="num" w:pos="376"/>
        </w:tabs>
        <w:ind w:left="376" w:hanging="196"/>
      </w:pPr>
      <w:rPr>
        <w:rFonts w:ascii="Calibri Light" w:eastAsia="Calibri Light" w:hAnsi="Calibri Light" w:cs="Calibri Light"/>
        <w:position w:val="-2"/>
        <w:sz w:val="24"/>
        <w:szCs w:val="24"/>
      </w:rPr>
    </w:lvl>
    <w:lvl w:ilvl="2">
      <w:start w:val="1"/>
      <w:numFmt w:val="bullet"/>
      <w:lvlText w:val="•"/>
      <w:lvlJc w:val="left"/>
      <w:pPr>
        <w:tabs>
          <w:tab w:val="num" w:pos="556"/>
        </w:tabs>
        <w:ind w:left="556" w:hanging="196"/>
      </w:pPr>
      <w:rPr>
        <w:rFonts w:ascii="Calibri Light" w:eastAsia="Calibri Light" w:hAnsi="Calibri Light" w:cs="Calibri Light"/>
        <w:position w:val="-2"/>
        <w:sz w:val="24"/>
        <w:szCs w:val="24"/>
      </w:rPr>
    </w:lvl>
    <w:lvl w:ilvl="3">
      <w:start w:val="1"/>
      <w:numFmt w:val="bullet"/>
      <w:lvlText w:val="•"/>
      <w:lvlJc w:val="left"/>
      <w:pPr>
        <w:tabs>
          <w:tab w:val="num" w:pos="736"/>
        </w:tabs>
        <w:ind w:left="736" w:hanging="196"/>
      </w:pPr>
      <w:rPr>
        <w:rFonts w:ascii="Calibri Light" w:eastAsia="Calibri Light" w:hAnsi="Calibri Light" w:cs="Calibri Light"/>
        <w:position w:val="-2"/>
        <w:sz w:val="24"/>
        <w:szCs w:val="24"/>
      </w:rPr>
    </w:lvl>
    <w:lvl w:ilvl="4">
      <w:start w:val="1"/>
      <w:numFmt w:val="bullet"/>
      <w:lvlText w:val="•"/>
      <w:lvlJc w:val="left"/>
      <w:pPr>
        <w:tabs>
          <w:tab w:val="num" w:pos="916"/>
        </w:tabs>
        <w:ind w:left="916" w:hanging="196"/>
      </w:pPr>
      <w:rPr>
        <w:rFonts w:ascii="Calibri Light" w:eastAsia="Calibri Light" w:hAnsi="Calibri Light" w:cs="Calibri Light"/>
        <w:position w:val="-2"/>
        <w:sz w:val="24"/>
        <w:szCs w:val="24"/>
      </w:rPr>
    </w:lvl>
    <w:lvl w:ilvl="5">
      <w:start w:val="1"/>
      <w:numFmt w:val="bullet"/>
      <w:lvlText w:val="•"/>
      <w:lvlJc w:val="left"/>
      <w:pPr>
        <w:tabs>
          <w:tab w:val="num" w:pos="1096"/>
        </w:tabs>
        <w:ind w:left="1096" w:hanging="196"/>
      </w:pPr>
      <w:rPr>
        <w:rFonts w:ascii="Calibri Light" w:eastAsia="Calibri Light" w:hAnsi="Calibri Light" w:cs="Calibri Light"/>
        <w:position w:val="-2"/>
        <w:sz w:val="24"/>
        <w:szCs w:val="24"/>
      </w:rPr>
    </w:lvl>
    <w:lvl w:ilvl="6">
      <w:start w:val="1"/>
      <w:numFmt w:val="bullet"/>
      <w:lvlText w:val="•"/>
      <w:lvlJc w:val="left"/>
      <w:pPr>
        <w:tabs>
          <w:tab w:val="num" w:pos="1276"/>
        </w:tabs>
        <w:ind w:left="1276" w:hanging="196"/>
      </w:pPr>
      <w:rPr>
        <w:rFonts w:ascii="Calibri Light" w:eastAsia="Calibri Light" w:hAnsi="Calibri Light" w:cs="Calibri Light"/>
        <w:position w:val="-2"/>
        <w:sz w:val="24"/>
        <w:szCs w:val="24"/>
      </w:rPr>
    </w:lvl>
    <w:lvl w:ilvl="7">
      <w:start w:val="1"/>
      <w:numFmt w:val="bullet"/>
      <w:lvlText w:val="•"/>
      <w:lvlJc w:val="left"/>
      <w:pPr>
        <w:tabs>
          <w:tab w:val="num" w:pos="1456"/>
        </w:tabs>
        <w:ind w:left="1456" w:hanging="196"/>
      </w:pPr>
      <w:rPr>
        <w:rFonts w:ascii="Calibri Light" w:eastAsia="Calibri Light" w:hAnsi="Calibri Light" w:cs="Calibri Light"/>
        <w:position w:val="-2"/>
        <w:sz w:val="24"/>
        <w:szCs w:val="24"/>
      </w:rPr>
    </w:lvl>
    <w:lvl w:ilvl="8">
      <w:start w:val="1"/>
      <w:numFmt w:val="bullet"/>
      <w:lvlText w:val="•"/>
      <w:lvlJc w:val="left"/>
      <w:pPr>
        <w:tabs>
          <w:tab w:val="num" w:pos="1636"/>
        </w:tabs>
        <w:ind w:left="1636" w:hanging="196"/>
      </w:pPr>
      <w:rPr>
        <w:rFonts w:ascii="Calibri Light" w:eastAsia="Calibri Light" w:hAnsi="Calibri Light" w:cs="Calibri Light"/>
        <w:position w:val="-2"/>
        <w:sz w:val="24"/>
        <w:szCs w:val="24"/>
      </w:rPr>
    </w:lvl>
  </w:abstractNum>
  <w:abstractNum w:abstractNumId="10" w15:restartNumberingAfterBreak="0">
    <w:nsid w:val="505F1301"/>
    <w:multiLevelType w:val="hybridMultilevel"/>
    <w:tmpl w:val="A3F69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F47504"/>
    <w:multiLevelType w:val="multilevel"/>
    <w:tmpl w:val="F0662EFC"/>
    <w:lvl w:ilvl="0">
      <w:numFmt w:val="bullet"/>
      <w:lvlText w:val="•"/>
      <w:lvlJc w:val="left"/>
      <w:pPr>
        <w:tabs>
          <w:tab w:val="num" w:pos="180"/>
        </w:tabs>
        <w:ind w:left="180" w:hanging="180"/>
      </w:pPr>
      <w:rPr>
        <w:rFonts w:ascii="Calibri Light" w:eastAsia="Calibri Light" w:hAnsi="Calibri Light" w:cs="Calibri Light"/>
        <w:position w:val="-2"/>
        <w:sz w:val="24"/>
        <w:szCs w:val="24"/>
      </w:rPr>
    </w:lvl>
    <w:lvl w:ilvl="1">
      <w:start w:val="1"/>
      <w:numFmt w:val="bullet"/>
      <w:lvlText w:val="•"/>
      <w:lvlJc w:val="left"/>
      <w:pPr>
        <w:tabs>
          <w:tab w:val="num" w:pos="376"/>
        </w:tabs>
        <w:ind w:left="376" w:hanging="196"/>
      </w:pPr>
      <w:rPr>
        <w:rFonts w:ascii="Calibri Light" w:eastAsia="Calibri Light" w:hAnsi="Calibri Light" w:cs="Calibri Light"/>
        <w:position w:val="-2"/>
        <w:sz w:val="24"/>
        <w:szCs w:val="24"/>
      </w:rPr>
    </w:lvl>
    <w:lvl w:ilvl="2">
      <w:start w:val="1"/>
      <w:numFmt w:val="bullet"/>
      <w:lvlText w:val="•"/>
      <w:lvlJc w:val="left"/>
      <w:pPr>
        <w:tabs>
          <w:tab w:val="num" w:pos="556"/>
        </w:tabs>
        <w:ind w:left="556" w:hanging="196"/>
      </w:pPr>
      <w:rPr>
        <w:rFonts w:ascii="Calibri Light" w:eastAsia="Calibri Light" w:hAnsi="Calibri Light" w:cs="Calibri Light"/>
        <w:position w:val="-2"/>
        <w:sz w:val="24"/>
        <w:szCs w:val="24"/>
      </w:rPr>
    </w:lvl>
    <w:lvl w:ilvl="3">
      <w:start w:val="1"/>
      <w:numFmt w:val="bullet"/>
      <w:lvlText w:val="•"/>
      <w:lvlJc w:val="left"/>
      <w:pPr>
        <w:tabs>
          <w:tab w:val="num" w:pos="736"/>
        </w:tabs>
        <w:ind w:left="736" w:hanging="196"/>
      </w:pPr>
      <w:rPr>
        <w:rFonts w:ascii="Calibri Light" w:eastAsia="Calibri Light" w:hAnsi="Calibri Light" w:cs="Calibri Light"/>
        <w:position w:val="-2"/>
        <w:sz w:val="24"/>
        <w:szCs w:val="24"/>
      </w:rPr>
    </w:lvl>
    <w:lvl w:ilvl="4">
      <w:start w:val="1"/>
      <w:numFmt w:val="bullet"/>
      <w:lvlText w:val="•"/>
      <w:lvlJc w:val="left"/>
      <w:pPr>
        <w:tabs>
          <w:tab w:val="num" w:pos="916"/>
        </w:tabs>
        <w:ind w:left="916" w:hanging="196"/>
      </w:pPr>
      <w:rPr>
        <w:rFonts w:ascii="Calibri Light" w:eastAsia="Calibri Light" w:hAnsi="Calibri Light" w:cs="Calibri Light"/>
        <w:position w:val="-2"/>
        <w:sz w:val="24"/>
        <w:szCs w:val="24"/>
      </w:rPr>
    </w:lvl>
    <w:lvl w:ilvl="5">
      <w:start w:val="1"/>
      <w:numFmt w:val="bullet"/>
      <w:lvlText w:val="•"/>
      <w:lvlJc w:val="left"/>
      <w:pPr>
        <w:tabs>
          <w:tab w:val="num" w:pos="1096"/>
        </w:tabs>
        <w:ind w:left="1096" w:hanging="196"/>
      </w:pPr>
      <w:rPr>
        <w:rFonts w:ascii="Calibri Light" w:eastAsia="Calibri Light" w:hAnsi="Calibri Light" w:cs="Calibri Light"/>
        <w:position w:val="-2"/>
        <w:sz w:val="24"/>
        <w:szCs w:val="24"/>
      </w:rPr>
    </w:lvl>
    <w:lvl w:ilvl="6">
      <w:start w:val="1"/>
      <w:numFmt w:val="bullet"/>
      <w:lvlText w:val="•"/>
      <w:lvlJc w:val="left"/>
      <w:pPr>
        <w:tabs>
          <w:tab w:val="num" w:pos="1276"/>
        </w:tabs>
        <w:ind w:left="1276" w:hanging="196"/>
      </w:pPr>
      <w:rPr>
        <w:rFonts w:ascii="Calibri Light" w:eastAsia="Calibri Light" w:hAnsi="Calibri Light" w:cs="Calibri Light"/>
        <w:position w:val="-2"/>
        <w:sz w:val="24"/>
        <w:szCs w:val="24"/>
      </w:rPr>
    </w:lvl>
    <w:lvl w:ilvl="7">
      <w:start w:val="1"/>
      <w:numFmt w:val="bullet"/>
      <w:lvlText w:val="•"/>
      <w:lvlJc w:val="left"/>
      <w:pPr>
        <w:tabs>
          <w:tab w:val="num" w:pos="1456"/>
        </w:tabs>
        <w:ind w:left="1456" w:hanging="196"/>
      </w:pPr>
      <w:rPr>
        <w:rFonts w:ascii="Calibri Light" w:eastAsia="Calibri Light" w:hAnsi="Calibri Light" w:cs="Calibri Light"/>
        <w:position w:val="-2"/>
        <w:sz w:val="24"/>
        <w:szCs w:val="24"/>
      </w:rPr>
    </w:lvl>
    <w:lvl w:ilvl="8">
      <w:start w:val="1"/>
      <w:numFmt w:val="bullet"/>
      <w:lvlText w:val="•"/>
      <w:lvlJc w:val="left"/>
      <w:pPr>
        <w:tabs>
          <w:tab w:val="num" w:pos="1636"/>
        </w:tabs>
        <w:ind w:left="1636" w:hanging="196"/>
      </w:pPr>
      <w:rPr>
        <w:rFonts w:ascii="Calibri Light" w:eastAsia="Calibri Light" w:hAnsi="Calibri Light" w:cs="Calibri Light"/>
        <w:position w:val="-2"/>
        <w:sz w:val="24"/>
        <w:szCs w:val="24"/>
      </w:rPr>
    </w:lvl>
  </w:abstractNum>
  <w:abstractNum w:abstractNumId="12" w15:restartNumberingAfterBreak="0">
    <w:nsid w:val="542E1FB7"/>
    <w:multiLevelType w:val="hybridMultilevel"/>
    <w:tmpl w:val="E70EA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B156F73"/>
    <w:multiLevelType w:val="hybridMultilevel"/>
    <w:tmpl w:val="DF8223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67613FDB"/>
    <w:multiLevelType w:val="hybridMultilevel"/>
    <w:tmpl w:val="2842D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9163D58"/>
    <w:multiLevelType w:val="multilevel"/>
    <w:tmpl w:val="26AE5DA4"/>
    <w:lvl w:ilvl="0">
      <w:numFmt w:val="bullet"/>
      <w:lvlText w:val="•"/>
      <w:lvlJc w:val="left"/>
      <w:pPr>
        <w:tabs>
          <w:tab w:val="num" w:pos="180"/>
        </w:tabs>
        <w:ind w:left="180" w:hanging="180"/>
      </w:pPr>
      <w:rPr>
        <w:rFonts w:ascii="Calibri Light" w:eastAsia="Calibri Light" w:hAnsi="Calibri Light" w:cs="Calibri Light"/>
        <w:position w:val="-2"/>
        <w:sz w:val="24"/>
        <w:szCs w:val="24"/>
      </w:rPr>
    </w:lvl>
    <w:lvl w:ilvl="1">
      <w:start w:val="1"/>
      <w:numFmt w:val="bullet"/>
      <w:lvlText w:val="•"/>
      <w:lvlJc w:val="left"/>
      <w:pPr>
        <w:tabs>
          <w:tab w:val="num" w:pos="376"/>
        </w:tabs>
        <w:ind w:left="376" w:hanging="196"/>
      </w:pPr>
      <w:rPr>
        <w:rFonts w:ascii="Calibri Light" w:eastAsia="Calibri Light" w:hAnsi="Calibri Light" w:cs="Calibri Light"/>
        <w:position w:val="-2"/>
        <w:sz w:val="24"/>
        <w:szCs w:val="24"/>
      </w:rPr>
    </w:lvl>
    <w:lvl w:ilvl="2">
      <w:start w:val="1"/>
      <w:numFmt w:val="bullet"/>
      <w:lvlText w:val="•"/>
      <w:lvlJc w:val="left"/>
      <w:pPr>
        <w:tabs>
          <w:tab w:val="num" w:pos="556"/>
        </w:tabs>
        <w:ind w:left="556" w:hanging="196"/>
      </w:pPr>
      <w:rPr>
        <w:rFonts w:ascii="Calibri Light" w:eastAsia="Calibri Light" w:hAnsi="Calibri Light" w:cs="Calibri Light"/>
        <w:position w:val="-2"/>
        <w:sz w:val="24"/>
        <w:szCs w:val="24"/>
      </w:rPr>
    </w:lvl>
    <w:lvl w:ilvl="3">
      <w:start w:val="1"/>
      <w:numFmt w:val="bullet"/>
      <w:lvlText w:val="•"/>
      <w:lvlJc w:val="left"/>
      <w:pPr>
        <w:tabs>
          <w:tab w:val="num" w:pos="736"/>
        </w:tabs>
        <w:ind w:left="736" w:hanging="196"/>
      </w:pPr>
      <w:rPr>
        <w:rFonts w:ascii="Calibri Light" w:eastAsia="Calibri Light" w:hAnsi="Calibri Light" w:cs="Calibri Light"/>
        <w:position w:val="-2"/>
        <w:sz w:val="24"/>
        <w:szCs w:val="24"/>
      </w:rPr>
    </w:lvl>
    <w:lvl w:ilvl="4">
      <w:start w:val="1"/>
      <w:numFmt w:val="bullet"/>
      <w:lvlText w:val="•"/>
      <w:lvlJc w:val="left"/>
      <w:pPr>
        <w:tabs>
          <w:tab w:val="num" w:pos="916"/>
        </w:tabs>
        <w:ind w:left="916" w:hanging="196"/>
      </w:pPr>
      <w:rPr>
        <w:rFonts w:ascii="Calibri Light" w:eastAsia="Calibri Light" w:hAnsi="Calibri Light" w:cs="Calibri Light"/>
        <w:position w:val="-2"/>
        <w:sz w:val="24"/>
        <w:szCs w:val="24"/>
      </w:rPr>
    </w:lvl>
    <w:lvl w:ilvl="5">
      <w:start w:val="1"/>
      <w:numFmt w:val="bullet"/>
      <w:lvlText w:val="•"/>
      <w:lvlJc w:val="left"/>
      <w:pPr>
        <w:tabs>
          <w:tab w:val="num" w:pos="1096"/>
        </w:tabs>
        <w:ind w:left="1096" w:hanging="196"/>
      </w:pPr>
      <w:rPr>
        <w:rFonts w:ascii="Calibri Light" w:eastAsia="Calibri Light" w:hAnsi="Calibri Light" w:cs="Calibri Light"/>
        <w:position w:val="-2"/>
        <w:sz w:val="24"/>
        <w:szCs w:val="24"/>
      </w:rPr>
    </w:lvl>
    <w:lvl w:ilvl="6">
      <w:start w:val="1"/>
      <w:numFmt w:val="bullet"/>
      <w:lvlText w:val="•"/>
      <w:lvlJc w:val="left"/>
      <w:pPr>
        <w:tabs>
          <w:tab w:val="num" w:pos="1276"/>
        </w:tabs>
        <w:ind w:left="1276" w:hanging="196"/>
      </w:pPr>
      <w:rPr>
        <w:rFonts w:ascii="Calibri Light" w:eastAsia="Calibri Light" w:hAnsi="Calibri Light" w:cs="Calibri Light"/>
        <w:position w:val="-2"/>
        <w:sz w:val="24"/>
        <w:szCs w:val="24"/>
      </w:rPr>
    </w:lvl>
    <w:lvl w:ilvl="7">
      <w:start w:val="1"/>
      <w:numFmt w:val="bullet"/>
      <w:lvlText w:val="•"/>
      <w:lvlJc w:val="left"/>
      <w:pPr>
        <w:tabs>
          <w:tab w:val="num" w:pos="1456"/>
        </w:tabs>
        <w:ind w:left="1456" w:hanging="196"/>
      </w:pPr>
      <w:rPr>
        <w:rFonts w:ascii="Calibri Light" w:eastAsia="Calibri Light" w:hAnsi="Calibri Light" w:cs="Calibri Light"/>
        <w:position w:val="-2"/>
        <w:sz w:val="24"/>
        <w:szCs w:val="24"/>
      </w:rPr>
    </w:lvl>
    <w:lvl w:ilvl="8">
      <w:start w:val="1"/>
      <w:numFmt w:val="bullet"/>
      <w:lvlText w:val="•"/>
      <w:lvlJc w:val="left"/>
      <w:pPr>
        <w:tabs>
          <w:tab w:val="num" w:pos="1636"/>
        </w:tabs>
        <w:ind w:left="1636" w:hanging="196"/>
      </w:pPr>
      <w:rPr>
        <w:rFonts w:ascii="Calibri Light" w:eastAsia="Calibri Light" w:hAnsi="Calibri Light" w:cs="Calibri Light"/>
        <w:position w:val="-2"/>
        <w:sz w:val="24"/>
        <w:szCs w:val="24"/>
      </w:rPr>
    </w:lvl>
  </w:abstractNum>
  <w:abstractNum w:abstractNumId="16" w15:restartNumberingAfterBreak="0">
    <w:nsid w:val="6E4B0DB6"/>
    <w:multiLevelType w:val="hybridMultilevel"/>
    <w:tmpl w:val="1D387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E9652A4"/>
    <w:multiLevelType w:val="multilevel"/>
    <w:tmpl w:val="6758304A"/>
    <w:styleLink w:val="List1"/>
    <w:lvl w:ilvl="0">
      <w:numFmt w:val="bullet"/>
      <w:lvlText w:val="•"/>
      <w:lvlJc w:val="left"/>
      <w:pPr>
        <w:tabs>
          <w:tab w:val="num" w:pos="180"/>
        </w:tabs>
        <w:ind w:left="180" w:hanging="180"/>
      </w:pPr>
      <w:rPr>
        <w:rFonts w:ascii="Calibri Light" w:eastAsia="Calibri Light" w:hAnsi="Calibri Light" w:cs="Calibri Light"/>
        <w:position w:val="-2"/>
        <w:sz w:val="24"/>
        <w:szCs w:val="24"/>
      </w:rPr>
    </w:lvl>
    <w:lvl w:ilvl="1">
      <w:start w:val="1"/>
      <w:numFmt w:val="bullet"/>
      <w:lvlText w:val="•"/>
      <w:lvlJc w:val="left"/>
      <w:pPr>
        <w:tabs>
          <w:tab w:val="num" w:pos="376"/>
        </w:tabs>
        <w:ind w:left="376" w:hanging="196"/>
      </w:pPr>
      <w:rPr>
        <w:rFonts w:ascii="Calibri Light" w:eastAsia="Calibri Light" w:hAnsi="Calibri Light" w:cs="Calibri Light"/>
        <w:position w:val="-2"/>
        <w:sz w:val="24"/>
        <w:szCs w:val="24"/>
      </w:rPr>
    </w:lvl>
    <w:lvl w:ilvl="2">
      <w:start w:val="1"/>
      <w:numFmt w:val="bullet"/>
      <w:lvlText w:val="•"/>
      <w:lvlJc w:val="left"/>
      <w:pPr>
        <w:tabs>
          <w:tab w:val="num" w:pos="556"/>
        </w:tabs>
        <w:ind w:left="556" w:hanging="196"/>
      </w:pPr>
      <w:rPr>
        <w:rFonts w:ascii="Calibri Light" w:eastAsia="Calibri Light" w:hAnsi="Calibri Light" w:cs="Calibri Light"/>
        <w:position w:val="-2"/>
        <w:sz w:val="24"/>
        <w:szCs w:val="24"/>
      </w:rPr>
    </w:lvl>
    <w:lvl w:ilvl="3">
      <w:start w:val="1"/>
      <w:numFmt w:val="bullet"/>
      <w:lvlText w:val="•"/>
      <w:lvlJc w:val="left"/>
      <w:pPr>
        <w:tabs>
          <w:tab w:val="num" w:pos="736"/>
        </w:tabs>
        <w:ind w:left="736" w:hanging="196"/>
      </w:pPr>
      <w:rPr>
        <w:rFonts w:ascii="Calibri Light" w:eastAsia="Calibri Light" w:hAnsi="Calibri Light" w:cs="Calibri Light"/>
        <w:position w:val="-2"/>
        <w:sz w:val="24"/>
        <w:szCs w:val="24"/>
      </w:rPr>
    </w:lvl>
    <w:lvl w:ilvl="4">
      <w:start w:val="1"/>
      <w:numFmt w:val="bullet"/>
      <w:lvlText w:val="•"/>
      <w:lvlJc w:val="left"/>
      <w:pPr>
        <w:tabs>
          <w:tab w:val="num" w:pos="916"/>
        </w:tabs>
        <w:ind w:left="916" w:hanging="196"/>
      </w:pPr>
      <w:rPr>
        <w:rFonts w:ascii="Calibri Light" w:eastAsia="Calibri Light" w:hAnsi="Calibri Light" w:cs="Calibri Light"/>
        <w:position w:val="-2"/>
        <w:sz w:val="24"/>
        <w:szCs w:val="24"/>
      </w:rPr>
    </w:lvl>
    <w:lvl w:ilvl="5">
      <w:start w:val="1"/>
      <w:numFmt w:val="bullet"/>
      <w:lvlText w:val="•"/>
      <w:lvlJc w:val="left"/>
      <w:pPr>
        <w:tabs>
          <w:tab w:val="num" w:pos="1096"/>
        </w:tabs>
        <w:ind w:left="1096" w:hanging="196"/>
      </w:pPr>
      <w:rPr>
        <w:rFonts w:ascii="Calibri Light" w:eastAsia="Calibri Light" w:hAnsi="Calibri Light" w:cs="Calibri Light"/>
        <w:position w:val="-2"/>
        <w:sz w:val="24"/>
        <w:szCs w:val="24"/>
      </w:rPr>
    </w:lvl>
    <w:lvl w:ilvl="6">
      <w:start w:val="1"/>
      <w:numFmt w:val="bullet"/>
      <w:lvlText w:val="•"/>
      <w:lvlJc w:val="left"/>
      <w:pPr>
        <w:tabs>
          <w:tab w:val="num" w:pos="1276"/>
        </w:tabs>
        <w:ind w:left="1276" w:hanging="196"/>
      </w:pPr>
      <w:rPr>
        <w:rFonts w:ascii="Calibri Light" w:eastAsia="Calibri Light" w:hAnsi="Calibri Light" w:cs="Calibri Light"/>
        <w:position w:val="-2"/>
        <w:sz w:val="24"/>
        <w:szCs w:val="24"/>
      </w:rPr>
    </w:lvl>
    <w:lvl w:ilvl="7">
      <w:start w:val="1"/>
      <w:numFmt w:val="bullet"/>
      <w:lvlText w:val="•"/>
      <w:lvlJc w:val="left"/>
      <w:pPr>
        <w:tabs>
          <w:tab w:val="num" w:pos="1456"/>
        </w:tabs>
        <w:ind w:left="1456" w:hanging="196"/>
      </w:pPr>
      <w:rPr>
        <w:rFonts w:ascii="Calibri Light" w:eastAsia="Calibri Light" w:hAnsi="Calibri Light" w:cs="Calibri Light"/>
        <w:position w:val="-2"/>
        <w:sz w:val="24"/>
        <w:szCs w:val="24"/>
      </w:rPr>
    </w:lvl>
    <w:lvl w:ilvl="8">
      <w:start w:val="1"/>
      <w:numFmt w:val="bullet"/>
      <w:lvlText w:val="•"/>
      <w:lvlJc w:val="left"/>
      <w:pPr>
        <w:tabs>
          <w:tab w:val="num" w:pos="1636"/>
        </w:tabs>
        <w:ind w:left="1636" w:hanging="196"/>
      </w:pPr>
      <w:rPr>
        <w:rFonts w:ascii="Calibri Light" w:eastAsia="Calibri Light" w:hAnsi="Calibri Light" w:cs="Calibri Light"/>
        <w:position w:val="-2"/>
        <w:sz w:val="24"/>
        <w:szCs w:val="24"/>
      </w:rPr>
    </w:lvl>
  </w:abstractNum>
  <w:abstractNum w:abstractNumId="18" w15:restartNumberingAfterBreak="0">
    <w:nsid w:val="74802784"/>
    <w:multiLevelType w:val="multilevel"/>
    <w:tmpl w:val="37728F80"/>
    <w:lvl w:ilvl="0">
      <w:numFmt w:val="bullet"/>
      <w:lvlText w:val="•"/>
      <w:lvlJc w:val="left"/>
      <w:pPr>
        <w:tabs>
          <w:tab w:val="num" w:pos="180"/>
        </w:tabs>
        <w:ind w:left="180" w:hanging="180"/>
      </w:pPr>
      <w:rPr>
        <w:rFonts w:ascii="Calibri Light" w:eastAsia="Calibri Light" w:hAnsi="Calibri Light" w:cs="Calibri Light"/>
        <w:position w:val="-2"/>
        <w:sz w:val="24"/>
        <w:szCs w:val="24"/>
      </w:rPr>
    </w:lvl>
    <w:lvl w:ilvl="1">
      <w:start w:val="1"/>
      <w:numFmt w:val="bullet"/>
      <w:lvlText w:val="•"/>
      <w:lvlJc w:val="left"/>
      <w:pPr>
        <w:tabs>
          <w:tab w:val="num" w:pos="376"/>
        </w:tabs>
        <w:ind w:left="376" w:hanging="196"/>
      </w:pPr>
      <w:rPr>
        <w:rFonts w:ascii="Calibri Light" w:eastAsia="Calibri Light" w:hAnsi="Calibri Light" w:cs="Calibri Light"/>
        <w:position w:val="-2"/>
        <w:sz w:val="24"/>
        <w:szCs w:val="24"/>
      </w:rPr>
    </w:lvl>
    <w:lvl w:ilvl="2">
      <w:start w:val="1"/>
      <w:numFmt w:val="bullet"/>
      <w:lvlText w:val="•"/>
      <w:lvlJc w:val="left"/>
      <w:pPr>
        <w:tabs>
          <w:tab w:val="num" w:pos="556"/>
        </w:tabs>
        <w:ind w:left="556" w:hanging="196"/>
      </w:pPr>
      <w:rPr>
        <w:rFonts w:ascii="Calibri Light" w:eastAsia="Calibri Light" w:hAnsi="Calibri Light" w:cs="Calibri Light"/>
        <w:position w:val="-2"/>
        <w:sz w:val="24"/>
        <w:szCs w:val="24"/>
      </w:rPr>
    </w:lvl>
    <w:lvl w:ilvl="3">
      <w:start w:val="1"/>
      <w:numFmt w:val="bullet"/>
      <w:lvlText w:val="•"/>
      <w:lvlJc w:val="left"/>
      <w:pPr>
        <w:tabs>
          <w:tab w:val="num" w:pos="736"/>
        </w:tabs>
        <w:ind w:left="736" w:hanging="196"/>
      </w:pPr>
      <w:rPr>
        <w:rFonts w:ascii="Calibri Light" w:eastAsia="Calibri Light" w:hAnsi="Calibri Light" w:cs="Calibri Light"/>
        <w:position w:val="-2"/>
        <w:sz w:val="24"/>
        <w:szCs w:val="24"/>
      </w:rPr>
    </w:lvl>
    <w:lvl w:ilvl="4">
      <w:start w:val="1"/>
      <w:numFmt w:val="bullet"/>
      <w:lvlText w:val="•"/>
      <w:lvlJc w:val="left"/>
      <w:pPr>
        <w:tabs>
          <w:tab w:val="num" w:pos="916"/>
        </w:tabs>
        <w:ind w:left="916" w:hanging="196"/>
      </w:pPr>
      <w:rPr>
        <w:rFonts w:ascii="Calibri Light" w:eastAsia="Calibri Light" w:hAnsi="Calibri Light" w:cs="Calibri Light"/>
        <w:position w:val="-2"/>
        <w:sz w:val="24"/>
        <w:szCs w:val="24"/>
      </w:rPr>
    </w:lvl>
    <w:lvl w:ilvl="5">
      <w:start w:val="1"/>
      <w:numFmt w:val="bullet"/>
      <w:lvlText w:val="•"/>
      <w:lvlJc w:val="left"/>
      <w:pPr>
        <w:tabs>
          <w:tab w:val="num" w:pos="1096"/>
        </w:tabs>
        <w:ind w:left="1096" w:hanging="196"/>
      </w:pPr>
      <w:rPr>
        <w:rFonts w:ascii="Calibri Light" w:eastAsia="Calibri Light" w:hAnsi="Calibri Light" w:cs="Calibri Light"/>
        <w:position w:val="-2"/>
        <w:sz w:val="24"/>
        <w:szCs w:val="24"/>
      </w:rPr>
    </w:lvl>
    <w:lvl w:ilvl="6">
      <w:start w:val="1"/>
      <w:numFmt w:val="bullet"/>
      <w:lvlText w:val="•"/>
      <w:lvlJc w:val="left"/>
      <w:pPr>
        <w:tabs>
          <w:tab w:val="num" w:pos="1276"/>
        </w:tabs>
        <w:ind w:left="1276" w:hanging="196"/>
      </w:pPr>
      <w:rPr>
        <w:rFonts w:ascii="Calibri Light" w:eastAsia="Calibri Light" w:hAnsi="Calibri Light" w:cs="Calibri Light"/>
        <w:position w:val="-2"/>
        <w:sz w:val="24"/>
        <w:szCs w:val="24"/>
      </w:rPr>
    </w:lvl>
    <w:lvl w:ilvl="7">
      <w:start w:val="1"/>
      <w:numFmt w:val="bullet"/>
      <w:lvlText w:val="•"/>
      <w:lvlJc w:val="left"/>
      <w:pPr>
        <w:tabs>
          <w:tab w:val="num" w:pos="1456"/>
        </w:tabs>
        <w:ind w:left="1456" w:hanging="196"/>
      </w:pPr>
      <w:rPr>
        <w:rFonts w:ascii="Calibri Light" w:eastAsia="Calibri Light" w:hAnsi="Calibri Light" w:cs="Calibri Light"/>
        <w:position w:val="-2"/>
        <w:sz w:val="24"/>
        <w:szCs w:val="24"/>
      </w:rPr>
    </w:lvl>
    <w:lvl w:ilvl="8">
      <w:start w:val="1"/>
      <w:numFmt w:val="bullet"/>
      <w:lvlText w:val="•"/>
      <w:lvlJc w:val="left"/>
      <w:pPr>
        <w:tabs>
          <w:tab w:val="num" w:pos="1636"/>
        </w:tabs>
        <w:ind w:left="1636" w:hanging="196"/>
      </w:pPr>
      <w:rPr>
        <w:rFonts w:ascii="Calibri Light" w:eastAsia="Calibri Light" w:hAnsi="Calibri Light" w:cs="Calibri Light"/>
        <w:position w:val="-2"/>
        <w:sz w:val="24"/>
        <w:szCs w:val="24"/>
      </w:rPr>
    </w:lvl>
  </w:abstractNum>
  <w:num w:numId="1">
    <w:abstractNumId w:val="1"/>
  </w:num>
  <w:num w:numId="2">
    <w:abstractNumId w:val="1"/>
    <w:lvlOverride w:ilvl="0">
      <w:startOverride w:val="1"/>
    </w:lvlOverride>
  </w:num>
  <w:num w:numId="3">
    <w:abstractNumId w:val="0"/>
  </w:num>
  <w:num w:numId="4">
    <w:abstractNumId w:val="2"/>
  </w:num>
  <w:num w:numId="5">
    <w:abstractNumId w:val="4"/>
  </w:num>
  <w:num w:numId="6">
    <w:abstractNumId w:val="5"/>
  </w:num>
  <w:num w:numId="7">
    <w:abstractNumId w:val="14"/>
  </w:num>
  <w:num w:numId="8">
    <w:abstractNumId w:val="13"/>
  </w:num>
  <w:num w:numId="9">
    <w:abstractNumId w:val="3"/>
  </w:num>
  <w:num w:numId="10">
    <w:abstractNumId w:val="9"/>
  </w:num>
  <w:num w:numId="11">
    <w:abstractNumId w:val="7"/>
  </w:num>
  <w:num w:numId="12">
    <w:abstractNumId w:val="6"/>
  </w:num>
  <w:num w:numId="13">
    <w:abstractNumId w:val="15"/>
  </w:num>
  <w:num w:numId="14">
    <w:abstractNumId w:val="18"/>
  </w:num>
  <w:num w:numId="15">
    <w:abstractNumId w:val="8"/>
  </w:num>
  <w:num w:numId="16">
    <w:abstractNumId w:val="11"/>
  </w:num>
  <w:num w:numId="17">
    <w:abstractNumId w:val="17"/>
  </w:num>
  <w:num w:numId="18">
    <w:abstractNumId w:val="16"/>
  </w:num>
  <w:num w:numId="19">
    <w:abstractNumId w:val="10"/>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3129"/>
    <w:rsid w:val="000403E6"/>
    <w:rsid w:val="000428B8"/>
    <w:rsid w:val="000508FA"/>
    <w:rsid w:val="00096FC4"/>
    <w:rsid w:val="000F3129"/>
    <w:rsid w:val="00173C5B"/>
    <w:rsid w:val="00187826"/>
    <w:rsid w:val="002622EB"/>
    <w:rsid w:val="00281CD5"/>
    <w:rsid w:val="002B3394"/>
    <w:rsid w:val="002C46FE"/>
    <w:rsid w:val="002D4AEF"/>
    <w:rsid w:val="0032609C"/>
    <w:rsid w:val="00327540"/>
    <w:rsid w:val="00363B99"/>
    <w:rsid w:val="00457A18"/>
    <w:rsid w:val="0048443C"/>
    <w:rsid w:val="004D2D70"/>
    <w:rsid w:val="005231FC"/>
    <w:rsid w:val="00562912"/>
    <w:rsid w:val="006212EA"/>
    <w:rsid w:val="00621716"/>
    <w:rsid w:val="0064356B"/>
    <w:rsid w:val="006629C4"/>
    <w:rsid w:val="006D3F4E"/>
    <w:rsid w:val="00775950"/>
    <w:rsid w:val="0078740A"/>
    <w:rsid w:val="007A1662"/>
    <w:rsid w:val="008A7677"/>
    <w:rsid w:val="008B571E"/>
    <w:rsid w:val="008C795D"/>
    <w:rsid w:val="008D2E6A"/>
    <w:rsid w:val="008E25F1"/>
    <w:rsid w:val="00921FD0"/>
    <w:rsid w:val="00953DEE"/>
    <w:rsid w:val="00962679"/>
    <w:rsid w:val="00965A1A"/>
    <w:rsid w:val="00A0162F"/>
    <w:rsid w:val="00A46B64"/>
    <w:rsid w:val="00A538F3"/>
    <w:rsid w:val="00A65068"/>
    <w:rsid w:val="00AA3166"/>
    <w:rsid w:val="00B63FD0"/>
    <w:rsid w:val="00B836BB"/>
    <w:rsid w:val="00B87023"/>
    <w:rsid w:val="00BC3E22"/>
    <w:rsid w:val="00BF38D4"/>
    <w:rsid w:val="00C40EB4"/>
    <w:rsid w:val="00D72D5E"/>
    <w:rsid w:val="00DE14EF"/>
    <w:rsid w:val="00DF3CBF"/>
    <w:rsid w:val="00E00C78"/>
    <w:rsid w:val="00E33200"/>
    <w:rsid w:val="00F835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o:shapelayout v:ext="edit">
      <o:idmap v:ext="edit" data="1"/>
    </o:shapelayout>
  </w:shapeDefaults>
  <w:decimalSymbol w:val="."/>
  <w:listSeparator w:val=","/>
  <w14:docId w14:val="7AF5FBF3"/>
  <w15:docId w15:val="{E3A3A497-185A-47D4-8E73-B3FACF563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color w:val="000000" w:themeColor="text1"/>
        <w:lang w:val="en-US" w:eastAsia="ja-JP" w:bidi="ar-SA"/>
      </w:rPr>
    </w:rPrDefault>
    <w:pPrDefault>
      <w:pPr>
        <w:spacing w:before="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uiPriority="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14EF"/>
    <w:pPr>
      <w:spacing w:before="0" w:line="240" w:lineRule="auto"/>
    </w:pPr>
    <w:rPr>
      <w:sz w:val="22"/>
    </w:rPr>
  </w:style>
  <w:style w:type="paragraph" w:styleId="Heading1">
    <w:name w:val="heading 1"/>
    <w:basedOn w:val="Normal"/>
    <w:next w:val="Normal"/>
    <w:link w:val="Heading1Char"/>
    <w:uiPriority w:val="1"/>
    <w:qFormat/>
    <w:pPr>
      <w:keepNext/>
      <w:keepLines/>
      <w:pBdr>
        <w:top w:val="single" w:sz="2" w:space="4" w:color="3494BA" w:themeColor="accent1"/>
        <w:left w:val="single" w:sz="2" w:space="4" w:color="3494BA" w:themeColor="accent1"/>
        <w:bottom w:val="single" w:sz="2" w:space="4" w:color="3494BA" w:themeColor="accent1"/>
        <w:right w:val="single" w:sz="2" w:space="4" w:color="3494BA" w:themeColor="accent1"/>
      </w:pBdr>
      <w:shd w:val="clear" w:color="auto" w:fill="3494BA" w:themeFill="accent1"/>
      <w:spacing w:before="360"/>
      <w:outlineLvl w:val="0"/>
    </w:pPr>
    <w:rPr>
      <w:rFonts w:asciiTheme="majorHAnsi" w:eastAsiaTheme="majorEastAsia" w:hAnsiTheme="majorHAnsi" w:cstheme="majorBidi"/>
      <w:b/>
      <w:bCs/>
      <w:caps/>
      <w:color w:val="FFFFFF" w:themeColor="background1"/>
      <w:szCs w:val="22"/>
    </w:rPr>
  </w:style>
  <w:style w:type="paragraph" w:styleId="Heading2">
    <w:name w:val="heading 2"/>
    <w:basedOn w:val="Normal"/>
    <w:next w:val="Normal"/>
    <w:link w:val="Heading2Char"/>
    <w:uiPriority w:val="1"/>
    <w:unhideWhenUsed/>
    <w:qFormat/>
    <w:pPr>
      <w:keepNext/>
      <w:keepLines/>
      <w:pBdr>
        <w:top w:val="single" w:sz="2" w:space="4" w:color="58B6C0" w:themeColor="accent2"/>
        <w:left w:val="single" w:sz="2" w:space="4" w:color="58B6C0" w:themeColor="accent2"/>
        <w:bottom w:val="single" w:sz="2" w:space="4" w:color="58B6C0" w:themeColor="accent2"/>
        <w:right w:val="single" w:sz="2" w:space="4" w:color="58B6C0" w:themeColor="accent2"/>
      </w:pBdr>
      <w:shd w:val="clear" w:color="auto" w:fill="58B6C0" w:themeFill="accent2"/>
      <w:spacing w:before="240" w:after="240"/>
      <w:outlineLvl w:val="1"/>
    </w:pPr>
    <w:rPr>
      <w:caps/>
      <w:szCs w:val="22"/>
    </w:rPr>
  </w:style>
  <w:style w:type="paragraph" w:styleId="Heading3">
    <w:name w:val="heading 3"/>
    <w:basedOn w:val="Normal"/>
    <w:next w:val="Normal"/>
    <w:link w:val="Heading3Char"/>
    <w:uiPriority w:val="1"/>
    <w:unhideWhenUsed/>
    <w:qFormat/>
    <w:pPr>
      <w:keepNext/>
      <w:keepLines/>
      <w:pBdr>
        <w:top w:val="single" w:sz="8" w:space="1" w:color="58B6C0" w:themeColor="accent2"/>
        <w:left w:val="single" w:sz="8" w:space="4" w:color="58B6C0" w:themeColor="accent2"/>
      </w:pBdr>
      <w:spacing w:before="240" w:after="60"/>
      <w:outlineLvl w:val="2"/>
    </w:pPr>
    <w:rPr>
      <w:caps/>
      <w:color w:val="1A495D" w:themeColor="accent1" w:themeShade="8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kern w:val="28"/>
      <w:sz w:val="72"/>
      <w:szCs w:val="72"/>
    </w:rPr>
  </w:style>
  <w:style w:type="character" w:customStyle="1" w:styleId="TitleChar">
    <w:name w:val="Title Char"/>
    <w:basedOn w:val="DefaultParagraphFont"/>
    <w:link w:val="Title"/>
    <w:uiPriority w:val="10"/>
    <w:rPr>
      <w:rFonts w:asciiTheme="majorHAnsi" w:eastAsiaTheme="majorEastAsia" w:hAnsiTheme="majorHAnsi" w:cstheme="majorBidi"/>
      <w:kern w:val="28"/>
      <w:sz w:val="72"/>
      <w:szCs w:val="72"/>
    </w:rPr>
  </w:style>
  <w:style w:type="paragraph" w:customStyle="1" w:styleId="ContactInfo">
    <w:name w:val="Contact Info"/>
    <w:basedOn w:val="Normal"/>
    <w:qFormat/>
    <w:pPr>
      <w:spacing w:line="300" w:lineRule="auto"/>
    </w:pPr>
    <w:rPr>
      <w:sz w:val="28"/>
      <w:szCs w:val="28"/>
    </w:rPr>
  </w:style>
  <w:style w:type="paragraph" w:styleId="BodyText">
    <w:name w:val="Body Text"/>
    <w:basedOn w:val="Normal"/>
    <w:link w:val="BodyTextChar"/>
    <w:uiPriority w:val="99"/>
    <w:unhideWhenUsed/>
    <w:pPr>
      <w:jc w:val="center"/>
    </w:pPr>
    <w:rPr>
      <w:color w:val="FFFFFF" w:themeColor="background1"/>
    </w:rPr>
  </w:style>
  <w:style w:type="character" w:customStyle="1" w:styleId="BodyTextChar">
    <w:name w:val="Body Text Char"/>
    <w:basedOn w:val="DefaultParagraphFont"/>
    <w:link w:val="BodyText"/>
    <w:uiPriority w:val="99"/>
    <w:rPr>
      <w:color w:val="FFFFFF" w:themeColor="background1"/>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ind w:left="-720"/>
    </w:pPr>
  </w:style>
  <w:style w:type="character" w:customStyle="1" w:styleId="FooterChar">
    <w:name w:val="Footer Char"/>
    <w:basedOn w:val="DefaultParagraphFont"/>
    <w:link w:val="Footer"/>
    <w:uiPriority w:val="99"/>
  </w:style>
  <w:style w:type="character" w:styleId="PageNumber">
    <w:name w:val="page number"/>
    <w:basedOn w:val="DefaultParagraphFont"/>
    <w:uiPriority w:val="99"/>
    <w:unhideWhenUsed/>
    <w:rPr>
      <w:b/>
      <w:bCs/>
      <w:sz w:val="28"/>
      <w:szCs w:val="28"/>
    </w:rPr>
  </w:style>
  <w:style w:type="character" w:customStyle="1" w:styleId="Heading1Char">
    <w:name w:val="Heading 1 Char"/>
    <w:basedOn w:val="DefaultParagraphFont"/>
    <w:link w:val="Heading1"/>
    <w:uiPriority w:val="1"/>
    <w:rPr>
      <w:rFonts w:asciiTheme="majorHAnsi" w:eastAsiaTheme="majorEastAsia" w:hAnsiTheme="majorHAnsi" w:cstheme="majorBidi"/>
      <w:b/>
      <w:bCs/>
      <w:caps/>
      <w:color w:val="FFFFFF" w:themeColor="background1"/>
      <w:sz w:val="22"/>
      <w:szCs w:val="22"/>
      <w:shd w:val="clear" w:color="auto" w:fill="3494BA" w:themeFill="accent1"/>
    </w:rPr>
  </w:style>
  <w:style w:type="character" w:customStyle="1" w:styleId="Heading2Char">
    <w:name w:val="Heading 2 Char"/>
    <w:basedOn w:val="DefaultParagraphFont"/>
    <w:link w:val="Heading2"/>
    <w:uiPriority w:val="1"/>
    <w:rPr>
      <w:caps/>
      <w:sz w:val="22"/>
      <w:szCs w:val="22"/>
      <w:shd w:val="clear" w:color="auto" w:fill="58B6C0" w:themeFill="accent2"/>
    </w:rPr>
  </w:style>
  <w:style w:type="paragraph" w:styleId="ListBullet">
    <w:name w:val="List Bullet"/>
    <w:basedOn w:val="Normal"/>
    <w:uiPriority w:val="1"/>
    <w:qFormat/>
    <w:pPr>
      <w:numPr>
        <w:numId w:val="1"/>
      </w:numPr>
      <w:spacing w:before="120" w:line="264" w:lineRule="auto"/>
    </w:pPr>
    <w:rPr>
      <w:color w:val="373545" w:themeColor="text2"/>
    </w:rPr>
  </w:style>
  <w:style w:type="character" w:customStyle="1" w:styleId="Heading3Char">
    <w:name w:val="Heading 3 Char"/>
    <w:basedOn w:val="DefaultParagraphFont"/>
    <w:link w:val="Heading3"/>
    <w:uiPriority w:val="1"/>
    <w:rPr>
      <w:caps/>
      <w:color w:val="1A495D" w:themeColor="accent1" w:themeShade="80"/>
      <w:sz w:val="22"/>
      <w:szCs w:val="22"/>
    </w:rPr>
  </w:style>
  <w:style w:type="paragraph" w:styleId="Quote">
    <w:name w:val="Quote"/>
    <w:basedOn w:val="Normal"/>
    <w:next w:val="Normal"/>
    <w:link w:val="QuoteChar"/>
    <w:uiPriority w:val="2"/>
    <w:qFormat/>
    <w:pPr>
      <w:pBdr>
        <w:top w:val="single" w:sz="8" w:space="8" w:color="265F65" w:themeColor="accent2" w:themeShade="80"/>
        <w:left w:val="single" w:sz="8" w:space="8" w:color="265F65" w:themeColor="accent2" w:themeShade="80"/>
      </w:pBdr>
      <w:spacing w:after="80"/>
      <w:ind w:left="1440" w:right="1440"/>
    </w:pPr>
    <w:rPr>
      <w:i/>
      <w:iCs/>
      <w:color w:val="265F65" w:themeColor="accent2" w:themeShade="80"/>
    </w:rPr>
  </w:style>
  <w:style w:type="character" w:customStyle="1" w:styleId="QuoteChar">
    <w:name w:val="Quote Char"/>
    <w:basedOn w:val="DefaultParagraphFont"/>
    <w:link w:val="Quote"/>
    <w:uiPriority w:val="2"/>
    <w:rPr>
      <w:i/>
      <w:iCs/>
      <w:color w:val="265F65" w:themeColor="accent2" w:themeShade="80"/>
    </w:rPr>
  </w:style>
  <w:style w:type="paragraph" w:styleId="TOCHeading">
    <w:name w:val="TOC Heading"/>
    <w:basedOn w:val="Heading1"/>
    <w:next w:val="Normal"/>
    <w:uiPriority w:val="39"/>
    <w:semiHidden/>
    <w:unhideWhenUsed/>
    <w:qFormat/>
    <w:pPr>
      <w:spacing w:before="240"/>
      <w:outlineLvl w:val="9"/>
    </w:pPr>
  </w:style>
  <w:style w:type="paragraph" w:styleId="NormalWeb">
    <w:name w:val="Normal (Web)"/>
    <w:basedOn w:val="Normal"/>
    <w:uiPriority w:val="99"/>
    <w:semiHidden/>
    <w:unhideWhenUsed/>
    <w:rsid w:val="006212EA"/>
    <w:pPr>
      <w:spacing w:before="100" w:beforeAutospacing="1" w:after="100" w:afterAutospacing="1"/>
    </w:pPr>
    <w:rPr>
      <w:rFonts w:ascii="Times" w:hAnsi="Times" w:cs="Times New Roman"/>
      <w:color w:val="auto"/>
      <w:lang w:eastAsia="en-US"/>
    </w:rPr>
  </w:style>
  <w:style w:type="paragraph" w:styleId="NoSpacing">
    <w:name w:val="No Spacing"/>
    <w:uiPriority w:val="1"/>
    <w:qFormat/>
    <w:rsid w:val="00A65068"/>
    <w:pPr>
      <w:spacing w:before="0" w:line="240" w:lineRule="auto"/>
    </w:pPr>
  </w:style>
  <w:style w:type="character" w:styleId="Hyperlink">
    <w:name w:val="Hyperlink"/>
    <w:basedOn w:val="DefaultParagraphFont"/>
    <w:uiPriority w:val="99"/>
    <w:unhideWhenUsed/>
    <w:rsid w:val="000403E6"/>
    <w:rPr>
      <w:color w:val="6B9F25" w:themeColor="hyperlink"/>
      <w:u w:val="single"/>
    </w:rPr>
  </w:style>
  <w:style w:type="paragraph" w:styleId="ListParagraph">
    <w:name w:val="List Paragraph"/>
    <w:basedOn w:val="Normal"/>
    <w:uiPriority w:val="34"/>
    <w:qFormat/>
    <w:rsid w:val="00DE14EF"/>
    <w:pPr>
      <w:ind w:left="720"/>
      <w:contextualSpacing/>
    </w:pPr>
    <w:rPr>
      <w:rFonts w:ascii="Times New Roman" w:eastAsiaTheme="minorHAnsi" w:hAnsi="Times New Roman"/>
      <w:color w:val="auto"/>
      <w:szCs w:val="22"/>
      <w:lang w:eastAsia="en-US"/>
    </w:rPr>
  </w:style>
  <w:style w:type="table" w:styleId="ListTable6Colorful">
    <w:name w:val="List Table 6 Colorful"/>
    <w:basedOn w:val="TableNormal"/>
    <w:uiPriority w:val="51"/>
    <w:rsid w:val="00DE14EF"/>
    <w:pPr>
      <w:spacing w:before="0" w:line="240" w:lineRule="auto"/>
    </w:pPr>
    <w:rPr>
      <w:rFonts w:eastAsiaTheme="minorHAnsi"/>
      <w:sz w:val="22"/>
      <w:szCs w:val="22"/>
      <w:lang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
    <w:name w:val="Body"/>
    <w:rsid w:val="00DE14EF"/>
    <w:pPr>
      <w:pBdr>
        <w:top w:val="nil"/>
        <w:left w:val="nil"/>
        <w:bottom w:val="nil"/>
        <w:right w:val="nil"/>
        <w:between w:val="nil"/>
        <w:bar w:val="nil"/>
      </w:pBdr>
      <w:spacing w:before="0" w:line="240" w:lineRule="auto"/>
    </w:pPr>
    <w:rPr>
      <w:rFonts w:ascii="Helvetica" w:eastAsia="Arial Unicode MS" w:hAnsi="Arial Unicode MS" w:cs="Arial Unicode MS"/>
      <w:color w:val="000000"/>
      <w:sz w:val="22"/>
      <w:szCs w:val="22"/>
      <w:bdr w:val="nil"/>
      <w:lang w:eastAsia="en-US"/>
    </w:rPr>
  </w:style>
  <w:style w:type="numbering" w:customStyle="1" w:styleId="List1">
    <w:name w:val="List 1"/>
    <w:basedOn w:val="NoList"/>
    <w:rsid w:val="00DE14EF"/>
    <w:pPr>
      <w:numPr>
        <w:numId w:val="17"/>
      </w:numPr>
    </w:pPr>
  </w:style>
  <w:style w:type="paragraph" w:customStyle="1" w:styleId="LabelDark">
    <w:name w:val="Label Dark"/>
    <w:rsid w:val="00DE14EF"/>
    <w:pPr>
      <w:pBdr>
        <w:top w:val="nil"/>
        <w:left w:val="nil"/>
        <w:bottom w:val="nil"/>
        <w:right w:val="nil"/>
        <w:between w:val="nil"/>
        <w:bar w:val="nil"/>
      </w:pBdr>
      <w:spacing w:before="0" w:line="240" w:lineRule="auto"/>
      <w:jc w:val="center"/>
    </w:pPr>
    <w:rPr>
      <w:rFonts w:ascii="Helvetica Light" w:eastAsia="Arial Unicode MS" w:hAnsi="Arial Unicode MS" w:cs="Arial Unicode MS"/>
      <w:color w:val="000000"/>
      <w:sz w:val="24"/>
      <w:szCs w:val="24"/>
      <w:bdr w:val="nil"/>
      <w:lang w:eastAsia="en-US"/>
    </w:rPr>
  </w:style>
  <w:style w:type="table" w:styleId="TableGrid">
    <w:name w:val="Table Grid"/>
    <w:basedOn w:val="TableNormal"/>
    <w:uiPriority w:val="39"/>
    <w:rsid w:val="00DE14EF"/>
    <w:pPr>
      <w:pBdr>
        <w:top w:val="nil"/>
        <w:left w:val="nil"/>
        <w:bottom w:val="nil"/>
        <w:right w:val="nil"/>
        <w:between w:val="nil"/>
        <w:bar w:val="nil"/>
      </w:pBdr>
      <w:spacing w:before="0" w:line="240" w:lineRule="auto"/>
    </w:pPr>
    <w:rPr>
      <w:rFonts w:ascii="Times New Roman" w:eastAsia="Arial Unicode MS" w:hAnsi="Times New Roman" w:cs="Times New Roman"/>
      <w:color w:val="auto"/>
      <w:bdr w:val="ni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abel">
    <w:name w:val="Label"/>
    <w:rsid w:val="00562912"/>
    <w:pPr>
      <w:pBdr>
        <w:top w:val="nil"/>
        <w:left w:val="nil"/>
        <w:bottom w:val="nil"/>
        <w:right w:val="nil"/>
        <w:between w:val="nil"/>
        <w:bar w:val="nil"/>
      </w:pBdr>
      <w:spacing w:before="0" w:line="240" w:lineRule="auto"/>
      <w:jc w:val="center"/>
    </w:pPr>
    <w:rPr>
      <w:rFonts w:ascii="Helvetica" w:eastAsia="Arial Unicode MS" w:hAnsi="Arial Unicode MS" w:cs="Arial Unicode MS"/>
      <w:color w:val="FEFEFE"/>
      <w:sz w:val="24"/>
      <w:szCs w:val="24"/>
      <w:bdr w:val="nil"/>
      <w:lang w:eastAsia="en-US"/>
      <w14:shadow w14:blurRad="50800" w14:dist="35991" w14:dir="2700000" w14:sx="100000" w14:sy="100000" w14:kx="0" w14:ky="0" w14:algn="tl">
        <w14:srgbClr w14:val="000000">
          <w14:alpha w14:val="68965"/>
        </w14:srgbClr>
      </w14:shado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5389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footer" Target="footer1.xml"/><Relationship Id="rId26" Type="http://schemas.openxmlformats.org/officeDocument/2006/relationships/footer" Target="footer7.xml"/><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image" Target="media/image4.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3.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footer" Target="footer6.xml"/><Relationship Id="rId32" Type="http://schemas.openxmlformats.org/officeDocument/2006/relationships/theme" Target="theme/theme1.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header" Target="header1.xml"/><Relationship Id="rId28"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footer" Target="footer2.xml"/><Relationship Id="rId31"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Colors" Target="diagrams/colors1.xml"/><Relationship Id="rId22" Type="http://schemas.openxmlformats.org/officeDocument/2006/relationships/footer" Target="footer5.xml"/><Relationship Id="rId27" Type="http://schemas.openxmlformats.org/officeDocument/2006/relationships/hyperlink" Target="http://www.ci3t.org"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1033\StudentReport.dotx" TargetMode="Externa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21AEFA-EE28-4C0D-B5ED-B77279930F54}" type="doc">
      <dgm:prSet loTypeId="urn:microsoft.com/office/officeart/2005/8/layout/hProcess9#1" loCatId="process" qsTypeId="urn:microsoft.com/office/officeart/2005/8/quickstyle/simple4" qsCatId="simple" csTypeId="urn:microsoft.com/office/officeart/2005/8/colors/colorful3" csCatId="colorful" phldr="1"/>
      <dgm:spPr/>
    </dgm:pt>
    <dgm:pt modelId="{70ADAA9F-9F79-4939-AAC4-1A6F3AE8FFC9}">
      <dgm:prSet phldrT="[Text]"/>
      <dgm:spPr>
        <a:solidFill>
          <a:schemeClr val="bg1">
            <a:lumMod val="65000"/>
          </a:schemeClr>
        </a:solidFill>
      </dgm:spPr>
      <dgm:t>
        <a:bodyPr/>
        <a:lstStyle/>
        <a:p>
          <a:pPr algn="ctr"/>
          <a:r>
            <a:rPr lang="en-US"/>
            <a:t>SV: PIRS</a:t>
          </a:r>
        </a:p>
      </dgm:t>
    </dgm:pt>
    <dgm:pt modelId="{126275CE-4F01-4F64-B4B3-0C6D438E8603}" type="parTrans" cxnId="{846647C5-D510-49F4-8AC2-6107C7AE303D}">
      <dgm:prSet/>
      <dgm:spPr/>
      <dgm:t>
        <a:bodyPr/>
        <a:lstStyle/>
        <a:p>
          <a:pPr algn="ctr"/>
          <a:endParaRPr lang="en-US"/>
        </a:p>
      </dgm:t>
    </dgm:pt>
    <dgm:pt modelId="{259794E3-C072-4CA9-9016-2E207F771B0D}" type="sibTrans" cxnId="{846647C5-D510-49F4-8AC2-6107C7AE303D}">
      <dgm:prSet/>
      <dgm:spPr/>
      <dgm:t>
        <a:bodyPr/>
        <a:lstStyle/>
        <a:p>
          <a:pPr algn="ctr"/>
          <a:endParaRPr lang="en-US"/>
        </a:p>
      </dgm:t>
    </dgm:pt>
    <dgm:pt modelId="{A89CF361-6798-4C87-B5C9-3F749C16B1A7}">
      <dgm:prSet phldrT="[Text]"/>
      <dgm:spPr>
        <a:solidFill>
          <a:schemeClr val="accent3"/>
        </a:solidFill>
      </dgm:spPr>
      <dgm:t>
        <a:bodyPr/>
        <a:lstStyle/>
        <a:p>
          <a:pPr algn="ctr"/>
          <a:r>
            <a:rPr lang="en-US"/>
            <a:t>TI: TSR</a:t>
          </a:r>
        </a:p>
      </dgm:t>
    </dgm:pt>
    <dgm:pt modelId="{E48FA4AB-464B-4CB9-86ED-79DFA16EA6A9}" type="parTrans" cxnId="{B0B7F753-AD94-41F2-8FC8-C806C5628C76}">
      <dgm:prSet/>
      <dgm:spPr/>
      <dgm:t>
        <a:bodyPr/>
        <a:lstStyle/>
        <a:p>
          <a:pPr algn="ctr"/>
          <a:endParaRPr lang="en-US"/>
        </a:p>
      </dgm:t>
    </dgm:pt>
    <dgm:pt modelId="{235EF14D-AA32-473A-B180-A1293D24E148}" type="sibTrans" cxnId="{B0B7F753-AD94-41F2-8FC8-C806C5628C76}">
      <dgm:prSet/>
      <dgm:spPr/>
      <dgm:t>
        <a:bodyPr/>
        <a:lstStyle/>
        <a:p>
          <a:pPr algn="ctr"/>
          <a:endParaRPr lang="en-US"/>
        </a:p>
      </dgm:t>
    </dgm:pt>
    <dgm:pt modelId="{DF19D78B-6A97-48C9-ABB4-6E12549DCD5F}">
      <dgm:prSet phldrT="[Text]"/>
      <dgm:spPr/>
      <dgm:t>
        <a:bodyPr/>
        <a:lstStyle/>
        <a:p>
          <a:pPr algn="ctr"/>
          <a:r>
            <a:rPr lang="en-US"/>
            <a:t>TI: SET</a:t>
          </a:r>
        </a:p>
      </dgm:t>
    </dgm:pt>
    <dgm:pt modelId="{125D48DB-211D-4F69-9FAE-808653A3C3DB}" type="parTrans" cxnId="{A7E1A6CF-37F4-4EBD-91C4-D8F85EE72BA5}">
      <dgm:prSet/>
      <dgm:spPr/>
      <dgm:t>
        <a:bodyPr/>
        <a:lstStyle/>
        <a:p>
          <a:pPr algn="ctr"/>
          <a:endParaRPr lang="en-US"/>
        </a:p>
      </dgm:t>
    </dgm:pt>
    <dgm:pt modelId="{27BD015C-E4D7-400D-A183-1B2259032C03}" type="sibTrans" cxnId="{A7E1A6CF-37F4-4EBD-91C4-D8F85EE72BA5}">
      <dgm:prSet/>
      <dgm:spPr/>
      <dgm:t>
        <a:bodyPr/>
        <a:lstStyle/>
        <a:p>
          <a:pPr algn="ctr"/>
          <a:endParaRPr lang="en-US"/>
        </a:p>
      </dgm:t>
    </dgm:pt>
    <dgm:pt modelId="{CDE4B92F-2238-6147-A8A2-43EBE48F733A}">
      <dgm:prSet phldrT="[Text]"/>
      <dgm:spPr>
        <a:solidFill>
          <a:schemeClr val="accent1"/>
        </a:solidFill>
      </dgm:spPr>
      <dgm:t>
        <a:bodyPr/>
        <a:lstStyle/>
        <a:p>
          <a:pPr algn="ctr"/>
          <a:r>
            <a:rPr lang="en-US"/>
            <a:t>TI: DO</a:t>
          </a:r>
        </a:p>
      </dgm:t>
    </dgm:pt>
    <dgm:pt modelId="{03895D86-F238-564A-9A8C-826EA88986F3}" type="sibTrans" cxnId="{2EA80F0C-630A-8A46-8E01-F8F0A7B754AD}">
      <dgm:prSet/>
      <dgm:spPr/>
      <dgm:t>
        <a:bodyPr/>
        <a:lstStyle/>
        <a:p>
          <a:pPr algn="ctr"/>
          <a:endParaRPr lang="en-US"/>
        </a:p>
      </dgm:t>
    </dgm:pt>
    <dgm:pt modelId="{9F6DC658-43F7-0642-AEC8-12A5C32D73D0}" type="parTrans" cxnId="{2EA80F0C-630A-8A46-8E01-F8F0A7B754AD}">
      <dgm:prSet/>
      <dgm:spPr/>
      <dgm:t>
        <a:bodyPr/>
        <a:lstStyle/>
        <a:p>
          <a:pPr algn="ctr"/>
          <a:endParaRPr lang="en-US"/>
        </a:p>
      </dgm:t>
    </dgm:pt>
    <dgm:pt modelId="{ED3FE8E1-092E-46AD-8DB2-18398D8CE3A2}" type="pres">
      <dgm:prSet presAssocID="{4521AEFA-EE28-4C0D-B5ED-B77279930F54}" presName="CompostProcess" presStyleCnt="0">
        <dgm:presLayoutVars>
          <dgm:dir/>
          <dgm:resizeHandles val="exact"/>
        </dgm:presLayoutVars>
      </dgm:prSet>
      <dgm:spPr/>
    </dgm:pt>
    <dgm:pt modelId="{C284A2D8-19C0-4A03-B182-8F77660A1CD1}" type="pres">
      <dgm:prSet presAssocID="{4521AEFA-EE28-4C0D-B5ED-B77279930F54}" presName="arrow" presStyleLbl="bgShp" presStyleIdx="0" presStyleCnt="1" custLinFactNeighborX="1041" custLinFactNeighborY="-714"/>
      <dgm:spPr/>
    </dgm:pt>
    <dgm:pt modelId="{C831B9E0-F783-4898-A5CB-781056FA7E36}" type="pres">
      <dgm:prSet presAssocID="{4521AEFA-EE28-4C0D-B5ED-B77279930F54}" presName="linearProcess" presStyleCnt="0"/>
      <dgm:spPr/>
    </dgm:pt>
    <dgm:pt modelId="{B2B3D0F9-3866-4B0C-B652-E650C38433DB}" type="pres">
      <dgm:prSet presAssocID="{70ADAA9F-9F79-4939-AAC4-1A6F3AE8FFC9}" presName="textNode" presStyleLbl="node1" presStyleIdx="0" presStyleCnt="4">
        <dgm:presLayoutVars>
          <dgm:bulletEnabled val="1"/>
        </dgm:presLayoutVars>
      </dgm:prSet>
      <dgm:spPr/>
      <dgm:t>
        <a:bodyPr/>
        <a:lstStyle/>
        <a:p>
          <a:endParaRPr lang="en-US"/>
        </a:p>
      </dgm:t>
    </dgm:pt>
    <dgm:pt modelId="{05AC8F89-44D8-4EB9-BB52-B05415418A1C}" type="pres">
      <dgm:prSet presAssocID="{259794E3-C072-4CA9-9016-2E207F771B0D}" presName="sibTrans" presStyleCnt="0"/>
      <dgm:spPr/>
    </dgm:pt>
    <dgm:pt modelId="{79D904BC-76C4-4B68-B260-23DB726572D8}" type="pres">
      <dgm:prSet presAssocID="{A89CF361-6798-4C87-B5C9-3F749C16B1A7}" presName="textNode" presStyleLbl="node1" presStyleIdx="1" presStyleCnt="4">
        <dgm:presLayoutVars>
          <dgm:bulletEnabled val="1"/>
        </dgm:presLayoutVars>
      </dgm:prSet>
      <dgm:spPr/>
      <dgm:t>
        <a:bodyPr/>
        <a:lstStyle/>
        <a:p>
          <a:endParaRPr lang="en-US"/>
        </a:p>
      </dgm:t>
    </dgm:pt>
    <dgm:pt modelId="{FB3AA8BF-32CC-4F7B-AE5A-92CF9E7C8F7F}" type="pres">
      <dgm:prSet presAssocID="{235EF14D-AA32-473A-B180-A1293D24E148}" presName="sibTrans" presStyleCnt="0"/>
      <dgm:spPr/>
    </dgm:pt>
    <dgm:pt modelId="{4D3B91A5-CF07-DD47-8987-C8CEFDE8286A}" type="pres">
      <dgm:prSet presAssocID="{CDE4B92F-2238-6147-A8A2-43EBE48F733A}" presName="textNode" presStyleLbl="node1" presStyleIdx="2" presStyleCnt="4">
        <dgm:presLayoutVars>
          <dgm:bulletEnabled val="1"/>
        </dgm:presLayoutVars>
      </dgm:prSet>
      <dgm:spPr/>
      <dgm:t>
        <a:bodyPr/>
        <a:lstStyle/>
        <a:p>
          <a:endParaRPr lang="en-US"/>
        </a:p>
      </dgm:t>
    </dgm:pt>
    <dgm:pt modelId="{994ED259-AEAF-8D4C-A366-F8E216475721}" type="pres">
      <dgm:prSet presAssocID="{03895D86-F238-564A-9A8C-826EA88986F3}" presName="sibTrans" presStyleCnt="0"/>
      <dgm:spPr/>
    </dgm:pt>
    <dgm:pt modelId="{8595E152-2E22-4AA8-9929-CC33E95FC0D7}" type="pres">
      <dgm:prSet presAssocID="{DF19D78B-6A97-48C9-ABB4-6E12549DCD5F}" presName="textNode" presStyleLbl="node1" presStyleIdx="3" presStyleCnt="4">
        <dgm:presLayoutVars>
          <dgm:bulletEnabled val="1"/>
        </dgm:presLayoutVars>
      </dgm:prSet>
      <dgm:spPr/>
      <dgm:t>
        <a:bodyPr/>
        <a:lstStyle/>
        <a:p>
          <a:endParaRPr lang="en-US"/>
        </a:p>
      </dgm:t>
    </dgm:pt>
  </dgm:ptLst>
  <dgm:cxnLst>
    <dgm:cxn modelId="{27BA2DA0-0060-4BC6-90B2-F1B4F8F46228}" type="presOf" srcId="{4521AEFA-EE28-4C0D-B5ED-B77279930F54}" destId="{ED3FE8E1-092E-46AD-8DB2-18398D8CE3A2}" srcOrd="0" destOrd="0" presId="urn:microsoft.com/office/officeart/2005/8/layout/hProcess9#1"/>
    <dgm:cxn modelId="{B29D98EB-6B96-4F2D-BA4F-520276DFE4E3}" type="presOf" srcId="{DF19D78B-6A97-48C9-ABB4-6E12549DCD5F}" destId="{8595E152-2E22-4AA8-9929-CC33E95FC0D7}" srcOrd="0" destOrd="0" presId="urn:microsoft.com/office/officeart/2005/8/layout/hProcess9#1"/>
    <dgm:cxn modelId="{2EA80F0C-630A-8A46-8E01-F8F0A7B754AD}" srcId="{4521AEFA-EE28-4C0D-B5ED-B77279930F54}" destId="{CDE4B92F-2238-6147-A8A2-43EBE48F733A}" srcOrd="2" destOrd="0" parTransId="{9F6DC658-43F7-0642-AEC8-12A5C32D73D0}" sibTransId="{03895D86-F238-564A-9A8C-826EA88986F3}"/>
    <dgm:cxn modelId="{B0B7F753-AD94-41F2-8FC8-C806C5628C76}" srcId="{4521AEFA-EE28-4C0D-B5ED-B77279930F54}" destId="{A89CF361-6798-4C87-B5C9-3F749C16B1A7}" srcOrd="1" destOrd="0" parTransId="{E48FA4AB-464B-4CB9-86ED-79DFA16EA6A9}" sibTransId="{235EF14D-AA32-473A-B180-A1293D24E148}"/>
    <dgm:cxn modelId="{90AC8638-F724-4D0A-A9AB-1B0382D9738F}" type="presOf" srcId="{CDE4B92F-2238-6147-A8A2-43EBE48F733A}" destId="{4D3B91A5-CF07-DD47-8987-C8CEFDE8286A}" srcOrd="0" destOrd="0" presId="urn:microsoft.com/office/officeart/2005/8/layout/hProcess9#1"/>
    <dgm:cxn modelId="{929D8853-A6B6-4A04-8EF9-3C7DF9E0D032}" type="presOf" srcId="{A89CF361-6798-4C87-B5C9-3F749C16B1A7}" destId="{79D904BC-76C4-4B68-B260-23DB726572D8}" srcOrd="0" destOrd="0" presId="urn:microsoft.com/office/officeart/2005/8/layout/hProcess9#1"/>
    <dgm:cxn modelId="{846647C5-D510-49F4-8AC2-6107C7AE303D}" srcId="{4521AEFA-EE28-4C0D-B5ED-B77279930F54}" destId="{70ADAA9F-9F79-4939-AAC4-1A6F3AE8FFC9}" srcOrd="0" destOrd="0" parTransId="{126275CE-4F01-4F64-B4B3-0C6D438E8603}" sibTransId="{259794E3-C072-4CA9-9016-2E207F771B0D}"/>
    <dgm:cxn modelId="{A7E1A6CF-37F4-4EBD-91C4-D8F85EE72BA5}" srcId="{4521AEFA-EE28-4C0D-B5ED-B77279930F54}" destId="{DF19D78B-6A97-48C9-ABB4-6E12549DCD5F}" srcOrd="3" destOrd="0" parTransId="{125D48DB-211D-4F69-9FAE-808653A3C3DB}" sibTransId="{27BD015C-E4D7-400D-A183-1B2259032C03}"/>
    <dgm:cxn modelId="{C4287A96-9EB1-4C6D-AD7D-3660D9EB9B0A}" type="presOf" srcId="{70ADAA9F-9F79-4939-AAC4-1A6F3AE8FFC9}" destId="{B2B3D0F9-3866-4B0C-B652-E650C38433DB}" srcOrd="0" destOrd="0" presId="urn:microsoft.com/office/officeart/2005/8/layout/hProcess9#1"/>
    <dgm:cxn modelId="{2C5BDBD6-1F95-497B-8FE4-F2625F0885EC}" type="presParOf" srcId="{ED3FE8E1-092E-46AD-8DB2-18398D8CE3A2}" destId="{C284A2D8-19C0-4A03-B182-8F77660A1CD1}" srcOrd="0" destOrd="0" presId="urn:microsoft.com/office/officeart/2005/8/layout/hProcess9#1"/>
    <dgm:cxn modelId="{9D5CA0AB-BC65-4FAB-AB39-7121AC406D28}" type="presParOf" srcId="{ED3FE8E1-092E-46AD-8DB2-18398D8CE3A2}" destId="{C831B9E0-F783-4898-A5CB-781056FA7E36}" srcOrd="1" destOrd="0" presId="urn:microsoft.com/office/officeart/2005/8/layout/hProcess9#1"/>
    <dgm:cxn modelId="{D81245C9-6F93-4D15-8A26-F6FA61F83192}" type="presParOf" srcId="{C831B9E0-F783-4898-A5CB-781056FA7E36}" destId="{B2B3D0F9-3866-4B0C-B652-E650C38433DB}" srcOrd="0" destOrd="0" presId="urn:microsoft.com/office/officeart/2005/8/layout/hProcess9#1"/>
    <dgm:cxn modelId="{ACB87896-7C68-4F36-AE45-DFC4F513BE6A}" type="presParOf" srcId="{C831B9E0-F783-4898-A5CB-781056FA7E36}" destId="{05AC8F89-44D8-4EB9-BB52-B05415418A1C}" srcOrd="1" destOrd="0" presId="urn:microsoft.com/office/officeart/2005/8/layout/hProcess9#1"/>
    <dgm:cxn modelId="{23E167E6-E2D9-4151-B1D1-8102504A4CA2}" type="presParOf" srcId="{C831B9E0-F783-4898-A5CB-781056FA7E36}" destId="{79D904BC-76C4-4B68-B260-23DB726572D8}" srcOrd="2" destOrd="0" presId="urn:microsoft.com/office/officeart/2005/8/layout/hProcess9#1"/>
    <dgm:cxn modelId="{FECE58AC-C778-4422-BF9C-0A840CFBAF07}" type="presParOf" srcId="{C831B9E0-F783-4898-A5CB-781056FA7E36}" destId="{FB3AA8BF-32CC-4F7B-AE5A-92CF9E7C8F7F}" srcOrd="3" destOrd="0" presId="urn:microsoft.com/office/officeart/2005/8/layout/hProcess9#1"/>
    <dgm:cxn modelId="{5BFDF110-2ACC-4886-9974-F12598D7BA0E}" type="presParOf" srcId="{C831B9E0-F783-4898-A5CB-781056FA7E36}" destId="{4D3B91A5-CF07-DD47-8987-C8CEFDE8286A}" srcOrd="4" destOrd="0" presId="urn:microsoft.com/office/officeart/2005/8/layout/hProcess9#1"/>
    <dgm:cxn modelId="{6AD2F79F-91A5-409D-A38D-58F40B267DAE}" type="presParOf" srcId="{C831B9E0-F783-4898-A5CB-781056FA7E36}" destId="{994ED259-AEAF-8D4C-A366-F8E216475721}" srcOrd="5" destOrd="0" presId="urn:microsoft.com/office/officeart/2005/8/layout/hProcess9#1"/>
    <dgm:cxn modelId="{655DC606-8DFC-419D-AD85-9A2214F3731C}" type="presParOf" srcId="{C831B9E0-F783-4898-A5CB-781056FA7E36}" destId="{8595E152-2E22-4AA8-9929-CC33E95FC0D7}" srcOrd="6" destOrd="0" presId="urn:microsoft.com/office/officeart/2005/8/layout/hProcess9#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84A2D8-19C0-4A03-B182-8F77660A1CD1}">
      <dsp:nvSpPr>
        <dsp:cNvPr id="0" name=""/>
        <dsp:cNvSpPr/>
      </dsp:nvSpPr>
      <dsp:spPr>
        <a:xfrm>
          <a:off x="377745" y="0"/>
          <a:ext cx="3829329" cy="2457450"/>
        </a:xfrm>
        <a:prstGeom prst="rightArrow">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2">
          <a:scrgbClr r="0" g="0" b="0"/>
        </a:effectRef>
        <a:fontRef idx="minor"/>
      </dsp:style>
    </dsp:sp>
    <dsp:sp modelId="{B2B3D0F9-3866-4B0C-B652-E650C38433DB}">
      <dsp:nvSpPr>
        <dsp:cNvPr id="0" name=""/>
        <dsp:cNvSpPr/>
      </dsp:nvSpPr>
      <dsp:spPr>
        <a:xfrm>
          <a:off x="2254" y="737234"/>
          <a:ext cx="1084477" cy="982980"/>
        </a:xfrm>
        <a:prstGeom prst="ellipse">
          <a:avLst/>
        </a:prstGeom>
        <a:solidFill>
          <a:schemeClr val="bg1">
            <a:lumMod val="65000"/>
          </a:schemeClr>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US" sz="2000" kern="1200"/>
            <a:t>SV: PIRS</a:t>
          </a:r>
        </a:p>
      </dsp:txBody>
      <dsp:txXfrm>
        <a:off x="161072" y="881188"/>
        <a:ext cx="766841" cy="695072"/>
      </dsp:txXfrm>
    </dsp:sp>
    <dsp:sp modelId="{79D904BC-76C4-4B68-B260-23DB726572D8}">
      <dsp:nvSpPr>
        <dsp:cNvPr id="0" name=""/>
        <dsp:cNvSpPr/>
      </dsp:nvSpPr>
      <dsp:spPr>
        <a:xfrm>
          <a:off x="1140956" y="737234"/>
          <a:ext cx="1084477" cy="982980"/>
        </a:xfrm>
        <a:prstGeom prst="ellipse">
          <a:avLst/>
        </a:prstGeom>
        <a:solidFill>
          <a:schemeClr val="accent3"/>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US" sz="2000" kern="1200"/>
            <a:t>TI: TSR</a:t>
          </a:r>
        </a:p>
      </dsp:txBody>
      <dsp:txXfrm>
        <a:off x="1299774" y="881188"/>
        <a:ext cx="766841" cy="695072"/>
      </dsp:txXfrm>
    </dsp:sp>
    <dsp:sp modelId="{4D3B91A5-CF07-DD47-8987-C8CEFDE8286A}">
      <dsp:nvSpPr>
        <dsp:cNvPr id="0" name=""/>
        <dsp:cNvSpPr/>
      </dsp:nvSpPr>
      <dsp:spPr>
        <a:xfrm>
          <a:off x="2279658" y="737234"/>
          <a:ext cx="1084477" cy="982980"/>
        </a:xfrm>
        <a:prstGeom prst="ellipse">
          <a:avLst/>
        </a:prstGeom>
        <a:solidFill>
          <a:schemeClr val="accent1"/>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US" sz="2000" kern="1200"/>
            <a:t>TI: DO</a:t>
          </a:r>
        </a:p>
      </dsp:txBody>
      <dsp:txXfrm>
        <a:off x="2438476" y="881188"/>
        <a:ext cx="766841" cy="695072"/>
      </dsp:txXfrm>
    </dsp:sp>
    <dsp:sp modelId="{8595E152-2E22-4AA8-9929-CC33E95FC0D7}">
      <dsp:nvSpPr>
        <dsp:cNvPr id="0" name=""/>
        <dsp:cNvSpPr/>
      </dsp:nvSpPr>
      <dsp:spPr>
        <a:xfrm>
          <a:off x="3418360" y="737234"/>
          <a:ext cx="1084477" cy="982980"/>
        </a:xfrm>
        <a:prstGeom prst="ellipse">
          <a:avLst/>
        </a:prstGeom>
        <a:gradFill rotWithShape="0">
          <a:gsLst>
            <a:gs pos="0">
              <a:schemeClr val="accent3">
                <a:hueOff val="1460120"/>
                <a:satOff val="-27164"/>
                <a:lumOff val="-8235"/>
                <a:alphaOff val="0"/>
                <a:satMod val="103000"/>
                <a:lumMod val="102000"/>
                <a:tint val="94000"/>
              </a:schemeClr>
            </a:gs>
            <a:gs pos="50000">
              <a:schemeClr val="accent3">
                <a:hueOff val="1460120"/>
                <a:satOff val="-27164"/>
                <a:lumOff val="-8235"/>
                <a:alphaOff val="0"/>
                <a:satMod val="110000"/>
                <a:lumMod val="100000"/>
                <a:shade val="100000"/>
              </a:schemeClr>
            </a:gs>
            <a:gs pos="100000">
              <a:schemeClr val="accent3">
                <a:hueOff val="1460120"/>
                <a:satOff val="-27164"/>
                <a:lumOff val="-8235"/>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n-US" sz="2000" kern="1200"/>
            <a:t>TI: SET</a:t>
          </a:r>
        </a:p>
      </dsp:txBody>
      <dsp:txXfrm>
        <a:off x="3577178" y="881188"/>
        <a:ext cx="766841" cy="695072"/>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1">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ellipse"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MS PMincho">
    <w:altName w:val="MS UI Gothic"/>
    <w:panose1 w:val="020B0500000000000000"/>
    <w:charset w:val="80"/>
    <w:family w:val="roman"/>
    <w:pitch w:val="variable"/>
    <w:sig w:usb0="A00002B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MS PGothic">
    <w:panose1 w:val="020B0500000000000000"/>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Light">
    <w:altName w:val="Times New Roman"/>
    <w:charset w:val="00"/>
    <w:family w:val="roman"/>
    <w:pitch w:val="default"/>
  </w:font>
  <w:font w:name="Calibri">
    <w:panose1 w:val="020F05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5CC9"/>
    <w:rsid w:val="00955C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55CC9"/>
    <w:rPr>
      <w:color w:val="808080"/>
    </w:rPr>
  </w:style>
  <w:style w:type="paragraph" w:customStyle="1" w:styleId="7B7DD79697D147178E810F0E76CBA053">
    <w:name w:val="7B7DD79697D147178E810F0E76CBA053"/>
    <w:rsid w:val="00955CC9"/>
  </w:style>
  <w:style w:type="paragraph" w:customStyle="1" w:styleId="B0286D4149A64772B305EE5475B3F1F3">
    <w:name w:val="B0286D4149A64772B305EE5475B3F1F3"/>
    <w:rsid w:val="00955CC9"/>
  </w:style>
  <w:style w:type="paragraph" w:customStyle="1" w:styleId="9E4FCF5561B14CCB8D397663D0D72D55">
    <w:name w:val="9E4FCF5561B14CCB8D397663D0D72D55"/>
    <w:rsid w:val="00955CC9"/>
  </w:style>
  <w:style w:type="paragraph" w:customStyle="1" w:styleId="85BC5B3CD54C409B849C4CB7AE7A64FA">
    <w:name w:val="85BC5B3CD54C409B849C4CB7AE7A64FA"/>
    <w:rsid w:val="00955CC9"/>
  </w:style>
  <w:style w:type="paragraph" w:customStyle="1" w:styleId="C775569730FB4FFFAE36D38480BD0CF9">
    <w:name w:val="C775569730FB4FFFAE36D38480BD0CF9"/>
    <w:rsid w:val="00955CC9"/>
  </w:style>
  <w:style w:type="paragraph" w:customStyle="1" w:styleId="7B817426C4114C00806A725D92846F08">
    <w:name w:val="7B817426C4114C00806A725D92846F08"/>
    <w:rsid w:val="00955CC9"/>
  </w:style>
  <w:style w:type="paragraph" w:customStyle="1" w:styleId="1D97492C6F374C5DA864BDCF98B0B517">
    <w:name w:val="1D97492C6F374C5DA864BDCF98B0B517"/>
    <w:rsid w:val="00955CC9"/>
  </w:style>
  <w:style w:type="paragraph" w:customStyle="1" w:styleId="F851782918C348ED87B0C8CEC268B38C">
    <w:name w:val="F851782918C348ED87B0C8CEC268B38C"/>
    <w:rsid w:val="00955CC9"/>
  </w:style>
  <w:style w:type="paragraph" w:customStyle="1" w:styleId="95E9DDAAEC7D4153B3D3559B40DC17F2">
    <w:name w:val="95E9DDAAEC7D4153B3D3559B40DC17F2"/>
    <w:rsid w:val="00955CC9"/>
  </w:style>
  <w:style w:type="paragraph" w:customStyle="1" w:styleId="875AE4F44F7645408469328635F43AC3">
    <w:name w:val="875AE4F44F7645408469328635F43AC3"/>
    <w:rsid w:val="00955C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Arial-Times New Roman">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44411C1C-AA2B-4137-88AA-36173289C127}">
  <ds:schemaRefs>
    <ds:schemaRef ds:uri="http://schemas.microsoft.com/sharepoint/v3/contenttype/forms"/>
  </ds:schemaRefs>
</ds:datastoreItem>
</file>

<file path=customXml/itemProps2.xml><?xml version="1.0" encoding="utf-8"?>
<ds:datastoreItem xmlns:ds="http://schemas.openxmlformats.org/officeDocument/2006/customXml" ds:itemID="{408A7A13-72ED-47F5-8409-BDF6C3DB1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StudentReport.dotx</Template>
  <TotalTime>2</TotalTime>
  <Pages>11</Pages>
  <Words>1834</Words>
  <Characters>10460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ment Integrity and Social Validity Preliminary Findings</vt:lpstr>
    </vt:vector>
  </TitlesOfParts>
  <Company/>
  <LinksUpToDate>false</LinksUpToDate>
  <CharactersWithSpaces>12270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ment Integrity and Social Validity Preliminary Findings</dc:title>
  <dc:creator>David J. Royer</dc:creator>
  <cp:keywords/>
  <cp:lastModifiedBy>Royer, David J</cp:lastModifiedBy>
  <cp:revision>3</cp:revision>
  <cp:lastPrinted>2016-05-20T22:06:00Z</cp:lastPrinted>
  <dcterms:created xsi:type="dcterms:W3CDTF">2017-10-08T04:43:00Z</dcterms:created>
  <dcterms:modified xsi:type="dcterms:W3CDTF">2017-10-08T04:45:00Z</dcterms:modified>
  <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TC034441779991</vt:lpwstr>
  </property>
</Properties>
</file>