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3" w:type="dxa"/>
        <w:jc w:val="center"/>
        <w:tblLook w:val="04A0" w:firstRow="1" w:lastRow="0" w:firstColumn="1" w:lastColumn="0" w:noHBand="0" w:noVBand="1"/>
      </w:tblPr>
      <w:tblGrid>
        <w:gridCol w:w="3204"/>
        <w:gridCol w:w="376"/>
        <w:gridCol w:w="442"/>
        <w:gridCol w:w="515"/>
        <w:gridCol w:w="515"/>
        <w:gridCol w:w="3113"/>
        <w:gridCol w:w="442"/>
        <w:gridCol w:w="738"/>
        <w:gridCol w:w="738"/>
      </w:tblGrid>
      <w:tr w:rsidR="00DE11A5" w:rsidRPr="009B57C8" w14:paraId="586038A4" w14:textId="7BCEA441" w:rsidTr="00DE11A5">
        <w:trPr>
          <w:trHeight w:val="300"/>
          <w:jc w:val="center"/>
        </w:trPr>
        <w:tc>
          <w:tcPr>
            <w:tcW w:w="10083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28B2CC" w14:textId="19351974" w:rsidR="00DE11A5" w:rsidRPr="009B57C8" w:rsidRDefault="00DE11A5" w:rsidP="00C80F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SRSS-IE Screening Results</w:t>
            </w:r>
          </w:p>
        </w:tc>
      </w:tr>
      <w:tr w:rsidR="00DE11A5" w:rsidRPr="009B57C8" w14:paraId="3D960B36" w14:textId="7E732653" w:rsidTr="00DE11A5">
        <w:trPr>
          <w:trHeight w:val="300"/>
          <w:jc w:val="center"/>
        </w:trPr>
        <w:tc>
          <w:tcPr>
            <w:tcW w:w="10083" w:type="dxa"/>
            <w:gridSpan w:val="9"/>
            <w:tcBorders>
              <w:top w:val="nil"/>
              <w:left w:val="nil"/>
              <w:bottom w:val="nil"/>
            </w:tcBorders>
            <w:shd w:val="clear" w:color="auto" w:fill="FFFF00"/>
            <w:noWrap/>
            <w:vAlign w:val="bottom"/>
            <w:hideMark/>
          </w:tcPr>
          <w:p w14:paraId="7E69D825" w14:textId="09998D37" w:rsidR="00DE11A5" w:rsidRPr="009B57C8" w:rsidRDefault="00DE11A5" w:rsidP="009B5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Elementary </w:t>
            </w:r>
            <w:r w:rsidRPr="009B57C8">
              <w:rPr>
                <w:rFonts w:ascii="Calibri" w:eastAsia="Times New Roman" w:hAnsi="Calibri" w:cs="Times New Roman"/>
                <w:color w:val="000000"/>
              </w:rPr>
              <w:t>Teacher Information</w:t>
            </w:r>
          </w:p>
        </w:tc>
      </w:tr>
      <w:tr w:rsidR="00DE11A5" w:rsidRPr="009B57C8" w14:paraId="22E59ED6" w14:textId="77777777" w:rsidTr="00DE11A5">
        <w:trPr>
          <w:trHeight w:val="458"/>
          <w:jc w:val="center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F58D" w14:textId="643D6B2B" w:rsidR="00DE11A5" w:rsidRPr="009B57C8" w:rsidRDefault="00DE11A5" w:rsidP="006D66AE">
            <w:pPr>
              <w:tabs>
                <w:tab w:val="left" w:pos="1242"/>
              </w:tabs>
              <w:spacing w:after="0" w:line="240" w:lineRule="auto"/>
              <w:ind w:right="-38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ab/>
            </w:r>
            <w:r w:rsidRPr="009B57C8">
              <w:rPr>
                <w:rFonts w:ascii="Calibri" w:eastAsia="Times New Roman" w:hAnsi="Calibri" w:cs="Times New Roman"/>
                <w:color w:val="000000"/>
              </w:rPr>
              <w:t>School: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10161" w14:textId="77777777" w:rsidR="00DE11A5" w:rsidRPr="009B57C8" w:rsidRDefault="00DE11A5" w:rsidP="009B57C8">
            <w:pPr>
              <w:spacing w:after="0" w:line="240" w:lineRule="auto"/>
              <w:ind w:left="-1438" w:right="118" w:hanging="1528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EDA4D" w14:textId="77777777" w:rsidR="00DE11A5" w:rsidRPr="009B57C8" w:rsidRDefault="00DE11A5" w:rsidP="009B57C8">
            <w:pPr>
              <w:spacing w:after="0" w:line="240" w:lineRule="auto"/>
              <w:ind w:right="118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9A3AD" w14:textId="1112EEDA" w:rsidR="00DE11A5" w:rsidRPr="009B57C8" w:rsidRDefault="00DE11A5" w:rsidP="009B57C8">
            <w:pPr>
              <w:spacing w:after="0" w:line="240" w:lineRule="auto"/>
              <w:ind w:right="118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8E64E" w14:textId="77777777" w:rsidR="00DE11A5" w:rsidRPr="009B57C8" w:rsidRDefault="00DE11A5" w:rsidP="009B57C8">
            <w:pPr>
              <w:spacing w:after="0" w:line="240" w:lineRule="auto"/>
              <w:ind w:right="118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842F7" w14:textId="77777777" w:rsidR="00DE11A5" w:rsidRPr="009B57C8" w:rsidRDefault="00DE11A5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D9E54" w14:textId="77777777" w:rsidR="00DE11A5" w:rsidRPr="009B57C8" w:rsidRDefault="00DE11A5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FB085" w14:textId="77777777" w:rsidR="00DE11A5" w:rsidRPr="009B57C8" w:rsidRDefault="00DE11A5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11A5" w:rsidRPr="009B57C8" w14:paraId="0A971F3E" w14:textId="77777777" w:rsidTr="00DE11A5">
        <w:trPr>
          <w:trHeight w:val="469"/>
          <w:jc w:val="center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497D" w14:textId="23453002" w:rsidR="00DE11A5" w:rsidRPr="009B57C8" w:rsidRDefault="00DE11A5" w:rsidP="006D66AE">
            <w:pPr>
              <w:tabs>
                <w:tab w:val="left" w:pos="1242"/>
              </w:tabs>
              <w:spacing w:after="0" w:line="240" w:lineRule="auto"/>
              <w:ind w:right="-38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ab/>
            </w:r>
            <w:r w:rsidRPr="009B57C8">
              <w:rPr>
                <w:rFonts w:ascii="Calibri" w:eastAsia="Times New Roman" w:hAnsi="Calibri" w:cs="Times New Roman"/>
                <w:color w:val="000000"/>
              </w:rPr>
              <w:t>Screening Teacher: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F20C4" w14:textId="77777777" w:rsidR="00DE11A5" w:rsidRPr="009B57C8" w:rsidRDefault="00DE11A5" w:rsidP="009B57C8">
            <w:pPr>
              <w:spacing w:after="0" w:line="240" w:lineRule="auto"/>
              <w:ind w:right="118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8EFAC" w14:textId="77777777" w:rsidR="00DE11A5" w:rsidRPr="009B57C8" w:rsidRDefault="00DE11A5" w:rsidP="009B57C8">
            <w:pPr>
              <w:spacing w:after="0" w:line="240" w:lineRule="auto"/>
              <w:ind w:right="118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F65AF" w14:textId="77777777" w:rsidR="00DE11A5" w:rsidRPr="009B57C8" w:rsidRDefault="00DE11A5" w:rsidP="009B57C8">
            <w:pPr>
              <w:spacing w:after="0" w:line="240" w:lineRule="auto"/>
              <w:ind w:right="118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CE05D" w14:textId="77777777" w:rsidR="00DE11A5" w:rsidRPr="009B57C8" w:rsidRDefault="00DE11A5" w:rsidP="009B57C8">
            <w:pPr>
              <w:spacing w:after="0" w:line="240" w:lineRule="auto"/>
              <w:ind w:right="118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817F0" w14:textId="77777777" w:rsidR="00DE11A5" w:rsidRPr="009B57C8" w:rsidRDefault="00DE11A5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B4F51" w14:textId="77777777" w:rsidR="00DE11A5" w:rsidRPr="009B57C8" w:rsidRDefault="00DE11A5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EBD4E" w14:textId="77777777" w:rsidR="00DE11A5" w:rsidRPr="009B57C8" w:rsidRDefault="00DE11A5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11A5" w:rsidRPr="009B57C8" w14:paraId="05AB8664" w14:textId="77777777" w:rsidTr="00DE11A5">
        <w:trPr>
          <w:trHeight w:val="492"/>
          <w:jc w:val="center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5035" w14:textId="304F78F8" w:rsidR="00DE11A5" w:rsidRPr="009B57C8" w:rsidRDefault="00DE11A5" w:rsidP="006D66AE">
            <w:pPr>
              <w:tabs>
                <w:tab w:val="left" w:pos="1242"/>
              </w:tabs>
              <w:spacing w:after="0" w:line="240" w:lineRule="auto"/>
              <w:ind w:right="-38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ab/>
              <w:t xml:space="preserve">Date of </w:t>
            </w:r>
            <w:r w:rsidRPr="009B57C8">
              <w:rPr>
                <w:rFonts w:ascii="Calibri" w:eastAsia="Times New Roman" w:hAnsi="Calibri" w:cs="Times New Roman"/>
                <w:color w:val="000000"/>
              </w:rPr>
              <w:t>Screening: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FF46B" w14:textId="77777777" w:rsidR="00DE11A5" w:rsidRPr="009B57C8" w:rsidRDefault="00DE11A5" w:rsidP="009B57C8">
            <w:pPr>
              <w:spacing w:after="0" w:line="240" w:lineRule="auto"/>
              <w:ind w:right="118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08DAE" w14:textId="77777777" w:rsidR="00DE11A5" w:rsidRPr="009B57C8" w:rsidRDefault="00DE11A5" w:rsidP="009B57C8">
            <w:pPr>
              <w:spacing w:after="0" w:line="240" w:lineRule="auto"/>
              <w:ind w:right="118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819C3" w14:textId="77777777" w:rsidR="00DE11A5" w:rsidRPr="009B57C8" w:rsidRDefault="00DE11A5" w:rsidP="009B57C8">
            <w:pPr>
              <w:spacing w:after="0" w:line="240" w:lineRule="auto"/>
              <w:ind w:right="118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279A" w14:textId="77777777" w:rsidR="00DE11A5" w:rsidRPr="009B57C8" w:rsidRDefault="00DE11A5" w:rsidP="009B57C8">
            <w:pPr>
              <w:spacing w:after="0" w:line="240" w:lineRule="auto"/>
              <w:ind w:right="118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3004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C0AD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81AA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1A5" w:rsidRPr="009B57C8" w14:paraId="45F4F477" w14:textId="77777777" w:rsidTr="00DE11A5">
        <w:trPr>
          <w:trHeight w:val="300"/>
          <w:jc w:val="center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5F74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B6AA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6336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E516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47FE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D4A8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14C3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4D9D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5288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1A5" w:rsidRPr="009B57C8" w14:paraId="31C0251B" w14:textId="77777777" w:rsidTr="00DE11A5">
        <w:trPr>
          <w:trHeight w:val="300"/>
          <w:jc w:val="center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491A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5C69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0C8C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3FFB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7A51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5244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B033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88E4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701D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1A5" w:rsidRPr="009B57C8" w14:paraId="30F33B56" w14:textId="77777777" w:rsidTr="00DE11A5">
        <w:trPr>
          <w:trHeight w:val="372"/>
          <w:jc w:val="center"/>
        </w:trPr>
        <w:tc>
          <w:tcPr>
            <w:tcW w:w="8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5C58" w14:textId="4B18A4B0" w:rsidR="00DE11A5" w:rsidRPr="009B57C8" w:rsidRDefault="00DC327E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List s</w:t>
            </w:r>
            <w:r w:rsidR="00DE11A5" w:rsidRPr="009B57C8">
              <w:rPr>
                <w:rFonts w:ascii="Calibri" w:eastAsia="Times New Roman" w:hAnsi="Calibri" w:cs="Times New Roman"/>
                <w:color w:val="000000"/>
              </w:rPr>
              <w:t xml:space="preserve">tudents who scored in the </w:t>
            </w:r>
            <w:r w:rsidR="00DE11A5" w:rsidRPr="009B57C8">
              <w:rPr>
                <w:rFonts w:ascii="Calibri" w:eastAsia="Times New Roman" w:hAnsi="Calibri" w:cs="Times New Roman"/>
                <w:b/>
                <w:color w:val="000000"/>
              </w:rPr>
              <w:t>High Risk Categories.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6625" w14:textId="77777777" w:rsidR="00DE11A5" w:rsidRPr="009B57C8" w:rsidRDefault="00DE11A5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92E6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6C54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1A5" w:rsidRPr="009B57C8" w14:paraId="2A0AAAAA" w14:textId="77777777" w:rsidTr="00DE11A5">
        <w:trPr>
          <w:trHeight w:val="349"/>
          <w:jc w:val="center"/>
        </w:trPr>
        <w:tc>
          <w:tcPr>
            <w:tcW w:w="5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82449" w14:textId="3CBBCE2C" w:rsidR="00DE11A5" w:rsidRPr="009B57C8" w:rsidRDefault="00DE11A5" w:rsidP="00131B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SRSS-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IE </w:t>
            </w:r>
            <w:r w:rsidRPr="009B57C8">
              <w:rPr>
                <w:rFonts w:ascii="Calibri" w:eastAsia="Times New Roman" w:hAnsi="Calibri" w:cs="Times New Roman"/>
                <w:b/>
                <w:color w:val="000000"/>
              </w:rPr>
              <w:t>Items 1-7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5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500C0" w14:textId="1FFBF880" w:rsidR="00DE11A5" w:rsidRPr="009B57C8" w:rsidRDefault="00DE11A5" w:rsidP="00131B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SRSS-IE </w:t>
            </w:r>
            <w:r w:rsidRPr="009B57C8">
              <w:rPr>
                <w:rFonts w:ascii="Calibri" w:eastAsia="Times New Roman" w:hAnsi="Calibri" w:cs="Times New Roman"/>
                <w:b/>
                <w:color w:val="000000"/>
              </w:rPr>
              <w:t>Items 8-12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DE11A5" w:rsidRPr="009B57C8" w14:paraId="04148BF1" w14:textId="77777777" w:rsidTr="00DE11A5">
        <w:trPr>
          <w:trHeight w:val="300"/>
          <w:jc w:val="center"/>
        </w:trPr>
        <w:tc>
          <w:tcPr>
            <w:tcW w:w="5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642143F" w14:textId="56A2E5EE" w:rsidR="00DE11A5" w:rsidRPr="009B57C8" w:rsidRDefault="00DE11A5" w:rsidP="00DC3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High Risk = 9-21 Total Score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(Column </w:t>
            </w:r>
            <w:r w:rsidR="00DC327E">
              <w:rPr>
                <w:rFonts w:ascii="Calibri" w:eastAsia="Times New Roman" w:hAnsi="Calibri" w:cs="Times New Roman"/>
                <w:color w:val="000000"/>
              </w:rPr>
              <w:t>_____</w:t>
            </w:r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5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0FA295" w14:textId="6DB24D3E" w:rsidR="00DE11A5" w:rsidRPr="009B57C8" w:rsidRDefault="00DE11A5" w:rsidP="00DC3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High Risk = 4-15 Total Score (Column </w:t>
            </w:r>
            <w:r w:rsidR="00DC327E">
              <w:rPr>
                <w:rFonts w:ascii="Calibri" w:eastAsia="Times New Roman" w:hAnsi="Calibri" w:cs="Times New Roman"/>
                <w:color w:val="000000"/>
              </w:rPr>
              <w:t>_____</w:t>
            </w:r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DE11A5" w:rsidRPr="009B57C8" w14:paraId="0E625F84" w14:textId="77777777" w:rsidTr="00DE11A5">
        <w:trPr>
          <w:trHeight w:val="300"/>
          <w:jc w:val="center"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95AF8" w14:textId="77777777" w:rsidR="00DE11A5" w:rsidRPr="009B57C8" w:rsidRDefault="00DE11A5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Name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39B55" w14:textId="77777777" w:rsidR="00DE11A5" w:rsidRPr="009B57C8" w:rsidRDefault="00DE11A5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AF168" w14:textId="77777777" w:rsidR="00DE11A5" w:rsidRPr="009B57C8" w:rsidRDefault="00DE11A5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C0156" w14:textId="77777777" w:rsidR="00DE11A5" w:rsidRPr="009B57C8" w:rsidRDefault="00DE11A5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Total Score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C4949" w14:textId="77777777" w:rsidR="00DE11A5" w:rsidRPr="009B57C8" w:rsidRDefault="00DE11A5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Name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457E6" w14:textId="77777777" w:rsidR="00DE11A5" w:rsidRPr="009B57C8" w:rsidRDefault="00DE11A5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38E05" w14:textId="77777777" w:rsidR="00DE11A5" w:rsidRDefault="00DE11A5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Total </w:t>
            </w:r>
          </w:p>
          <w:p w14:paraId="087CFF5B" w14:textId="03C8F6DD" w:rsidR="00DE11A5" w:rsidRPr="009B57C8" w:rsidRDefault="00DE11A5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Score</w:t>
            </w:r>
          </w:p>
        </w:tc>
      </w:tr>
      <w:tr w:rsidR="00DE11A5" w:rsidRPr="009B57C8" w14:paraId="7A6A3963" w14:textId="77777777" w:rsidTr="00DE11A5">
        <w:trPr>
          <w:trHeight w:val="300"/>
          <w:jc w:val="center"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704DF" w14:textId="0EAC51C0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2C883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319D6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3152F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0A23D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CC2DF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CAE24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17FB5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D1A6C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11A5" w:rsidRPr="009B57C8" w14:paraId="11F6BF8B" w14:textId="77777777" w:rsidTr="00DE11A5">
        <w:trPr>
          <w:trHeight w:val="300"/>
          <w:jc w:val="center"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874B0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1692B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C594E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AF881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C2762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FAF1E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E0DE8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84870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FAB47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11A5" w:rsidRPr="009B57C8" w14:paraId="2E589A5C" w14:textId="77777777" w:rsidTr="00DE11A5">
        <w:trPr>
          <w:trHeight w:val="300"/>
          <w:jc w:val="center"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EE38E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C90EF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0EC34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25663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90974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C79CA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8FB46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C6B72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2C50A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11A5" w:rsidRPr="009B57C8" w14:paraId="6730489A" w14:textId="77777777" w:rsidTr="00DE11A5">
        <w:trPr>
          <w:trHeight w:val="300"/>
          <w:jc w:val="center"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681EF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35E61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87DB0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AA998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91232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BEA2C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363F0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DD2BD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A93B9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11A5" w:rsidRPr="009B57C8" w14:paraId="427742BC" w14:textId="77777777" w:rsidTr="00DE11A5">
        <w:trPr>
          <w:trHeight w:val="300"/>
          <w:jc w:val="center"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E2512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0F74F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C6E62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399E4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39612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10CFF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C9863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ECA48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30E76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11A5" w:rsidRPr="009B57C8" w14:paraId="59760A04" w14:textId="77777777" w:rsidTr="00DE11A5">
        <w:trPr>
          <w:trHeight w:val="300"/>
          <w:jc w:val="center"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7F8A4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A9D53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22271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FFFBF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33328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E54CF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8436A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F3EE1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C23DD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11A5" w:rsidRPr="009B57C8" w14:paraId="595B8D2E" w14:textId="77777777" w:rsidTr="00DE11A5">
        <w:trPr>
          <w:trHeight w:val="300"/>
          <w:jc w:val="center"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B1CA3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6633E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A2D0B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EF1EF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45018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15C58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07B94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1ADE9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9B8FB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11A5" w:rsidRPr="009B57C8" w14:paraId="6F46D49B" w14:textId="77777777" w:rsidTr="00DE11A5">
        <w:trPr>
          <w:trHeight w:val="300"/>
          <w:jc w:val="center"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40962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8CF1D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E7590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0C99C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35DA1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BE258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749B9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40C82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0A9F2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11A5" w:rsidRPr="009B57C8" w14:paraId="28BB0D52" w14:textId="77777777" w:rsidTr="00DE11A5">
        <w:trPr>
          <w:trHeight w:val="300"/>
          <w:jc w:val="center"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735AC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2C899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66981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A3E1F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E174F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108B1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743B9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DC661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05D97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11A5" w:rsidRPr="009B57C8" w14:paraId="519CAEAE" w14:textId="77777777" w:rsidTr="00DE11A5">
        <w:trPr>
          <w:trHeight w:val="300"/>
          <w:jc w:val="center"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AC2DB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20AA5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F59E5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88D12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8AE13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AF421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47F0A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A6F70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1D621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11A5" w:rsidRPr="009B57C8" w14:paraId="3C6AF8B1" w14:textId="77777777" w:rsidTr="00DE11A5">
        <w:trPr>
          <w:trHeight w:val="300"/>
          <w:jc w:val="center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011A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0031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FEB0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8A30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54FD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49FF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9E8A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0B57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086F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1A5" w:rsidRPr="009B57C8" w14:paraId="249BE715" w14:textId="77777777" w:rsidTr="00DE11A5">
        <w:trPr>
          <w:trHeight w:val="300"/>
          <w:jc w:val="center"/>
        </w:trPr>
        <w:tc>
          <w:tcPr>
            <w:tcW w:w="86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6268" w14:textId="0E7AAB9A" w:rsidR="00DE11A5" w:rsidRPr="009B57C8" w:rsidRDefault="00DC327E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List s</w:t>
            </w:r>
            <w:r w:rsidR="00DE11A5" w:rsidRPr="009B57C8">
              <w:rPr>
                <w:rFonts w:ascii="Calibri" w:eastAsia="Times New Roman" w:hAnsi="Calibri" w:cs="Times New Roman"/>
                <w:color w:val="000000"/>
              </w:rPr>
              <w:t xml:space="preserve">tudents who scored in the </w:t>
            </w:r>
            <w:r w:rsidR="00DE11A5" w:rsidRPr="009B57C8">
              <w:rPr>
                <w:rFonts w:ascii="Calibri" w:eastAsia="Times New Roman" w:hAnsi="Calibri" w:cs="Times New Roman"/>
                <w:b/>
                <w:color w:val="000000"/>
              </w:rPr>
              <w:t>Moderate Risk Categories.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3441" w14:textId="77777777" w:rsidR="00DE11A5" w:rsidRPr="009B57C8" w:rsidRDefault="00DE11A5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80D8" w14:textId="77777777" w:rsidR="00DE11A5" w:rsidRPr="009B57C8" w:rsidRDefault="00DE11A5" w:rsidP="009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1A5" w:rsidRPr="009B57C8" w14:paraId="15AF61D9" w14:textId="77777777" w:rsidTr="00DE11A5">
        <w:trPr>
          <w:trHeight w:val="300"/>
          <w:jc w:val="center"/>
        </w:trPr>
        <w:tc>
          <w:tcPr>
            <w:tcW w:w="5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CD378" w14:textId="3F98409F" w:rsidR="00DE11A5" w:rsidRPr="009B57C8" w:rsidRDefault="00DE11A5" w:rsidP="005C5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SRSS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-IE </w:t>
            </w:r>
            <w:r w:rsidRPr="009B57C8">
              <w:rPr>
                <w:rFonts w:ascii="Calibri" w:eastAsia="Times New Roman" w:hAnsi="Calibri" w:cs="Times New Roman"/>
                <w:b/>
                <w:color w:val="000000"/>
              </w:rPr>
              <w:t>Items 1-7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5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956F7" w14:textId="7F3F1026" w:rsidR="00DE11A5" w:rsidRPr="009B57C8" w:rsidRDefault="00DE11A5" w:rsidP="00131B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SRSS-IE </w:t>
            </w:r>
            <w:r w:rsidRPr="009B57C8">
              <w:rPr>
                <w:rFonts w:ascii="Calibri" w:eastAsia="Times New Roman" w:hAnsi="Calibri" w:cs="Times New Roman"/>
                <w:b/>
                <w:color w:val="000000"/>
              </w:rPr>
              <w:t>Items 8-12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DE11A5" w:rsidRPr="009B57C8" w14:paraId="7EB83ECF" w14:textId="77777777" w:rsidTr="00DE11A5">
        <w:trPr>
          <w:trHeight w:val="300"/>
          <w:jc w:val="center"/>
        </w:trPr>
        <w:tc>
          <w:tcPr>
            <w:tcW w:w="5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4497C22" w14:textId="0D73E436" w:rsidR="00DE11A5" w:rsidRPr="00DC327E" w:rsidRDefault="00DE11A5" w:rsidP="00DC3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327E">
              <w:rPr>
                <w:rFonts w:ascii="Calibri" w:eastAsia="Times New Roman" w:hAnsi="Calibri" w:cs="Times New Roman"/>
                <w:color w:val="000000"/>
              </w:rPr>
              <w:t xml:space="preserve">Moderate Risk = 4-8 Total Score (Column </w:t>
            </w:r>
            <w:r w:rsidR="00DC327E" w:rsidRPr="00DC327E">
              <w:rPr>
                <w:rFonts w:ascii="Calibri" w:eastAsia="Times New Roman" w:hAnsi="Calibri" w:cs="Times New Roman"/>
                <w:color w:val="000000"/>
              </w:rPr>
              <w:t>_____</w:t>
            </w:r>
            <w:r w:rsidRPr="00DC327E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5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22BC91B" w14:textId="07D4F57B" w:rsidR="00DE11A5" w:rsidRPr="00DC327E" w:rsidRDefault="00DC327E" w:rsidP="00DC32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327E">
              <w:rPr>
                <w:rFonts w:ascii="Calibri" w:eastAsia="Times New Roman" w:hAnsi="Calibri" w:cs="Times New Roman"/>
                <w:color w:val="000000"/>
              </w:rPr>
              <w:t>Moderate</w:t>
            </w:r>
            <w:r w:rsidR="00DE11A5" w:rsidRPr="00DC327E">
              <w:rPr>
                <w:rFonts w:ascii="Calibri" w:eastAsia="Times New Roman" w:hAnsi="Calibri" w:cs="Times New Roman"/>
                <w:color w:val="000000"/>
              </w:rPr>
              <w:t xml:space="preserve"> Risk = 2-3 Total Score (Column </w:t>
            </w:r>
            <w:r w:rsidRPr="00DC327E">
              <w:rPr>
                <w:rFonts w:ascii="Calibri" w:eastAsia="Times New Roman" w:hAnsi="Calibri" w:cs="Times New Roman"/>
                <w:color w:val="000000"/>
              </w:rPr>
              <w:t>_____</w:t>
            </w:r>
            <w:r w:rsidR="00DE11A5" w:rsidRPr="00DC327E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DE11A5" w:rsidRPr="009B57C8" w14:paraId="054B0CC5" w14:textId="77777777" w:rsidTr="00DE11A5">
        <w:trPr>
          <w:trHeight w:val="300"/>
          <w:jc w:val="center"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E82E5" w14:textId="77777777" w:rsidR="00DE11A5" w:rsidRPr="009B57C8" w:rsidRDefault="00DE11A5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Name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07ECE" w14:textId="77777777" w:rsidR="00DE11A5" w:rsidRPr="009B57C8" w:rsidRDefault="00DE11A5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D892A" w14:textId="77777777" w:rsidR="00DE11A5" w:rsidRPr="009B57C8" w:rsidRDefault="00DE11A5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3F26A" w14:textId="77777777" w:rsidR="00DE11A5" w:rsidRPr="009B57C8" w:rsidRDefault="00DE11A5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Total Score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7A467" w14:textId="77777777" w:rsidR="00DE11A5" w:rsidRPr="009B57C8" w:rsidRDefault="00DE11A5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Name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AB95D" w14:textId="77777777" w:rsidR="00DE11A5" w:rsidRPr="009B57C8" w:rsidRDefault="00DE11A5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CBC51" w14:textId="77777777" w:rsidR="00DE11A5" w:rsidRDefault="00DE11A5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Total </w:t>
            </w:r>
          </w:p>
          <w:p w14:paraId="53661C98" w14:textId="62CE6C5C" w:rsidR="00DE11A5" w:rsidRPr="009B57C8" w:rsidRDefault="00DE11A5" w:rsidP="009B5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Score</w:t>
            </w:r>
          </w:p>
        </w:tc>
      </w:tr>
      <w:tr w:rsidR="00DE11A5" w:rsidRPr="009B57C8" w14:paraId="37E7491A" w14:textId="77777777" w:rsidTr="00DE11A5">
        <w:trPr>
          <w:trHeight w:val="300"/>
          <w:jc w:val="center"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585D5" w14:textId="262133D6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C12EC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EB9B5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723A7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FA1C5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DF62E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A26F8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5ACEB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78F63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11A5" w:rsidRPr="009B57C8" w14:paraId="22B31DB8" w14:textId="77777777" w:rsidTr="00DE11A5">
        <w:trPr>
          <w:trHeight w:val="300"/>
          <w:jc w:val="center"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C4389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7B77D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6EC49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37700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9039B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C2B86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E81D5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78D2A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F545A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11A5" w:rsidRPr="009B57C8" w14:paraId="7A8BD3A0" w14:textId="77777777" w:rsidTr="00DE11A5">
        <w:trPr>
          <w:trHeight w:val="300"/>
          <w:jc w:val="center"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7DFBA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ED224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07450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AF49B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6CC74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E5895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908D2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43F12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48D21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11A5" w:rsidRPr="009B57C8" w14:paraId="1330F395" w14:textId="77777777" w:rsidTr="00DE11A5">
        <w:trPr>
          <w:trHeight w:val="300"/>
          <w:jc w:val="center"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290FE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14174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8EF88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A1FED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7BA1C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BBD68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E1492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8246C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9EE9F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11A5" w:rsidRPr="009B57C8" w14:paraId="3F2B0C6F" w14:textId="77777777" w:rsidTr="00DE11A5">
        <w:trPr>
          <w:trHeight w:val="300"/>
          <w:jc w:val="center"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D6741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F176F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2C99A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CEF57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6A0A5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D8AB9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F9834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EB0D2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24F63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11A5" w:rsidRPr="009B57C8" w14:paraId="60DB82DF" w14:textId="77777777" w:rsidTr="00DE11A5">
        <w:trPr>
          <w:trHeight w:val="300"/>
          <w:jc w:val="center"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8C248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23AB2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27FED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288F4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CDB06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B3B9E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AC5FB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A271F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B9892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11A5" w:rsidRPr="009B57C8" w14:paraId="6AFA9C8B" w14:textId="77777777" w:rsidTr="00DE11A5">
        <w:trPr>
          <w:trHeight w:val="300"/>
          <w:jc w:val="center"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88EA9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5C794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65EF7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620A4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F1789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6A216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4EC21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36210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5E2DE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11A5" w:rsidRPr="009B57C8" w14:paraId="652BB569" w14:textId="77777777" w:rsidTr="00DE11A5">
        <w:trPr>
          <w:trHeight w:val="300"/>
          <w:jc w:val="center"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47CCE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4AB7F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41DF9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EB671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9F6D9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FCEF4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34499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B993E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2BC6F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11A5" w:rsidRPr="009B57C8" w14:paraId="3EE23B6D" w14:textId="77777777" w:rsidTr="00DE11A5">
        <w:trPr>
          <w:trHeight w:val="300"/>
          <w:jc w:val="center"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B5ABB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48CC0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89344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678BD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2A6C1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40783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11EC8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6B19A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83DB5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11A5" w:rsidRPr="009B57C8" w14:paraId="50D8CF39" w14:textId="77777777" w:rsidTr="00DE11A5">
        <w:trPr>
          <w:trHeight w:val="300"/>
          <w:jc w:val="center"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EA170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3FB30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82E71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A5BE6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45EE6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956F2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9875D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AC197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1B0A5" w14:textId="77777777" w:rsidR="00DE11A5" w:rsidRPr="009B57C8" w:rsidRDefault="00DE11A5" w:rsidP="00DC327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9B57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09387C92" w14:textId="5D5B4ADD" w:rsidR="005C5374" w:rsidRPr="00DC327E" w:rsidRDefault="005C5374" w:rsidP="00DC327E">
      <w:pPr>
        <w:spacing w:line="240" w:lineRule="auto"/>
        <w:rPr>
          <w:sz w:val="6"/>
          <w:szCs w:val="6"/>
        </w:rPr>
      </w:pPr>
    </w:p>
    <w:sectPr w:rsidR="005C5374" w:rsidRPr="00DC327E" w:rsidSect="00131B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GGothicE">
    <w:altName w:val="Yu Mincho Demibold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3380A"/>
    <w:multiLevelType w:val="hybridMultilevel"/>
    <w:tmpl w:val="858CF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B72D2"/>
    <w:multiLevelType w:val="hybridMultilevel"/>
    <w:tmpl w:val="4A5ACF9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8C02F5A"/>
    <w:multiLevelType w:val="hybridMultilevel"/>
    <w:tmpl w:val="7B4C9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C6"/>
    <w:rsid w:val="00131BEE"/>
    <w:rsid w:val="001F0F5B"/>
    <w:rsid w:val="0026613F"/>
    <w:rsid w:val="002B1ACC"/>
    <w:rsid w:val="003132F5"/>
    <w:rsid w:val="00357A39"/>
    <w:rsid w:val="005C5374"/>
    <w:rsid w:val="005D64CC"/>
    <w:rsid w:val="006354EB"/>
    <w:rsid w:val="006A7731"/>
    <w:rsid w:val="006B3450"/>
    <w:rsid w:val="006D66AE"/>
    <w:rsid w:val="006E2C18"/>
    <w:rsid w:val="008704C9"/>
    <w:rsid w:val="008C01CC"/>
    <w:rsid w:val="009B30C6"/>
    <w:rsid w:val="009B57C8"/>
    <w:rsid w:val="00A27E53"/>
    <w:rsid w:val="00A52B0B"/>
    <w:rsid w:val="00A852CC"/>
    <w:rsid w:val="00B72D50"/>
    <w:rsid w:val="00C80F31"/>
    <w:rsid w:val="00CA49F3"/>
    <w:rsid w:val="00D66BEE"/>
    <w:rsid w:val="00DC327E"/>
    <w:rsid w:val="00DE11A5"/>
    <w:rsid w:val="00E84C35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7AABEB"/>
  <w15:docId w15:val="{D08B2D8C-7BC3-4CD4-9BCC-54D27C0D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ACC"/>
  </w:style>
  <w:style w:type="paragraph" w:styleId="Heading1">
    <w:name w:val="heading 1"/>
    <w:basedOn w:val="Normal"/>
    <w:next w:val="Normal"/>
    <w:link w:val="Heading1Char"/>
    <w:uiPriority w:val="9"/>
    <w:qFormat/>
    <w:rsid w:val="002B1AC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60A1A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AC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90F2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AC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90F2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A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90F2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A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90F2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A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60A1A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A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60A1A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A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60A1A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A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0A1A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BE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BE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D66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B1ACC"/>
    <w:rPr>
      <w:rFonts w:asciiTheme="majorHAnsi" w:eastAsiaTheme="majorEastAsia" w:hAnsiTheme="majorHAnsi" w:cstheme="majorBidi"/>
      <w:color w:val="260A1A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ACC"/>
    <w:rPr>
      <w:rFonts w:asciiTheme="majorHAnsi" w:eastAsiaTheme="majorEastAsia" w:hAnsiTheme="majorHAnsi" w:cstheme="majorBidi"/>
      <w:color w:val="390F2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ACC"/>
    <w:rPr>
      <w:rFonts w:asciiTheme="majorHAnsi" w:eastAsiaTheme="majorEastAsia" w:hAnsiTheme="majorHAnsi" w:cstheme="majorBidi"/>
      <w:color w:val="390F2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ACC"/>
    <w:rPr>
      <w:rFonts w:asciiTheme="majorHAnsi" w:eastAsiaTheme="majorEastAsia" w:hAnsiTheme="majorHAnsi" w:cstheme="majorBidi"/>
      <w:color w:val="390F2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ACC"/>
    <w:rPr>
      <w:rFonts w:asciiTheme="majorHAnsi" w:eastAsiaTheme="majorEastAsia" w:hAnsiTheme="majorHAnsi" w:cstheme="majorBidi"/>
      <w:caps/>
      <w:color w:val="390F2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ACC"/>
    <w:rPr>
      <w:rFonts w:asciiTheme="majorHAnsi" w:eastAsiaTheme="majorEastAsia" w:hAnsiTheme="majorHAnsi" w:cstheme="majorBidi"/>
      <w:i/>
      <w:iCs/>
      <w:caps/>
      <w:color w:val="260A1A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ACC"/>
    <w:rPr>
      <w:rFonts w:asciiTheme="majorHAnsi" w:eastAsiaTheme="majorEastAsia" w:hAnsiTheme="majorHAnsi" w:cstheme="majorBidi"/>
      <w:b/>
      <w:bCs/>
      <w:color w:val="260A1A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ACC"/>
    <w:rPr>
      <w:rFonts w:asciiTheme="majorHAnsi" w:eastAsiaTheme="majorEastAsia" w:hAnsiTheme="majorHAnsi" w:cstheme="majorBidi"/>
      <w:b/>
      <w:bCs/>
      <w:i/>
      <w:iCs/>
      <w:color w:val="260A1A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ACC"/>
    <w:rPr>
      <w:rFonts w:asciiTheme="majorHAnsi" w:eastAsiaTheme="majorEastAsia" w:hAnsiTheme="majorHAnsi" w:cstheme="majorBidi"/>
      <w:i/>
      <w:iCs/>
      <w:color w:val="260A1A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1ACC"/>
    <w:pPr>
      <w:spacing w:line="240" w:lineRule="auto"/>
    </w:pPr>
    <w:rPr>
      <w:b/>
      <w:bCs/>
      <w:smallCaps/>
      <w:color w:val="3D3D3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B1AC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D3D3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B1ACC"/>
    <w:rPr>
      <w:rFonts w:asciiTheme="majorHAnsi" w:eastAsiaTheme="majorEastAsia" w:hAnsiTheme="majorHAnsi" w:cstheme="majorBidi"/>
      <w:caps/>
      <w:color w:val="3D3D3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AC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D143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ACC"/>
    <w:rPr>
      <w:rFonts w:asciiTheme="majorHAnsi" w:eastAsiaTheme="majorEastAsia" w:hAnsiTheme="majorHAnsi" w:cstheme="majorBidi"/>
      <w:color w:val="4D143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B1ACC"/>
    <w:rPr>
      <w:b/>
      <w:bCs/>
    </w:rPr>
  </w:style>
  <w:style w:type="character" w:styleId="Emphasis">
    <w:name w:val="Emphasis"/>
    <w:basedOn w:val="DefaultParagraphFont"/>
    <w:uiPriority w:val="20"/>
    <w:qFormat/>
    <w:rsid w:val="002B1ACC"/>
    <w:rPr>
      <w:i/>
      <w:iCs/>
    </w:rPr>
  </w:style>
  <w:style w:type="paragraph" w:styleId="NoSpacing">
    <w:name w:val="No Spacing"/>
    <w:uiPriority w:val="1"/>
    <w:qFormat/>
    <w:rsid w:val="002B1AC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1ACC"/>
    <w:pPr>
      <w:spacing w:before="120" w:after="120"/>
      <w:ind w:left="720"/>
    </w:pPr>
    <w:rPr>
      <w:color w:val="3D3D3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B1ACC"/>
    <w:rPr>
      <w:color w:val="3D3D3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AC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D3D3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ACC"/>
    <w:rPr>
      <w:rFonts w:asciiTheme="majorHAnsi" w:eastAsiaTheme="majorEastAsia" w:hAnsiTheme="majorHAnsi" w:cstheme="majorBidi"/>
      <w:color w:val="3D3D3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B1AC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B1AC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1AC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B1ACC"/>
    <w:rPr>
      <w:b/>
      <w:bCs/>
      <w:smallCaps/>
      <w:color w:val="3D3D3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B1AC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1ACC"/>
    <w:pPr>
      <w:outlineLvl w:val="9"/>
    </w:pPr>
  </w:style>
  <w:style w:type="table" w:styleId="GridTable5Dark">
    <w:name w:val="Grid Table 5 Dark"/>
    <w:basedOn w:val="TableNormal"/>
    <w:uiPriority w:val="50"/>
    <w:rsid w:val="002B1A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6">
    <w:name w:val="Grid Table 5 Dark Accent 6"/>
    <w:basedOn w:val="TableNormal"/>
    <w:uiPriority w:val="50"/>
    <w:rsid w:val="002B1A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DE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0619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0619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0619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0619D" w:themeFill="accent6"/>
      </w:tcPr>
    </w:tblStylePr>
    <w:tblStylePr w:type="band1Vert">
      <w:tblPr/>
      <w:tcPr>
        <w:shd w:val="clear" w:color="auto" w:fill="ACBEDD" w:themeFill="accent6" w:themeFillTint="66"/>
      </w:tcPr>
    </w:tblStylePr>
    <w:tblStylePr w:type="band1Horz">
      <w:tblPr/>
      <w:tcPr>
        <w:shd w:val="clear" w:color="auto" w:fill="ACBEDD" w:themeFill="accent6" w:themeFillTint="66"/>
      </w:tcPr>
    </w:tblStylePr>
  </w:style>
  <w:style w:type="table" w:styleId="GridTable5Dark-Accent4">
    <w:name w:val="Grid Table 5 Dark Accent 4"/>
    <w:basedOn w:val="TableNormal"/>
    <w:uiPriority w:val="50"/>
    <w:rsid w:val="002B1A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F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F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F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FA7" w:themeFill="accent4"/>
      </w:tcPr>
    </w:tblStylePr>
    <w:tblStylePr w:type="band1Vert">
      <w:tblPr/>
      <w:tcPr>
        <w:shd w:val="clear" w:color="auto" w:fill="D4D8DB" w:themeFill="accent4" w:themeFillTint="66"/>
      </w:tcPr>
    </w:tblStylePr>
    <w:tblStylePr w:type="band1Horz">
      <w:tblPr/>
      <w:tcPr>
        <w:shd w:val="clear" w:color="auto" w:fill="D4D8DB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9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ividend">
  <a:themeElements>
    <a:clrScheme name="Dividend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94F975-12EA-4096-A872-F14C019F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Quell</dc:creator>
  <cp:lastModifiedBy>Royer, David J</cp:lastModifiedBy>
  <cp:revision>2</cp:revision>
  <dcterms:created xsi:type="dcterms:W3CDTF">2015-10-25T20:54:00Z</dcterms:created>
  <dcterms:modified xsi:type="dcterms:W3CDTF">2015-10-25T20:54:00Z</dcterms:modified>
</cp:coreProperties>
</file>