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D345" w14:textId="4EAC507D" w:rsidR="0019133B" w:rsidRDefault="004B00DB" w:rsidP="008F62AE">
      <w:pPr>
        <w:pStyle w:val="Subtitle"/>
        <w:rPr>
          <w:rStyle w:val="TitleChar"/>
        </w:rPr>
      </w:pPr>
      <w:r>
        <w:rPr>
          <w:rStyle w:val="TitleChar"/>
        </w:rPr>
        <w:t xml:space="preserve">Implementing Ci3T Models: </w:t>
      </w:r>
      <w:r w:rsidR="0019133B">
        <w:rPr>
          <w:rStyle w:val="TitleChar"/>
        </w:rPr>
        <w:t>Using Data to Inform Instruction</w:t>
      </w:r>
    </w:p>
    <w:p w14:paraId="5E217AAC" w14:textId="0A133079" w:rsidR="006E1B1F" w:rsidRDefault="00324191" w:rsidP="008F62AE">
      <w:pPr>
        <w:pStyle w:val="Subtitle"/>
      </w:pPr>
      <w:r>
        <w:t>202</w:t>
      </w:r>
      <w:r w:rsidR="00A62992">
        <w:t>5</w:t>
      </w:r>
      <w:r>
        <w:t>-202</w:t>
      </w:r>
      <w:r w:rsidR="00A62992">
        <w:t>6</w:t>
      </w:r>
      <w:r>
        <w:t xml:space="preserve"> </w:t>
      </w:r>
      <w:r w:rsidR="00E37E72" w:rsidRPr="005F5F55">
        <w:t>Ci3T Implementation Professional Learning Series</w:t>
      </w:r>
    </w:p>
    <w:p w14:paraId="0E436A26" w14:textId="4822FE49" w:rsidR="00885891" w:rsidRDefault="00885891" w:rsidP="00885891">
      <w:pPr>
        <w:pStyle w:val="Heading1"/>
      </w:pPr>
      <w:r>
        <w:t>Session Logistics</w:t>
      </w: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7715"/>
      </w:tblGrid>
      <w:tr w:rsidR="00321C31" w:rsidRPr="009D50DC" w14:paraId="1DAD642C" w14:textId="77777777" w:rsidTr="0083094D">
        <w:trPr>
          <w:trHeight w:val="300"/>
        </w:trPr>
        <w:tc>
          <w:tcPr>
            <w:tcW w:w="1635" w:type="dxa"/>
            <w:shd w:val="clear" w:color="auto" w:fill="8496B0" w:themeFill="text2" w:themeFillTint="99"/>
          </w:tcPr>
          <w:p w14:paraId="78BF26DE" w14:textId="77777777" w:rsidR="00321C31" w:rsidRPr="009D50DC" w:rsidRDefault="00321C31" w:rsidP="00321C31">
            <w:pPr>
              <w:rPr>
                <w:b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Presenters:</w:t>
            </w:r>
          </w:p>
        </w:tc>
        <w:tc>
          <w:tcPr>
            <w:tcW w:w="7715" w:type="dxa"/>
          </w:tcPr>
          <w:p w14:paraId="3DA6C51F" w14:textId="77777777" w:rsidR="00D27608" w:rsidRDefault="00D27608" w:rsidP="00D2760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Kathleen Lynne Lane, Ph.D., BCBA-D, CF-L2, Mark Buckman, Ph.D., </w:t>
            </w:r>
          </w:p>
          <w:p w14:paraId="584301EA" w14:textId="41E51C3D" w:rsidR="00321C31" w:rsidRPr="00EF3D48" w:rsidRDefault="00D27608" w:rsidP="00D2760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David Royer, Ph.D., BCBA, &amp; Elise Sarasin, M.S.E.</w:t>
            </w:r>
          </w:p>
        </w:tc>
      </w:tr>
      <w:tr w:rsidR="00321C31" w:rsidRPr="009D50DC" w14:paraId="0D3A977D" w14:textId="77777777" w:rsidTr="0083094D">
        <w:trPr>
          <w:trHeight w:val="300"/>
        </w:trPr>
        <w:tc>
          <w:tcPr>
            <w:tcW w:w="1635" w:type="dxa"/>
            <w:shd w:val="clear" w:color="auto" w:fill="8496B0" w:themeFill="text2" w:themeFillTint="99"/>
          </w:tcPr>
          <w:p w14:paraId="1FE8B09F" w14:textId="77777777" w:rsidR="00321C31" w:rsidRPr="009D50DC" w:rsidRDefault="00321C31" w:rsidP="00321C31">
            <w:pPr>
              <w:rPr>
                <w:b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Date:</w:t>
            </w:r>
          </w:p>
        </w:tc>
        <w:tc>
          <w:tcPr>
            <w:tcW w:w="7715" w:type="dxa"/>
          </w:tcPr>
          <w:p w14:paraId="3CCC85ED" w14:textId="0303FAA4" w:rsidR="00321C31" w:rsidRPr="00C1291B" w:rsidRDefault="00C60103" w:rsidP="00324191">
            <w:pPr>
              <w:rPr>
                <w:szCs w:val="24"/>
              </w:rPr>
            </w:pPr>
            <w:r>
              <w:rPr>
                <w:szCs w:val="24"/>
              </w:rPr>
              <w:t>01/1</w:t>
            </w:r>
            <w:r w:rsidR="00903B75">
              <w:rPr>
                <w:szCs w:val="24"/>
              </w:rPr>
              <w:t>3</w:t>
            </w:r>
            <w:r>
              <w:rPr>
                <w:szCs w:val="24"/>
              </w:rPr>
              <w:t>/202</w:t>
            </w:r>
            <w:r w:rsidR="00903B75">
              <w:rPr>
                <w:szCs w:val="24"/>
              </w:rPr>
              <w:t>6</w:t>
            </w:r>
          </w:p>
        </w:tc>
      </w:tr>
      <w:tr w:rsidR="00321C31" w:rsidRPr="009D50DC" w14:paraId="588016D2" w14:textId="77777777" w:rsidTr="0083094D">
        <w:trPr>
          <w:trHeight w:val="300"/>
        </w:trPr>
        <w:tc>
          <w:tcPr>
            <w:tcW w:w="1635" w:type="dxa"/>
            <w:shd w:val="clear" w:color="auto" w:fill="8496B0" w:themeFill="text2" w:themeFillTint="99"/>
          </w:tcPr>
          <w:p w14:paraId="1BD24757" w14:textId="77777777" w:rsidR="00321C31" w:rsidRPr="009D50DC" w:rsidRDefault="00321C31" w:rsidP="00321C31">
            <w:pPr>
              <w:rPr>
                <w:b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Location:</w:t>
            </w:r>
          </w:p>
        </w:tc>
        <w:tc>
          <w:tcPr>
            <w:tcW w:w="7715" w:type="dxa"/>
          </w:tcPr>
          <w:p w14:paraId="6D079F88" w14:textId="03D59EDE" w:rsidR="00321C31" w:rsidRPr="00C1291B" w:rsidRDefault="009675D6" w:rsidP="00324191">
            <w:pPr>
              <w:rPr>
                <w:szCs w:val="24"/>
              </w:rPr>
            </w:pPr>
            <w:r>
              <w:rPr>
                <w:szCs w:val="24"/>
              </w:rPr>
              <w:t>Zoom</w:t>
            </w:r>
          </w:p>
        </w:tc>
      </w:tr>
      <w:tr w:rsidR="00321C31" w:rsidRPr="009D50DC" w14:paraId="3948973B" w14:textId="77777777" w:rsidTr="0083094D">
        <w:trPr>
          <w:trHeight w:val="300"/>
        </w:trPr>
        <w:tc>
          <w:tcPr>
            <w:tcW w:w="1635" w:type="dxa"/>
            <w:shd w:val="clear" w:color="auto" w:fill="8496B0" w:themeFill="text2" w:themeFillTint="99"/>
          </w:tcPr>
          <w:p w14:paraId="44F85E37" w14:textId="4FFA67B5" w:rsidR="00321C31" w:rsidRPr="009D50DC" w:rsidRDefault="00321C31" w:rsidP="00321C31">
            <w:pPr>
              <w:rPr>
                <w:b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Audience:</w:t>
            </w:r>
          </w:p>
        </w:tc>
        <w:tc>
          <w:tcPr>
            <w:tcW w:w="7715" w:type="dxa"/>
          </w:tcPr>
          <w:p w14:paraId="07433B5A" w14:textId="498EC6DF" w:rsidR="00321C31" w:rsidRPr="00C1291B" w:rsidRDefault="004F314F" w:rsidP="00324191">
            <w:pPr>
              <w:rPr>
                <w:szCs w:val="24"/>
              </w:rPr>
            </w:pPr>
            <w:r>
              <w:rPr>
                <w:sz w:val="22"/>
                <w:szCs w:val="20"/>
              </w:rPr>
              <w:t xml:space="preserve">This Ci3T Implementation Professional Learning Session is offered to pre-school, elementary, middle, and high school Ci3T Leadership Team members. We recommend teams attend either the A or B session together </w:t>
            </w:r>
            <w:proofErr w:type="gramStart"/>
            <w:r>
              <w:rPr>
                <w:sz w:val="22"/>
                <w:szCs w:val="20"/>
              </w:rPr>
              <w:t>in order to</w:t>
            </w:r>
            <w:proofErr w:type="gramEnd"/>
            <w:r>
              <w:rPr>
                <w:sz w:val="22"/>
                <w:szCs w:val="20"/>
              </w:rPr>
              <w:t xml:space="preserve"> have one conversation about plans and next steps.</w:t>
            </w:r>
          </w:p>
        </w:tc>
      </w:tr>
    </w:tbl>
    <w:p w14:paraId="46BD5FE0" w14:textId="1D0654A2" w:rsidR="00885891" w:rsidRDefault="00885891" w:rsidP="00885891">
      <w:pPr>
        <w:pStyle w:val="Heading1"/>
      </w:pPr>
      <w:r w:rsidRPr="009D50DC">
        <w:t>Before the Session: Preparation Steps</w:t>
      </w: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0"/>
        <w:gridCol w:w="1605"/>
        <w:gridCol w:w="1835"/>
      </w:tblGrid>
      <w:tr w:rsidR="00885891" w:rsidRPr="009D50DC" w14:paraId="17A87EA1" w14:textId="77777777" w:rsidTr="0083094D">
        <w:trPr>
          <w:trHeight w:val="300"/>
        </w:trPr>
        <w:tc>
          <w:tcPr>
            <w:tcW w:w="5910" w:type="dxa"/>
            <w:shd w:val="clear" w:color="auto" w:fill="8496B0" w:themeFill="text2" w:themeFillTint="99"/>
            <w:vAlign w:val="bottom"/>
          </w:tcPr>
          <w:p w14:paraId="4A4C0A4D" w14:textId="77777777" w:rsidR="00885891" w:rsidRPr="009D50DC" w:rsidRDefault="00885891">
            <w:pPr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Follow Up Item</w:t>
            </w:r>
          </w:p>
        </w:tc>
        <w:tc>
          <w:tcPr>
            <w:tcW w:w="1605" w:type="dxa"/>
            <w:shd w:val="clear" w:color="auto" w:fill="8496B0" w:themeFill="text2" w:themeFillTint="99"/>
            <w:vAlign w:val="bottom"/>
          </w:tcPr>
          <w:p w14:paraId="62340A4E" w14:textId="77777777" w:rsidR="00885891" w:rsidRPr="009D50DC" w:rsidRDefault="00885891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Estimated Time</w:t>
            </w:r>
          </w:p>
        </w:tc>
        <w:tc>
          <w:tcPr>
            <w:tcW w:w="1835" w:type="dxa"/>
            <w:shd w:val="clear" w:color="auto" w:fill="8496B0" w:themeFill="text2" w:themeFillTint="99"/>
            <w:vAlign w:val="bottom"/>
          </w:tcPr>
          <w:p w14:paraId="017C467B" w14:textId="77777777" w:rsidR="00885891" w:rsidRPr="009D50DC" w:rsidRDefault="00885891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bCs/>
                <w:color w:val="FFFFFF" w:themeColor="background1"/>
                <w:szCs w:val="24"/>
              </w:rPr>
              <w:t>Team Member(s) Responsible</w:t>
            </w:r>
          </w:p>
        </w:tc>
      </w:tr>
      <w:tr w:rsidR="001B086A" w:rsidRPr="00C1291B" w14:paraId="03E6409F" w14:textId="77777777" w:rsidTr="0083094D">
        <w:trPr>
          <w:trHeight w:val="300"/>
        </w:trPr>
        <w:tc>
          <w:tcPr>
            <w:tcW w:w="5910" w:type="dxa"/>
          </w:tcPr>
          <w:p w14:paraId="60AD8661" w14:textId="438F0ECD" w:rsidR="001B086A" w:rsidRPr="00C1291B" w:rsidRDefault="001B086A" w:rsidP="001B086A">
            <w:pPr>
              <w:rPr>
                <w:szCs w:val="24"/>
              </w:rPr>
            </w:pPr>
            <w:r>
              <w:rPr>
                <w:szCs w:val="24"/>
              </w:rPr>
              <w:t>Complete Tiered Fidelity Inventory</w:t>
            </w:r>
          </w:p>
        </w:tc>
        <w:tc>
          <w:tcPr>
            <w:tcW w:w="1605" w:type="dxa"/>
          </w:tcPr>
          <w:p w14:paraId="7C092D3F" w14:textId="62379966" w:rsidR="001B086A" w:rsidRPr="00C1291B" w:rsidRDefault="001B086A" w:rsidP="001B0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60-90 min</w:t>
            </w:r>
          </w:p>
        </w:tc>
        <w:tc>
          <w:tcPr>
            <w:tcW w:w="1835" w:type="dxa"/>
          </w:tcPr>
          <w:p w14:paraId="0719CD51" w14:textId="0A04D079" w:rsidR="001B086A" w:rsidRPr="00C1291B" w:rsidRDefault="001B086A" w:rsidP="001B0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  <w:tr w:rsidR="001B086A" w:rsidRPr="00C1291B" w14:paraId="607F380A" w14:textId="77777777" w:rsidTr="0083094D">
        <w:trPr>
          <w:trHeight w:val="300"/>
        </w:trPr>
        <w:tc>
          <w:tcPr>
            <w:tcW w:w="5910" w:type="dxa"/>
            <w:shd w:val="clear" w:color="auto" w:fill="F2F2F2" w:themeFill="background1" w:themeFillShade="F2"/>
          </w:tcPr>
          <w:p w14:paraId="49B5DC03" w14:textId="261D50CF" w:rsidR="001B086A" w:rsidRPr="00C1291B" w:rsidRDefault="001B086A" w:rsidP="001B086A">
            <w:pPr>
              <w:rPr>
                <w:szCs w:val="24"/>
              </w:rPr>
            </w:pPr>
            <w:r w:rsidRPr="00D10225">
              <w:rPr>
                <w:szCs w:val="24"/>
              </w:rPr>
              <w:t xml:space="preserve">Share </w:t>
            </w:r>
            <w:r>
              <w:rPr>
                <w:szCs w:val="24"/>
              </w:rPr>
              <w:t xml:space="preserve">fall </w:t>
            </w:r>
            <w:r w:rsidRPr="00D10225">
              <w:rPr>
                <w:szCs w:val="24"/>
              </w:rPr>
              <w:t>systematic screening data, takeaways, and professional learning with faculty and staff (e.g., emphasis on use of teacher-delivered, low-intensity strategies, Tier 2 and Tier 3 strategies)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60C640F2" w14:textId="265FACD0" w:rsidR="001B086A" w:rsidRPr="00C1291B" w:rsidRDefault="001B086A" w:rsidP="001B0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15-20 min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30B6664C" w14:textId="3F757DA8" w:rsidR="001B086A" w:rsidRPr="00C1291B" w:rsidRDefault="001B086A" w:rsidP="001B0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</w:tbl>
    <w:p w14:paraId="1F38ED79" w14:textId="1C93533A" w:rsidR="001E094A" w:rsidRDefault="00885891" w:rsidP="00885891">
      <w:pPr>
        <w:pStyle w:val="Heading1"/>
      </w:pPr>
      <w:r>
        <w:t>During the Session: What to Expect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2123" w14:paraId="4D003408" w14:textId="77777777" w:rsidTr="4F5AB26A">
        <w:tc>
          <w:tcPr>
            <w:tcW w:w="9350" w:type="dxa"/>
            <w:shd w:val="clear" w:color="auto" w:fill="8496B0" w:themeFill="text2" w:themeFillTint="99"/>
          </w:tcPr>
          <w:p w14:paraId="540B3514" w14:textId="0D293970" w:rsidR="00E82123" w:rsidRPr="00E82123" w:rsidRDefault="00E82123" w:rsidP="00E82123">
            <w:pPr>
              <w:rPr>
                <w:b/>
                <w:bCs/>
              </w:rPr>
            </w:pPr>
            <w:r w:rsidRPr="00E82123">
              <w:rPr>
                <w:b/>
                <w:bCs/>
                <w:color w:val="FFFFFF" w:themeColor="background1"/>
              </w:rPr>
              <w:t>Agenda</w:t>
            </w:r>
          </w:p>
        </w:tc>
      </w:tr>
      <w:tr w:rsidR="00E82123" w14:paraId="6A7F193D" w14:textId="77777777" w:rsidTr="4F5AB26A">
        <w:tc>
          <w:tcPr>
            <w:tcW w:w="9350" w:type="dxa"/>
          </w:tcPr>
          <w:p w14:paraId="74E8752B" w14:textId="77777777" w:rsidR="00FA0B5D" w:rsidRPr="00C4117D" w:rsidRDefault="00FA0B5D" w:rsidP="00C4117D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FA4824">
              <w:t xml:space="preserve">Welcome </w:t>
            </w:r>
          </w:p>
          <w:p w14:paraId="14E3F1ED" w14:textId="77777777" w:rsidR="00FA0B5D" w:rsidRPr="00C4117D" w:rsidRDefault="00FA0B5D" w:rsidP="00C4117D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C4117D">
              <w:rPr>
                <w:szCs w:val="24"/>
              </w:rPr>
              <w:t>Procedures for Monitoring</w:t>
            </w:r>
          </w:p>
          <w:p w14:paraId="07C4DBF4" w14:textId="25BA54B5" w:rsidR="00FA0B5D" w:rsidRPr="00C4117D" w:rsidRDefault="00FA0B5D" w:rsidP="00C4117D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r w:rsidRPr="00C4117D">
              <w:rPr>
                <w:szCs w:val="24"/>
              </w:rPr>
              <w:t xml:space="preserve">Review </w:t>
            </w:r>
            <w:r w:rsidR="00BD5CAE" w:rsidRPr="00C4117D">
              <w:rPr>
                <w:szCs w:val="24"/>
              </w:rPr>
              <w:t>Social</w:t>
            </w:r>
            <w:r w:rsidRPr="00C4117D">
              <w:rPr>
                <w:szCs w:val="24"/>
              </w:rPr>
              <w:t xml:space="preserve"> Validity &amp; Treatment Integrity Data</w:t>
            </w:r>
          </w:p>
          <w:p w14:paraId="2636E4BA" w14:textId="7A2C8CFE" w:rsidR="00FA0B5D" w:rsidRPr="00C4117D" w:rsidRDefault="00FA0B5D" w:rsidP="00C4117D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proofErr w:type="gramStart"/>
            <w:r w:rsidRPr="00C4117D">
              <w:rPr>
                <w:szCs w:val="24"/>
              </w:rPr>
              <w:t>Review</w:t>
            </w:r>
            <w:proofErr w:type="gramEnd"/>
            <w:r w:rsidRPr="00C4117D">
              <w:rPr>
                <w:szCs w:val="24"/>
              </w:rPr>
              <w:t xml:space="preserve"> your Winter Screening Data</w:t>
            </w:r>
          </w:p>
          <w:p w14:paraId="3F2CEB8B" w14:textId="77777777" w:rsidR="00921456" w:rsidRPr="00921456" w:rsidRDefault="00921456" w:rsidP="00921456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  <w:szCs w:val="24"/>
              </w:rPr>
            </w:pPr>
            <w:r w:rsidRPr="00921456">
              <w:rPr>
                <w:rFonts w:eastAsiaTheme="minorEastAsia"/>
                <w:szCs w:val="24"/>
              </w:rPr>
              <w:t>Data-Informed Decision-Making</w:t>
            </w:r>
          </w:p>
          <w:p w14:paraId="3954FB94" w14:textId="77777777" w:rsidR="00921456" w:rsidRPr="00921456" w:rsidRDefault="00921456" w:rsidP="00BD5CAE">
            <w:pPr>
              <w:pStyle w:val="ListParagraph"/>
              <w:numPr>
                <w:ilvl w:val="1"/>
                <w:numId w:val="28"/>
              </w:numPr>
              <w:rPr>
                <w:rFonts w:eastAsiaTheme="minorEastAsia"/>
                <w:szCs w:val="24"/>
              </w:rPr>
            </w:pPr>
            <w:r w:rsidRPr="00921456">
              <w:rPr>
                <w:rFonts w:eastAsiaTheme="minorEastAsia"/>
                <w:szCs w:val="24"/>
              </w:rPr>
              <w:t>Set Professional Learning Targets and Resources</w:t>
            </w:r>
          </w:p>
          <w:p w14:paraId="0C442C91" w14:textId="77777777" w:rsidR="00921456" w:rsidRPr="00921456" w:rsidRDefault="00921456" w:rsidP="00BD5CAE">
            <w:pPr>
              <w:pStyle w:val="ListParagraph"/>
              <w:numPr>
                <w:ilvl w:val="1"/>
                <w:numId w:val="28"/>
              </w:numPr>
              <w:rPr>
                <w:rFonts w:eastAsiaTheme="minorEastAsia"/>
                <w:szCs w:val="24"/>
              </w:rPr>
            </w:pPr>
            <w:r w:rsidRPr="00921456">
              <w:rPr>
                <w:rFonts w:eastAsiaTheme="minorEastAsia"/>
                <w:szCs w:val="24"/>
              </w:rPr>
              <w:t>Develop Communication Plans with Staff and Families</w:t>
            </w:r>
          </w:p>
          <w:p w14:paraId="1BD8E2BC" w14:textId="3A6D6FE8" w:rsidR="00E82123" w:rsidRPr="00C4117D" w:rsidRDefault="00FA0B5D" w:rsidP="00C4117D">
            <w:pPr>
              <w:pStyle w:val="ListParagraph"/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 w:rsidRPr="00C4117D">
              <w:rPr>
                <w:szCs w:val="24"/>
              </w:rPr>
              <w:t>Wrapping Up and Moving Forward</w:t>
            </w:r>
          </w:p>
        </w:tc>
      </w:tr>
      <w:tr w:rsidR="00E82123" w14:paraId="562D916A" w14:textId="77777777" w:rsidTr="4F5AB26A">
        <w:tc>
          <w:tcPr>
            <w:tcW w:w="9350" w:type="dxa"/>
            <w:shd w:val="clear" w:color="auto" w:fill="8496B0" w:themeFill="text2" w:themeFillTint="99"/>
          </w:tcPr>
          <w:p w14:paraId="28F83C49" w14:textId="783A9890" w:rsidR="00E82123" w:rsidRPr="00E82123" w:rsidRDefault="00E82123" w:rsidP="00E82123">
            <w:pPr>
              <w:rPr>
                <w:b/>
                <w:bCs/>
              </w:rPr>
            </w:pPr>
            <w:r w:rsidRPr="00E82123">
              <w:rPr>
                <w:b/>
                <w:bCs/>
                <w:color w:val="FFFFFF" w:themeColor="background1"/>
              </w:rPr>
              <w:t>Session Description</w:t>
            </w:r>
          </w:p>
        </w:tc>
      </w:tr>
      <w:tr w:rsidR="00E82123" w14:paraId="341E3A53" w14:textId="77777777" w:rsidTr="4F5AB26A">
        <w:tc>
          <w:tcPr>
            <w:tcW w:w="9350" w:type="dxa"/>
          </w:tcPr>
          <w:p w14:paraId="2D3061A1" w14:textId="5992621C" w:rsidR="00C4117D" w:rsidRDefault="00ED4279" w:rsidP="00E82123">
            <w:r w:rsidRPr="00FA4824">
              <w:t xml:space="preserve">In this session, Ci3T Leadership Teams will review social validity and treatment integrity data along with systematic screening data to identify strengths and areas for refinement in Tier 1 implementation efforts. Participants will engage in data-informed decision-making activities to inform instruction for students and professional learning opportunities for adults, including (a) use of low-intensity, teacher-delivered strategies </w:t>
            </w:r>
            <w:r w:rsidRPr="00FA4824">
              <w:lastRenderedPageBreak/>
              <w:t xml:space="preserve">to maximize engagement and limit disruption </w:t>
            </w:r>
            <w:proofErr w:type="gramStart"/>
            <w:r w:rsidRPr="00FA4824">
              <w:t>and (b)</w:t>
            </w:r>
            <w:proofErr w:type="gramEnd"/>
            <w:r w:rsidRPr="00FA4824">
              <w:t xml:space="preserve"> connecting students to validated Tier 2 and Tier 3 interventions featured in their Ci3T </w:t>
            </w:r>
            <w:r w:rsidR="004F314F">
              <w:t>Implementation Manual</w:t>
            </w:r>
            <w:r w:rsidRPr="00FA4824">
              <w:t>. Ci3T Leadership Teams will also develop a communication plan for sharing information with stakeholders.</w:t>
            </w:r>
            <w:r w:rsidR="00E46DE6">
              <w:t xml:space="preserve"> </w:t>
            </w:r>
            <w:r w:rsidR="00E46DE6" w:rsidRPr="00E46DE6">
              <w:t>Participants will explore professional learning pathways to support individuals with their Ci3T implementation</w:t>
            </w:r>
            <w:r w:rsidR="007124B3">
              <w:t>.</w:t>
            </w:r>
          </w:p>
        </w:tc>
      </w:tr>
      <w:tr w:rsidR="00E82123" w14:paraId="37138D74" w14:textId="77777777" w:rsidTr="4F5AB26A">
        <w:tc>
          <w:tcPr>
            <w:tcW w:w="9350" w:type="dxa"/>
            <w:shd w:val="clear" w:color="auto" w:fill="8496B0" w:themeFill="text2" w:themeFillTint="99"/>
          </w:tcPr>
          <w:p w14:paraId="06B05E05" w14:textId="043635AB" w:rsidR="00E82123" w:rsidRPr="00E82123" w:rsidRDefault="00E82123" w:rsidP="00E82123">
            <w:pPr>
              <w:rPr>
                <w:b/>
                <w:bCs/>
              </w:rPr>
            </w:pPr>
            <w:r w:rsidRPr="00E82123">
              <w:rPr>
                <w:b/>
                <w:bCs/>
                <w:color w:val="FFFFFF" w:themeColor="background1"/>
              </w:rPr>
              <w:lastRenderedPageBreak/>
              <w:t>Learning Objectives</w:t>
            </w:r>
          </w:p>
        </w:tc>
      </w:tr>
      <w:tr w:rsidR="00E82123" w14:paraId="52E3ED09" w14:textId="77777777" w:rsidTr="4F5AB26A">
        <w:tc>
          <w:tcPr>
            <w:tcW w:w="9350" w:type="dxa"/>
          </w:tcPr>
          <w:p w14:paraId="04FDFDE9" w14:textId="77777777" w:rsidR="00C4117D" w:rsidRDefault="00CF3713" w:rsidP="00C4117D">
            <w:pPr>
              <w:pStyle w:val="ListParagraph"/>
              <w:numPr>
                <w:ilvl w:val="0"/>
                <w:numId w:val="29"/>
              </w:numPr>
            </w:pPr>
            <w:r w:rsidRPr="00FA4824">
              <w:t xml:space="preserve">Interpret social validity, treatment integrity, and winter screening data at the school- and classroom-level to identify successes and focus areas </w:t>
            </w:r>
            <w:proofErr w:type="gramStart"/>
            <w:r w:rsidRPr="00FA4824">
              <w:t>relative</w:t>
            </w:r>
            <w:proofErr w:type="gramEnd"/>
            <w:r w:rsidRPr="00FA4824">
              <w:t xml:space="preserve"> to Ci3T implementation.</w:t>
            </w:r>
          </w:p>
          <w:p w14:paraId="0426785B" w14:textId="39599729" w:rsidR="00E82123" w:rsidRPr="00C4117D" w:rsidRDefault="4BA9CE33" w:rsidP="00C4117D">
            <w:pPr>
              <w:pStyle w:val="ListParagraph"/>
              <w:numPr>
                <w:ilvl w:val="0"/>
                <w:numId w:val="29"/>
              </w:numPr>
            </w:pPr>
            <w:r>
              <w:t xml:space="preserve">Develop corresponding professional learning opportunities to empower faculty and staff with effective practices to inform instruction at each level of prevention (e.g., Tier 1, low-intensity </w:t>
            </w:r>
            <w:r w:rsidR="68BE41BC">
              <w:t>strategies</w:t>
            </w:r>
            <w:r>
              <w:t xml:space="preserve">, Tier 2 and Tier 3 interventions) according to needs identified </w:t>
            </w:r>
            <w:r w:rsidR="009BB5A7">
              <w:t>in</w:t>
            </w:r>
            <w:r w:rsidR="45FB683C">
              <w:t xml:space="preserve"> </w:t>
            </w:r>
            <w:r>
              <w:t>social validity, treatment integrity, and winter screening data</w:t>
            </w:r>
            <w:r w:rsidR="37B18FAB" w:rsidRPr="4F5AB26A">
              <w:rPr>
                <w:rFonts w:ascii="Calibri Light" w:hAnsi="Calibri Light" w:cs="Calibri Light"/>
              </w:rPr>
              <w:t>.</w:t>
            </w:r>
          </w:p>
        </w:tc>
      </w:tr>
    </w:tbl>
    <w:p w14:paraId="2AFA415B" w14:textId="404948B4" w:rsidR="009950AD" w:rsidRDefault="006637E2" w:rsidP="006637E2">
      <w:pPr>
        <w:pStyle w:val="Heading1"/>
      </w:pPr>
      <w:r>
        <w:t>Before the Next Session: Next Steps</w:t>
      </w: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1695"/>
        <w:gridCol w:w="1790"/>
      </w:tblGrid>
      <w:tr w:rsidR="006637E2" w:rsidRPr="009D50DC" w14:paraId="153251B6" w14:textId="77777777" w:rsidTr="5140BBCA">
        <w:trPr>
          <w:trHeight w:val="300"/>
        </w:trPr>
        <w:tc>
          <w:tcPr>
            <w:tcW w:w="5865" w:type="dxa"/>
            <w:shd w:val="clear" w:color="auto" w:fill="8496B0" w:themeFill="text2" w:themeFillTint="99"/>
            <w:vAlign w:val="bottom"/>
          </w:tcPr>
          <w:p w14:paraId="162F7174" w14:textId="77777777" w:rsidR="006637E2" w:rsidRPr="009D50DC" w:rsidRDefault="006637E2">
            <w:pPr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Follow Up Item</w:t>
            </w:r>
          </w:p>
        </w:tc>
        <w:tc>
          <w:tcPr>
            <w:tcW w:w="1695" w:type="dxa"/>
            <w:shd w:val="clear" w:color="auto" w:fill="8496B0" w:themeFill="text2" w:themeFillTint="99"/>
            <w:vAlign w:val="bottom"/>
          </w:tcPr>
          <w:p w14:paraId="35203EDE" w14:textId="77777777" w:rsidR="006637E2" w:rsidRPr="009D50DC" w:rsidRDefault="006637E2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color w:val="FFFFFF" w:themeColor="background1"/>
                <w:szCs w:val="24"/>
              </w:rPr>
              <w:t>Estimated Time</w:t>
            </w:r>
          </w:p>
        </w:tc>
        <w:tc>
          <w:tcPr>
            <w:tcW w:w="1790" w:type="dxa"/>
            <w:shd w:val="clear" w:color="auto" w:fill="8496B0" w:themeFill="text2" w:themeFillTint="99"/>
            <w:vAlign w:val="bottom"/>
          </w:tcPr>
          <w:p w14:paraId="31188851" w14:textId="77777777" w:rsidR="006637E2" w:rsidRPr="009D50DC" w:rsidRDefault="006637E2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D50DC">
              <w:rPr>
                <w:b/>
                <w:bCs/>
                <w:color w:val="FFFFFF" w:themeColor="background1"/>
                <w:szCs w:val="24"/>
              </w:rPr>
              <w:t>Team Member(s) Responsible</w:t>
            </w:r>
          </w:p>
        </w:tc>
      </w:tr>
      <w:tr w:rsidR="00FA4772" w:rsidRPr="00C1291B" w14:paraId="435EFFAB" w14:textId="77777777" w:rsidTr="5140BBCA">
        <w:trPr>
          <w:trHeight w:val="300"/>
        </w:trPr>
        <w:tc>
          <w:tcPr>
            <w:tcW w:w="5865" w:type="dxa"/>
          </w:tcPr>
          <w:p w14:paraId="2E75EEB1" w14:textId="4BF7360A" w:rsidR="00FA4772" w:rsidRPr="00F52898" w:rsidRDefault="00FA4772" w:rsidP="0009146A">
            <w:pPr>
              <w:rPr>
                <w:b/>
                <w:bCs/>
                <w:szCs w:val="24"/>
              </w:rPr>
            </w:pPr>
            <w:r w:rsidRPr="00F52898">
              <w:rPr>
                <w:b/>
                <w:bCs/>
                <w:szCs w:val="24"/>
              </w:rPr>
              <w:t>At your next Ci3T Leadership Team meeting:</w:t>
            </w:r>
          </w:p>
        </w:tc>
        <w:tc>
          <w:tcPr>
            <w:tcW w:w="1695" w:type="dxa"/>
          </w:tcPr>
          <w:p w14:paraId="7D52D04B" w14:textId="77777777" w:rsidR="00FA4772" w:rsidRPr="00C1291B" w:rsidRDefault="00FA4772">
            <w:pPr>
              <w:jc w:val="center"/>
              <w:rPr>
                <w:szCs w:val="24"/>
              </w:rPr>
            </w:pPr>
          </w:p>
        </w:tc>
        <w:tc>
          <w:tcPr>
            <w:tcW w:w="1790" w:type="dxa"/>
          </w:tcPr>
          <w:p w14:paraId="6D0DBED6" w14:textId="77777777" w:rsidR="00FA4772" w:rsidRPr="00C1291B" w:rsidRDefault="00FA4772">
            <w:pPr>
              <w:jc w:val="center"/>
              <w:rPr>
                <w:szCs w:val="24"/>
              </w:rPr>
            </w:pPr>
          </w:p>
        </w:tc>
      </w:tr>
      <w:tr w:rsidR="006637E2" w:rsidRPr="00C1291B" w14:paraId="1DBBC3E8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46757521" w14:textId="2C6551CA" w:rsidR="006637E2" w:rsidRPr="005B2BFC" w:rsidRDefault="0009146A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5B2BFC">
              <w:rPr>
                <w:szCs w:val="24"/>
              </w:rPr>
              <w:t>Complete remaining Tiered Fidelity Inventory (TFI) protocols if needed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31B4DCE" w14:textId="49600947" w:rsidR="006637E2" w:rsidRPr="00C1291B" w:rsidRDefault="00985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5B2BFC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  <w:r w:rsidR="005B2BFC">
              <w:rPr>
                <w:szCs w:val="24"/>
              </w:rPr>
              <w:t>0 min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69849101" w14:textId="791AD63A" w:rsidR="006637E2" w:rsidRPr="00C1291B" w:rsidRDefault="009831EE" w:rsidP="00C601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  <w:r w:rsidDel="004F314F">
              <w:rPr>
                <w:szCs w:val="24"/>
              </w:rPr>
              <w:t xml:space="preserve"> </w:t>
            </w:r>
          </w:p>
        </w:tc>
      </w:tr>
      <w:tr w:rsidR="0009146A" w:rsidRPr="00C1291B" w14:paraId="1896A29C" w14:textId="77777777" w:rsidTr="5140BBCA">
        <w:trPr>
          <w:trHeight w:val="300"/>
        </w:trPr>
        <w:tc>
          <w:tcPr>
            <w:tcW w:w="5865" w:type="dxa"/>
          </w:tcPr>
          <w:p w14:paraId="2D64721F" w14:textId="0727E996" w:rsidR="0009146A" w:rsidRPr="005B2BFC" w:rsidRDefault="0009146A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5B2BFC">
              <w:rPr>
                <w:szCs w:val="24"/>
              </w:rPr>
              <w:t>Review winter screening data once available</w:t>
            </w:r>
          </w:p>
        </w:tc>
        <w:tc>
          <w:tcPr>
            <w:tcW w:w="1695" w:type="dxa"/>
          </w:tcPr>
          <w:p w14:paraId="017AD5B3" w14:textId="112929B7" w:rsidR="0009146A" w:rsidRPr="00C1291B" w:rsidRDefault="005B2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min</w:t>
            </w:r>
          </w:p>
        </w:tc>
        <w:tc>
          <w:tcPr>
            <w:tcW w:w="1790" w:type="dxa"/>
          </w:tcPr>
          <w:p w14:paraId="6064DD9C" w14:textId="0433CE37" w:rsidR="0009146A" w:rsidRPr="00C1291B" w:rsidRDefault="00983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  <w:tr w:rsidR="0009146A" w:rsidRPr="00C1291B" w14:paraId="4B344E9D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735872CD" w14:textId="52E84B14" w:rsidR="0009146A" w:rsidRPr="005B2BFC" w:rsidRDefault="0009146A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5B2BFC">
              <w:rPr>
                <w:szCs w:val="24"/>
              </w:rPr>
              <w:t>Plan professional learning opportunities for faculty and staff for spring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33916EA" w14:textId="53C23EFC" w:rsidR="0009146A" w:rsidRPr="00C1291B" w:rsidRDefault="00985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min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6030CCF9" w14:textId="303A0829" w:rsidR="0009146A" w:rsidRPr="00C1291B" w:rsidRDefault="00983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  <w:tr w:rsidR="0009146A" w:rsidRPr="00C1291B" w14:paraId="04BA3FFB" w14:textId="77777777" w:rsidTr="5140BBCA">
        <w:trPr>
          <w:trHeight w:val="300"/>
        </w:trPr>
        <w:tc>
          <w:tcPr>
            <w:tcW w:w="5865" w:type="dxa"/>
          </w:tcPr>
          <w:p w14:paraId="7D87A8B3" w14:textId="2FAFB7DE" w:rsidR="0009146A" w:rsidRPr="005B2BFC" w:rsidRDefault="0009146A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5B2BFC">
              <w:rPr>
                <w:szCs w:val="24"/>
              </w:rPr>
              <w:t>Make plans for information sharing to all stakeholders</w:t>
            </w:r>
          </w:p>
        </w:tc>
        <w:tc>
          <w:tcPr>
            <w:tcW w:w="1695" w:type="dxa"/>
          </w:tcPr>
          <w:p w14:paraId="585FDBFA" w14:textId="2A18F782" w:rsidR="0009146A" w:rsidRPr="00C1291B" w:rsidRDefault="00985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min</w:t>
            </w:r>
          </w:p>
        </w:tc>
        <w:tc>
          <w:tcPr>
            <w:tcW w:w="1790" w:type="dxa"/>
          </w:tcPr>
          <w:p w14:paraId="7086F6E2" w14:textId="1FC1CEA3" w:rsidR="0009146A" w:rsidRPr="00C1291B" w:rsidRDefault="00983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  <w:tr w:rsidR="0009146A" w:rsidRPr="00C1291B" w14:paraId="22A1CD8F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3031E533" w14:textId="1976F01F" w:rsidR="0009146A" w:rsidRPr="005B2BFC" w:rsidRDefault="0009146A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5B2BFC">
              <w:rPr>
                <w:szCs w:val="24"/>
              </w:rPr>
              <w:t>Make preliminary plans for faculty and staff to complete</w:t>
            </w:r>
            <w:r w:rsidR="00985DCD">
              <w:rPr>
                <w:szCs w:val="24"/>
              </w:rPr>
              <w:t>: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532B391" w14:textId="1C1EAACA" w:rsidR="0009146A" w:rsidRPr="00C1291B" w:rsidRDefault="00985D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min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051F7395" w14:textId="2AB2ACDA" w:rsidR="0009146A" w:rsidRPr="00C1291B" w:rsidRDefault="00983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Full Team</w:t>
            </w:r>
          </w:p>
        </w:tc>
      </w:tr>
      <w:tr w:rsidR="0009146A" w:rsidRPr="00C1291B" w14:paraId="259C8033" w14:textId="77777777" w:rsidTr="5140BBCA">
        <w:trPr>
          <w:trHeight w:val="300"/>
        </w:trPr>
        <w:tc>
          <w:tcPr>
            <w:tcW w:w="5865" w:type="dxa"/>
          </w:tcPr>
          <w:p w14:paraId="4CA29113" w14:textId="40CA4542" w:rsidR="0009146A" w:rsidRPr="005B2BFC" w:rsidRDefault="0009146A" w:rsidP="00985DCD">
            <w:pPr>
              <w:pStyle w:val="ListParagraph"/>
              <w:numPr>
                <w:ilvl w:val="1"/>
                <w:numId w:val="31"/>
              </w:numPr>
              <w:ind w:left="1230" w:hanging="270"/>
              <w:rPr>
                <w:szCs w:val="24"/>
              </w:rPr>
            </w:pPr>
            <w:r w:rsidRPr="005B2BFC">
              <w:rPr>
                <w:szCs w:val="24"/>
              </w:rPr>
              <w:t>Treatment integrity and social validity surveys during the spring timepoint</w:t>
            </w:r>
          </w:p>
        </w:tc>
        <w:tc>
          <w:tcPr>
            <w:tcW w:w="1695" w:type="dxa"/>
          </w:tcPr>
          <w:p w14:paraId="13A465D0" w14:textId="77777777" w:rsidR="0009146A" w:rsidRPr="00C1291B" w:rsidRDefault="0009146A">
            <w:pPr>
              <w:jc w:val="center"/>
              <w:rPr>
                <w:szCs w:val="24"/>
              </w:rPr>
            </w:pPr>
          </w:p>
        </w:tc>
        <w:tc>
          <w:tcPr>
            <w:tcW w:w="1790" w:type="dxa"/>
          </w:tcPr>
          <w:p w14:paraId="24E2A339" w14:textId="77777777" w:rsidR="0009146A" w:rsidRPr="00C1291B" w:rsidRDefault="0009146A">
            <w:pPr>
              <w:jc w:val="center"/>
              <w:rPr>
                <w:szCs w:val="24"/>
              </w:rPr>
            </w:pPr>
          </w:p>
        </w:tc>
      </w:tr>
      <w:tr w:rsidR="0009146A" w:rsidRPr="00C1291B" w14:paraId="4CFC6ABD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3BF18E50" w14:textId="42918778" w:rsidR="0009146A" w:rsidRPr="005B2BFC" w:rsidRDefault="0009146A" w:rsidP="00985DCD">
            <w:pPr>
              <w:pStyle w:val="ListParagraph"/>
              <w:numPr>
                <w:ilvl w:val="1"/>
                <w:numId w:val="31"/>
              </w:numPr>
              <w:ind w:left="1230" w:hanging="270"/>
              <w:rPr>
                <w:szCs w:val="24"/>
              </w:rPr>
            </w:pPr>
            <w:r w:rsidRPr="005B2BFC">
              <w:rPr>
                <w:szCs w:val="24"/>
              </w:rPr>
              <w:t>Teacher well-being and input measures during the spring timepoint</w:t>
            </w:r>
            <w:r w:rsidR="00380F9D">
              <w:rPr>
                <w:szCs w:val="24"/>
              </w:rPr>
              <w:t>*</w:t>
            </w:r>
            <w:r w:rsidR="00F46D1A">
              <w:rPr>
                <w:szCs w:val="24"/>
              </w:rPr>
              <w:t xml:space="preserve"> </w:t>
            </w:r>
            <w:r w:rsidR="00F46D1A" w:rsidRPr="00F46D1A">
              <w:rPr>
                <w:i/>
                <w:iCs/>
                <w:szCs w:val="24"/>
              </w:rPr>
              <w:t>for research partners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CED60EA" w14:textId="77777777" w:rsidR="0009146A" w:rsidRPr="00C1291B" w:rsidRDefault="0009146A">
            <w:pPr>
              <w:jc w:val="center"/>
              <w:rPr>
                <w:szCs w:val="24"/>
              </w:rPr>
            </w:pPr>
          </w:p>
        </w:tc>
        <w:tc>
          <w:tcPr>
            <w:tcW w:w="1790" w:type="dxa"/>
            <w:shd w:val="clear" w:color="auto" w:fill="F2F2F2" w:themeFill="background1" w:themeFillShade="F2"/>
          </w:tcPr>
          <w:p w14:paraId="79ABC047" w14:textId="77777777" w:rsidR="0009146A" w:rsidRPr="00C1291B" w:rsidRDefault="0009146A">
            <w:pPr>
              <w:jc w:val="center"/>
              <w:rPr>
                <w:szCs w:val="24"/>
              </w:rPr>
            </w:pPr>
          </w:p>
        </w:tc>
      </w:tr>
      <w:tr w:rsidR="00F52898" w:rsidRPr="00C1291B" w14:paraId="6F0B796C" w14:textId="77777777" w:rsidTr="5140BBCA">
        <w:trPr>
          <w:trHeight w:val="300"/>
        </w:trPr>
        <w:tc>
          <w:tcPr>
            <w:tcW w:w="5865" w:type="dxa"/>
          </w:tcPr>
          <w:p w14:paraId="1E15AB50" w14:textId="3529B35B" w:rsidR="00F52898" w:rsidRPr="00F52898" w:rsidRDefault="00F52898" w:rsidP="00F52898">
            <w:pPr>
              <w:rPr>
                <w:b/>
                <w:bCs/>
                <w:szCs w:val="24"/>
              </w:rPr>
            </w:pPr>
            <w:r w:rsidRPr="00F52898">
              <w:rPr>
                <w:b/>
                <w:bCs/>
                <w:szCs w:val="24"/>
              </w:rPr>
              <w:t>At your next faculty and staff meeting:</w:t>
            </w:r>
          </w:p>
        </w:tc>
        <w:tc>
          <w:tcPr>
            <w:tcW w:w="1695" w:type="dxa"/>
          </w:tcPr>
          <w:p w14:paraId="4059E604" w14:textId="77777777" w:rsidR="00F52898" w:rsidRPr="00C1291B" w:rsidRDefault="00F52898">
            <w:pPr>
              <w:jc w:val="center"/>
              <w:rPr>
                <w:szCs w:val="24"/>
              </w:rPr>
            </w:pPr>
          </w:p>
        </w:tc>
        <w:tc>
          <w:tcPr>
            <w:tcW w:w="1790" w:type="dxa"/>
          </w:tcPr>
          <w:p w14:paraId="53DA0C02" w14:textId="77777777" w:rsidR="00F52898" w:rsidRPr="00C1291B" w:rsidRDefault="00F52898">
            <w:pPr>
              <w:jc w:val="center"/>
              <w:rPr>
                <w:szCs w:val="24"/>
              </w:rPr>
            </w:pPr>
          </w:p>
        </w:tc>
      </w:tr>
      <w:tr w:rsidR="0009146A" w:rsidRPr="00C1291B" w14:paraId="342A57A7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45D5925E" w14:textId="233EAD6D" w:rsidR="0009146A" w:rsidRPr="00C1291B" w:rsidRDefault="00FA4772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FA4772">
              <w:rPr>
                <w:szCs w:val="24"/>
              </w:rPr>
              <w:t>Share treatment integrity and social validity data (successes, focus areas)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D5D08F9" w14:textId="02C8B141" w:rsidR="0009146A" w:rsidRPr="00C1291B" w:rsidRDefault="00802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min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652E16B7" w14:textId="3AB9AB9A" w:rsidR="0009146A" w:rsidRPr="00C1291B" w:rsidRDefault="00586F1C">
            <w:pPr>
              <w:jc w:val="center"/>
            </w:pPr>
            <w:r>
              <w:t xml:space="preserve">Ci3T Leadership </w:t>
            </w:r>
            <w:r w:rsidR="001A382F">
              <w:t>Team Leader</w:t>
            </w:r>
          </w:p>
        </w:tc>
      </w:tr>
      <w:tr w:rsidR="0009146A" w:rsidRPr="00C1291B" w14:paraId="1D495C5F" w14:textId="77777777" w:rsidTr="5140BBCA">
        <w:trPr>
          <w:trHeight w:val="300"/>
        </w:trPr>
        <w:tc>
          <w:tcPr>
            <w:tcW w:w="5865" w:type="dxa"/>
          </w:tcPr>
          <w:p w14:paraId="49AC20D8" w14:textId="10025947" w:rsidR="0009146A" w:rsidRPr="00C1291B" w:rsidRDefault="00FA4772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FA4772">
              <w:rPr>
                <w:szCs w:val="24"/>
              </w:rPr>
              <w:lastRenderedPageBreak/>
              <w:t>Review Ci3T implementation procedures</w:t>
            </w:r>
          </w:p>
        </w:tc>
        <w:tc>
          <w:tcPr>
            <w:tcW w:w="1695" w:type="dxa"/>
          </w:tcPr>
          <w:p w14:paraId="6B74DAC7" w14:textId="0473F675" w:rsidR="0009146A" w:rsidRPr="00C1291B" w:rsidRDefault="00802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min</w:t>
            </w:r>
          </w:p>
        </w:tc>
        <w:tc>
          <w:tcPr>
            <w:tcW w:w="1790" w:type="dxa"/>
          </w:tcPr>
          <w:p w14:paraId="7CF9FC1A" w14:textId="12C55426" w:rsidR="0009146A" w:rsidRPr="00C1291B" w:rsidRDefault="00D715E3">
            <w:pPr>
              <w:jc w:val="center"/>
            </w:pPr>
            <w:r>
              <w:t>Ci3</w:t>
            </w:r>
            <w:proofErr w:type="gramStart"/>
            <w:r>
              <w:t>T  Leadership</w:t>
            </w:r>
            <w:proofErr w:type="gramEnd"/>
            <w:r>
              <w:t xml:space="preserve"> </w:t>
            </w:r>
            <w:r w:rsidR="001A382F">
              <w:t>Team Leader</w:t>
            </w:r>
          </w:p>
        </w:tc>
      </w:tr>
      <w:tr w:rsidR="0009146A" w:rsidRPr="00C1291B" w14:paraId="0D2C1C51" w14:textId="77777777" w:rsidTr="5140BBCA">
        <w:trPr>
          <w:trHeight w:val="300"/>
        </w:trPr>
        <w:tc>
          <w:tcPr>
            <w:tcW w:w="5865" w:type="dxa"/>
            <w:shd w:val="clear" w:color="auto" w:fill="F2F2F2" w:themeFill="background1" w:themeFillShade="F2"/>
          </w:tcPr>
          <w:p w14:paraId="56A144A1" w14:textId="12B9345F" w:rsidR="0009146A" w:rsidRPr="00C1291B" w:rsidRDefault="00FA4772" w:rsidP="005B2BFC">
            <w:pPr>
              <w:pStyle w:val="ListParagraph"/>
              <w:numPr>
                <w:ilvl w:val="0"/>
                <w:numId w:val="31"/>
              </w:numPr>
              <w:ind w:left="510" w:hanging="180"/>
              <w:rPr>
                <w:szCs w:val="24"/>
              </w:rPr>
            </w:pPr>
            <w:r w:rsidRPr="00FA4772">
              <w:rPr>
                <w:szCs w:val="24"/>
              </w:rPr>
              <w:t>Share professional learning resources and opportunities (see ci3t.org/enhance</w:t>
            </w:r>
            <w:r w:rsidR="000E1D6D">
              <w:rPr>
                <w:szCs w:val="24"/>
              </w:rPr>
              <w:t>)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3D2B1A1" w14:textId="0E9A2C9A" w:rsidR="0009146A" w:rsidRPr="008028FB" w:rsidRDefault="008028FB" w:rsidP="008028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min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14:paraId="44F52F80" w14:textId="75B5C49A" w:rsidR="0009146A" w:rsidRPr="00C1291B" w:rsidRDefault="00D715E3">
            <w:pPr>
              <w:jc w:val="center"/>
            </w:pPr>
            <w:r>
              <w:t>Ci3</w:t>
            </w:r>
            <w:proofErr w:type="gramStart"/>
            <w:r>
              <w:t>T  Leadership</w:t>
            </w:r>
            <w:proofErr w:type="gramEnd"/>
            <w:r>
              <w:t xml:space="preserve"> </w:t>
            </w:r>
            <w:r w:rsidR="001A382F">
              <w:t>Team Leader</w:t>
            </w:r>
          </w:p>
        </w:tc>
      </w:tr>
    </w:tbl>
    <w:p w14:paraId="10F10EB5" w14:textId="55058605" w:rsidR="0087382E" w:rsidRDefault="0087382E">
      <w:pPr>
        <w:spacing w:line="259" w:lineRule="auto"/>
      </w:pPr>
    </w:p>
    <w:p w14:paraId="349F5DC1" w14:textId="0C887160" w:rsidR="00B80549" w:rsidRDefault="00B80549" w:rsidP="00B80549">
      <w:pPr>
        <w:spacing w:line="259" w:lineRule="auto"/>
      </w:pPr>
      <w:r w:rsidRPr="00917B43">
        <w:t>202</w:t>
      </w:r>
      <w:r w:rsidR="00903B75">
        <w:t>5</w:t>
      </w:r>
      <w:r w:rsidRPr="00917B43">
        <w:t>-202</w:t>
      </w:r>
      <w:r w:rsidR="00903B75">
        <w:t>6</w:t>
      </w:r>
      <w:r w:rsidRPr="00917B43">
        <w:t xml:space="preserve"> Project ENHANCE Professional Learning</w:t>
      </w: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4"/>
        <w:gridCol w:w="1704"/>
        <w:gridCol w:w="2124"/>
        <w:gridCol w:w="2124"/>
        <w:gridCol w:w="2124"/>
      </w:tblGrid>
      <w:tr w:rsidR="00903B75" w:rsidRPr="00906BEB" w14:paraId="590EA391" w14:textId="77777777" w:rsidTr="00BE7B7A">
        <w:trPr>
          <w:trHeight w:val="89"/>
        </w:trPr>
        <w:tc>
          <w:tcPr>
            <w:tcW w:w="5000" w:type="pct"/>
            <w:gridSpan w:val="5"/>
            <w:shd w:val="clear" w:color="auto" w:fill="FDFEDE"/>
          </w:tcPr>
          <w:p w14:paraId="4289FFBB" w14:textId="77777777" w:rsidR="00903B75" w:rsidRPr="00906BEB" w:rsidRDefault="00903B75" w:rsidP="00BE7B7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Ci3T Implementation Professional Learning Series</w:t>
            </w:r>
          </w:p>
          <w:p w14:paraId="43247AAE" w14:textId="77777777" w:rsidR="00903B75" w:rsidRPr="00906BEB" w:rsidRDefault="00903B75" w:rsidP="00BE7B7A">
            <w:pPr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 xml:space="preserve">Location: </w:t>
            </w:r>
            <w:r w:rsidRPr="00906BEB">
              <w:rPr>
                <w:rFonts w:cs="Arial"/>
                <w:sz w:val="20"/>
                <w:szCs w:val="20"/>
              </w:rPr>
              <w:t>Remote via Zoom</w:t>
            </w:r>
          </w:p>
          <w:p w14:paraId="69834591" w14:textId="77777777" w:rsidR="00903B75" w:rsidRPr="00906BEB" w:rsidRDefault="00903B75" w:rsidP="00BE7B7A">
            <w:pPr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b/>
                <w:sz w:val="20"/>
                <w:szCs w:val="20"/>
              </w:rPr>
              <w:t xml:space="preserve">Attended by: </w:t>
            </w:r>
            <w:r w:rsidRPr="00906BEB">
              <w:rPr>
                <w:rFonts w:cs="Arial"/>
                <w:sz w:val="20"/>
                <w:szCs w:val="20"/>
              </w:rPr>
              <w:t>Ci3T Leadership Teams</w:t>
            </w:r>
          </w:p>
          <w:p w14:paraId="6C10BC24" w14:textId="77777777" w:rsidR="00903B75" w:rsidRPr="00906BEB" w:rsidRDefault="00903B75" w:rsidP="00BE7B7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Sessions A and B are available.</w:t>
            </w:r>
            <w:r w:rsidRPr="00906BEB">
              <w:rPr>
                <w:rFonts w:cs="Arial"/>
                <w:sz w:val="20"/>
                <w:szCs w:val="20"/>
              </w:rPr>
              <w:t xml:space="preserve"> Ci3T Leadership Teams select which one they would like to attend. </w:t>
            </w:r>
          </w:p>
        </w:tc>
      </w:tr>
      <w:tr w:rsidR="00903B75" w:rsidRPr="00906BEB" w14:paraId="0EAD0E08" w14:textId="77777777" w:rsidTr="00BE7B7A">
        <w:trPr>
          <w:trHeight w:val="89"/>
        </w:trPr>
        <w:tc>
          <w:tcPr>
            <w:tcW w:w="681" w:type="pct"/>
            <w:shd w:val="clear" w:color="auto" w:fill="FDFEDE"/>
            <w:vAlign w:val="bottom"/>
          </w:tcPr>
          <w:p w14:paraId="21A5E07F" w14:textId="77777777" w:rsidR="00903B75" w:rsidRPr="00906BEB" w:rsidRDefault="00903B75" w:rsidP="00BE7B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911" w:type="pct"/>
            <w:shd w:val="clear" w:color="auto" w:fill="FDFEDE"/>
            <w:vAlign w:val="bottom"/>
          </w:tcPr>
          <w:p w14:paraId="73A23469" w14:textId="77777777" w:rsidR="00903B75" w:rsidRPr="00906BEB" w:rsidRDefault="00903B75" w:rsidP="00BE7B7A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07" w:type="pct"/>
            <w:gridSpan w:val="3"/>
            <w:shd w:val="clear" w:color="auto" w:fill="FDFEDE"/>
            <w:vAlign w:val="bottom"/>
          </w:tcPr>
          <w:p w14:paraId="30C19CE7" w14:textId="77777777" w:rsidR="00903B75" w:rsidRPr="00906BEB" w:rsidRDefault="00903B75" w:rsidP="00BE7B7A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906BEB">
              <w:rPr>
                <w:rFonts w:eastAsia="Calibri" w:cs="Arial"/>
                <w:b/>
                <w:bCs/>
                <w:sz w:val="20"/>
                <w:szCs w:val="20"/>
              </w:rPr>
              <w:t>Times (Session A and B)</w:t>
            </w:r>
          </w:p>
        </w:tc>
      </w:tr>
      <w:tr w:rsidR="00903B75" w:rsidRPr="00906BEB" w14:paraId="06117967" w14:textId="77777777" w:rsidTr="00BE7B7A">
        <w:trPr>
          <w:trHeight w:val="188"/>
        </w:trPr>
        <w:tc>
          <w:tcPr>
            <w:tcW w:w="681" w:type="pct"/>
            <w:shd w:val="clear" w:color="auto" w:fill="FDFEDE"/>
            <w:vAlign w:val="bottom"/>
          </w:tcPr>
          <w:p w14:paraId="200000A8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DFEDE"/>
            <w:vAlign w:val="bottom"/>
          </w:tcPr>
          <w:p w14:paraId="3B25E5E7" w14:textId="77777777" w:rsidR="00903B75" w:rsidRPr="00906BEB" w:rsidRDefault="00903B75" w:rsidP="00BE7B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pct"/>
            <w:shd w:val="clear" w:color="auto" w:fill="FDFEDE"/>
            <w:vAlign w:val="bottom"/>
          </w:tcPr>
          <w:p w14:paraId="37F1A396" w14:textId="77777777" w:rsidR="00903B75" w:rsidRPr="00906BEB" w:rsidRDefault="00903B75" w:rsidP="00BE7B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Pacific</w:t>
            </w:r>
          </w:p>
        </w:tc>
        <w:tc>
          <w:tcPr>
            <w:tcW w:w="1136" w:type="pct"/>
            <w:shd w:val="clear" w:color="auto" w:fill="FDFEDE"/>
            <w:vAlign w:val="bottom"/>
          </w:tcPr>
          <w:p w14:paraId="4C1D9512" w14:textId="77777777" w:rsidR="00903B75" w:rsidRPr="00906BEB" w:rsidRDefault="00903B75" w:rsidP="00BE7B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Central</w:t>
            </w:r>
          </w:p>
        </w:tc>
        <w:tc>
          <w:tcPr>
            <w:tcW w:w="1136" w:type="pct"/>
            <w:shd w:val="clear" w:color="auto" w:fill="FDFEDE"/>
            <w:vAlign w:val="bottom"/>
          </w:tcPr>
          <w:p w14:paraId="25ECBCBE" w14:textId="77777777" w:rsidR="00903B75" w:rsidRPr="00906BEB" w:rsidRDefault="00903B75" w:rsidP="00BE7B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6BEB">
              <w:rPr>
                <w:rFonts w:cs="Arial"/>
                <w:b/>
                <w:bCs/>
                <w:sz w:val="20"/>
                <w:szCs w:val="20"/>
              </w:rPr>
              <w:t>Eastern</w:t>
            </w:r>
          </w:p>
        </w:tc>
      </w:tr>
      <w:tr w:rsidR="00903B75" w:rsidRPr="00906BEB" w14:paraId="024AAAFD" w14:textId="77777777" w:rsidTr="00BE7B7A">
        <w:trPr>
          <w:trHeight w:val="309"/>
        </w:trPr>
        <w:tc>
          <w:tcPr>
            <w:tcW w:w="681" w:type="pct"/>
            <w:vAlign w:val="center"/>
          </w:tcPr>
          <w:p w14:paraId="676B169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Summer Session</w:t>
            </w:r>
          </w:p>
        </w:tc>
        <w:tc>
          <w:tcPr>
            <w:tcW w:w="911" w:type="pct"/>
            <w:tcBorders>
              <w:right w:val="nil"/>
            </w:tcBorders>
            <w:vAlign w:val="center"/>
          </w:tcPr>
          <w:p w14:paraId="124FA011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June 18, 2025</w:t>
            </w:r>
          </w:p>
          <w:p w14:paraId="13BC588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(Wed)</w:t>
            </w:r>
          </w:p>
        </w:tc>
        <w:tc>
          <w:tcPr>
            <w:tcW w:w="1136" w:type="pct"/>
            <w:vAlign w:val="center"/>
          </w:tcPr>
          <w:p w14:paraId="3B9D47A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7:30 am – 1:30 pm</w:t>
            </w:r>
          </w:p>
        </w:tc>
        <w:tc>
          <w:tcPr>
            <w:tcW w:w="1136" w:type="pct"/>
            <w:vAlign w:val="center"/>
          </w:tcPr>
          <w:p w14:paraId="1BD1A662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9:30 am – 3:30 pm</w:t>
            </w:r>
          </w:p>
        </w:tc>
        <w:tc>
          <w:tcPr>
            <w:tcW w:w="1136" w:type="pct"/>
            <w:vAlign w:val="center"/>
          </w:tcPr>
          <w:p w14:paraId="54E8CE9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10:30 am – 4:30 pm</w:t>
            </w:r>
          </w:p>
        </w:tc>
      </w:tr>
      <w:tr w:rsidR="00903B75" w:rsidRPr="00906BEB" w14:paraId="458A3BA2" w14:textId="77777777" w:rsidTr="00BE7B7A">
        <w:trPr>
          <w:trHeight w:val="125"/>
        </w:trPr>
        <w:tc>
          <w:tcPr>
            <w:tcW w:w="681" w:type="pct"/>
            <w:vMerge w:val="restart"/>
            <w:shd w:val="clear" w:color="auto" w:fill="F2F2F2" w:themeFill="background1" w:themeFillShade="F2"/>
            <w:vAlign w:val="center"/>
          </w:tcPr>
          <w:p w14:paraId="058E5281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Session 1</w:t>
            </w:r>
          </w:p>
        </w:tc>
        <w:tc>
          <w:tcPr>
            <w:tcW w:w="911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FFC0E2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Sept.11, 2025</w:t>
            </w:r>
          </w:p>
          <w:p w14:paraId="51977A67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906BEB">
              <w:rPr>
                <w:rFonts w:cs="Arial"/>
                <w:sz w:val="20"/>
                <w:szCs w:val="20"/>
              </w:rPr>
              <w:t>(Thurs)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3FA9F2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10:00 am – 12:00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676B4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12:00 pm – 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8C4043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1:00 pm – 3:00 pm</w:t>
            </w:r>
          </w:p>
        </w:tc>
      </w:tr>
      <w:tr w:rsidR="00903B75" w:rsidRPr="00906BEB" w14:paraId="23FAE116" w14:textId="77777777" w:rsidTr="00BE7B7A">
        <w:trPr>
          <w:trHeight w:val="125"/>
        </w:trPr>
        <w:tc>
          <w:tcPr>
            <w:tcW w:w="681" w:type="pct"/>
            <w:vMerge/>
            <w:shd w:val="clear" w:color="auto" w:fill="F2F2F2" w:themeFill="background1" w:themeFillShade="F2"/>
            <w:vAlign w:val="center"/>
          </w:tcPr>
          <w:p w14:paraId="631E81E7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46A62C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05BEFF7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2:30 pm – 4:30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211ACC1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4:30 pm – 6:30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B1D094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5:30 pm – 7:30 pm</w:t>
            </w:r>
          </w:p>
        </w:tc>
      </w:tr>
      <w:tr w:rsidR="00903B75" w:rsidRPr="00906BEB" w14:paraId="278BAF4B" w14:textId="77777777" w:rsidTr="00BE7B7A">
        <w:trPr>
          <w:trHeight w:val="188"/>
        </w:trPr>
        <w:tc>
          <w:tcPr>
            <w:tcW w:w="681" w:type="pct"/>
            <w:vMerge w:val="restart"/>
            <w:vAlign w:val="center"/>
          </w:tcPr>
          <w:p w14:paraId="6A99DB3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Session 2</w:t>
            </w:r>
          </w:p>
        </w:tc>
        <w:tc>
          <w:tcPr>
            <w:tcW w:w="911" w:type="pct"/>
            <w:vMerge w:val="restart"/>
            <w:tcBorders>
              <w:right w:val="nil"/>
            </w:tcBorders>
            <w:vAlign w:val="center"/>
          </w:tcPr>
          <w:p w14:paraId="2B7AA43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Nov. 13, 2025</w:t>
            </w:r>
          </w:p>
          <w:p w14:paraId="1AFBB644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(Thurs)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458C1D14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10:00 am – 12:00 pm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2B4461F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12:00 pm – 2:00 pm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796EB7BC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1:00 pm – 3:00 pm</w:t>
            </w:r>
          </w:p>
        </w:tc>
      </w:tr>
      <w:tr w:rsidR="00903B75" w:rsidRPr="00906BEB" w14:paraId="4EE2B6CA" w14:textId="77777777" w:rsidTr="00BE7B7A">
        <w:trPr>
          <w:trHeight w:val="188"/>
        </w:trPr>
        <w:tc>
          <w:tcPr>
            <w:tcW w:w="681" w:type="pct"/>
            <w:vMerge/>
            <w:vAlign w:val="center"/>
          </w:tcPr>
          <w:p w14:paraId="34D09DCC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right w:val="nil"/>
            </w:tcBorders>
            <w:vAlign w:val="center"/>
          </w:tcPr>
          <w:p w14:paraId="424274E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0A8A801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2:30 pm – 4:30 pm</w:t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7E605CC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4:30 pm – 6:30 pm</w:t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51D40C2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5:30 pm – 7:30 pm</w:t>
            </w:r>
          </w:p>
        </w:tc>
      </w:tr>
      <w:tr w:rsidR="00903B75" w:rsidRPr="00906BEB" w14:paraId="6B9CAF26" w14:textId="77777777" w:rsidTr="00BE7B7A">
        <w:trPr>
          <w:trHeight w:val="188"/>
        </w:trPr>
        <w:tc>
          <w:tcPr>
            <w:tcW w:w="681" w:type="pct"/>
            <w:vMerge w:val="restart"/>
            <w:shd w:val="clear" w:color="auto" w:fill="F2F2F2" w:themeFill="background1" w:themeFillShade="F2"/>
            <w:vAlign w:val="center"/>
          </w:tcPr>
          <w:p w14:paraId="6A8B4AE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Session 3</w:t>
            </w:r>
          </w:p>
        </w:tc>
        <w:tc>
          <w:tcPr>
            <w:tcW w:w="911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C68DB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Jan. 13, 2026</w:t>
            </w:r>
          </w:p>
          <w:p w14:paraId="6837659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(Tues)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424AD2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10:00 am – 12:00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3D2DC2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12:00 pm – 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152A8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1:00 pm – 3:00 pm</w:t>
            </w:r>
          </w:p>
        </w:tc>
      </w:tr>
      <w:tr w:rsidR="00903B75" w:rsidRPr="00906BEB" w14:paraId="66CC929C" w14:textId="77777777" w:rsidTr="00BE7B7A">
        <w:trPr>
          <w:trHeight w:val="188"/>
        </w:trPr>
        <w:tc>
          <w:tcPr>
            <w:tcW w:w="681" w:type="pct"/>
            <w:vMerge/>
            <w:shd w:val="clear" w:color="auto" w:fill="F2F2F2" w:themeFill="background1" w:themeFillShade="F2"/>
            <w:vAlign w:val="center"/>
          </w:tcPr>
          <w:p w14:paraId="74F846E1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C40C2A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138CC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2:30 pm – 4:30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00CD9A7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4:30 pm – 6:30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806C551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5:30 pm – 7:30 pm</w:t>
            </w:r>
          </w:p>
        </w:tc>
      </w:tr>
      <w:tr w:rsidR="00903B75" w:rsidRPr="00906BEB" w14:paraId="702C0285" w14:textId="77777777" w:rsidTr="00BE7B7A">
        <w:trPr>
          <w:trHeight w:val="188"/>
        </w:trPr>
        <w:tc>
          <w:tcPr>
            <w:tcW w:w="681" w:type="pct"/>
            <w:vMerge w:val="restart"/>
            <w:vAlign w:val="center"/>
          </w:tcPr>
          <w:p w14:paraId="512150E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Session 4</w:t>
            </w:r>
          </w:p>
        </w:tc>
        <w:tc>
          <w:tcPr>
            <w:tcW w:w="911" w:type="pct"/>
            <w:vMerge w:val="restart"/>
            <w:tcBorders>
              <w:right w:val="nil"/>
            </w:tcBorders>
            <w:vAlign w:val="center"/>
          </w:tcPr>
          <w:p w14:paraId="062871ED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Mar. 03, 2026</w:t>
            </w:r>
          </w:p>
          <w:p w14:paraId="58A74EB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(Tues)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25829B9E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10:00 am – 12:00 pm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1E98C28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12:00 pm – 2:00 pm</w:t>
            </w:r>
          </w:p>
        </w:tc>
        <w:tc>
          <w:tcPr>
            <w:tcW w:w="1136" w:type="pct"/>
            <w:tcBorders>
              <w:bottom w:val="nil"/>
            </w:tcBorders>
            <w:vAlign w:val="center"/>
          </w:tcPr>
          <w:p w14:paraId="656BB5D8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1:00 pm – 3:00 pm</w:t>
            </w:r>
          </w:p>
        </w:tc>
      </w:tr>
      <w:tr w:rsidR="00903B75" w:rsidRPr="00906BEB" w14:paraId="7E52BB53" w14:textId="77777777" w:rsidTr="00BE7B7A">
        <w:trPr>
          <w:trHeight w:val="188"/>
        </w:trPr>
        <w:tc>
          <w:tcPr>
            <w:tcW w:w="681" w:type="pct"/>
            <w:vMerge/>
            <w:vAlign w:val="center"/>
          </w:tcPr>
          <w:p w14:paraId="6369AD7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right w:val="nil"/>
            </w:tcBorders>
            <w:vAlign w:val="center"/>
          </w:tcPr>
          <w:p w14:paraId="68307F87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27993AF5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2:30 pm – 4:30 pm</w:t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3C77857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4:30 pm – 6:30 pm</w:t>
            </w:r>
          </w:p>
        </w:tc>
        <w:tc>
          <w:tcPr>
            <w:tcW w:w="1136" w:type="pct"/>
            <w:tcBorders>
              <w:top w:val="nil"/>
            </w:tcBorders>
            <w:vAlign w:val="center"/>
          </w:tcPr>
          <w:p w14:paraId="50483CD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5:30 pm – 7:30 pm</w:t>
            </w:r>
          </w:p>
        </w:tc>
      </w:tr>
      <w:tr w:rsidR="00903B75" w:rsidRPr="00906BEB" w14:paraId="7605470D" w14:textId="77777777" w:rsidTr="00BE7B7A">
        <w:trPr>
          <w:trHeight w:val="188"/>
        </w:trPr>
        <w:tc>
          <w:tcPr>
            <w:tcW w:w="681" w:type="pct"/>
            <w:vMerge w:val="restart"/>
            <w:shd w:val="clear" w:color="auto" w:fill="F2F2F2" w:themeFill="background1" w:themeFillShade="F2"/>
            <w:vAlign w:val="center"/>
          </w:tcPr>
          <w:p w14:paraId="46E95A5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Session 5</w:t>
            </w:r>
          </w:p>
        </w:tc>
        <w:tc>
          <w:tcPr>
            <w:tcW w:w="911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3B606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Apr. 14, 2026</w:t>
            </w:r>
          </w:p>
          <w:p w14:paraId="5DEDE3A6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(Tues)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4332CC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10:00 am – 12:00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0072BB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12:00 pm – 2:00 pm</w:t>
            </w:r>
          </w:p>
        </w:tc>
        <w:tc>
          <w:tcPr>
            <w:tcW w:w="11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3E59BB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1:00 pm – 3:00 pm</w:t>
            </w:r>
          </w:p>
        </w:tc>
      </w:tr>
      <w:tr w:rsidR="00903B75" w:rsidRPr="00906BEB" w14:paraId="7D1CE401" w14:textId="77777777" w:rsidTr="00BE7B7A">
        <w:trPr>
          <w:trHeight w:val="188"/>
        </w:trPr>
        <w:tc>
          <w:tcPr>
            <w:tcW w:w="681" w:type="pct"/>
            <w:vMerge/>
            <w:shd w:val="clear" w:color="auto" w:fill="F2F2F2" w:themeFill="background1" w:themeFillShade="F2"/>
          </w:tcPr>
          <w:p w14:paraId="4383C20C" w14:textId="77777777" w:rsidR="00903B75" w:rsidRPr="00906BEB" w:rsidRDefault="00903B75" w:rsidP="00BE7B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0B817CF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17624B0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2:30 pm – 4:30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C6A2829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4:30 pm – 6:30 pm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F939DE4" w14:textId="77777777" w:rsidR="00903B75" w:rsidRPr="00906BEB" w:rsidRDefault="00903B75" w:rsidP="00BE7B7A">
            <w:pPr>
              <w:jc w:val="center"/>
              <w:rPr>
                <w:rFonts w:cs="Arial"/>
                <w:sz w:val="20"/>
                <w:szCs w:val="20"/>
              </w:rPr>
            </w:pPr>
            <w:r w:rsidRPr="00906BEB">
              <w:rPr>
                <w:rFonts w:cs="Arial"/>
                <w:sz w:val="20"/>
                <w:szCs w:val="20"/>
              </w:rPr>
              <w:t>5:30 pm – 7:30 pm</w:t>
            </w:r>
          </w:p>
        </w:tc>
      </w:tr>
    </w:tbl>
    <w:p w14:paraId="71D91FD3" w14:textId="77777777" w:rsidR="00B80549" w:rsidRPr="008F62AE" w:rsidRDefault="00B80549" w:rsidP="00B80549"/>
    <w:p w14:paraId="417F802C" w14:textId="77777777" w:rsidR="0083094D" w:rsidRDefault="0083094D" w:rsidP="0083094D">
      <w:pPr>
        <w:pStyle w:val="Heading2"/>
      </w:pPr>
      <w:r>
        <w:t>BCBA CEUs</w:t>
      </w:r>
    </w:p>
    <w:p w14:paraId="45266098" w14:textId="77777777" w:rsidR="00572A9B" w:rsidRPr="00572A9B" w:rsidRDefault="0083094D" w:rsidP="00572A9B">
      <w:r>
        <w:rPr>
          <w:noProof/>
        </w:rPr>
        <w:drawing>
          <wp:anchor distT="0" distB="0" distL="114300" distR="114300" simplePos="0" relativeHeight="251658240" behindDoc="0" locked="0" layoutInCell="1" allowOverlap="1" wp14:anchorId="5CCAC051" wp14:editId="6940C1AF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Board </w:t>
      </w:r>
      <w:r w:rsidR="00572A9B" w:rsidRPr="00572A9B">
        <w:t>Certified Behavior Analysts (BCBAs) attending this session may accrue up to 2 learning continuing education unit (CEUs). Please reach out to Stacie Williams (</w:t>
      </w:r>
      <w:hyperlink r:id="rId11" w:history="1">
        <w:r w:rsidR="00572A9B" w:rsidRPr="00572A9B">
          <w:rPr>
            <w:rStyle w:val="Hyperlink"/>
          </w:rPr>
          <w:t>stacie.w@ku.edu</w:t>
        </w:r>
      </w:hyperlink>
      <w:r w:rsidR="00572A9B" w:rsidRPr="00572A9B">
        <w:t>) and Elise Sarasin (</w:t>
      </w:r>
      <w:hyperlink r:id="rId12" w:history="1">
        <w:r w:rsidR="00572A9B" w:rsidRPr="00572A9B">
          <w:rPr>
            <w:rStyle w:val="Hyperlink"/>
          </w:rPr>
          <w:t>elise.sarasin@ku.edu</w:t>
        </w:r>
      </w:hyperlink>
      <w:r w:rsidR="00572A9B" w:rsidRPr="00572A9B">
        <w:t>) with questions or for more information.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F223C" w14:paraId="03420EA5" w14:textId="77777777" w:rsidTr="00A54B57">
        <w:tc>
          <w:tcPr>
            <w:tcW w:w="9355" w:type="dxa"/>
            <w:shd w:val="clear" w:color="auto" w:fill="44546A" w:themeFill="text2"/>
          </w:tcPr>
          <w:p w14:paraId="6B4CFAE5" w14:textId="029BC0D4" w:rsidR="005F223C" w:rsidRPr="00D56EF1" w:rsidRDefault="005F223C" w:rsidP="00DA4048">
            <w:pPr>
              <w:rPr>
                <w:color w:val="FFFFFF" w:themeColor="background1"/>
              </w:rPr>
            </w:pPr>
            <w:r w:rsidRPr="00D56EF1">
              <w:rPr>
                <w:color w:val="FFFFFF" w:themeColor="background1"/>
              </w:rPr>
              <w:t>BCBA Task List (</w:t>
            </w:r>
            <w:r>
              <w:rPr>
                <w:color w:val="FFFFFF" w:themeColor="background1"/>
              </w:rPr>
              <w:t>6</w:t>
            </w:r>
            <w:r w:rsidRPr="00D56EF1">
              <w:rPr>
                <w:color w:val="FFFFFF" w:themeColor="background1"/>
                <w:vertAlign w:val="superscript"/>
              </w:rPr>
              <w:t>th</w:t>
            </w:r>
            <w:r w:rsidRPr="00D56EF1">
              <w:rPr>
                <w:color w:val="FFFFFF" w:themeColor="background1"/>
              </w:rPr>
              <w:t xml:space="preserve"> ed.)</w:t>
            </w:r>
          </w:p>
        </w:tc>
      </w:tr>
      <w:tr w:rsidR="005F223C" w14:paraId="3F26D692" w14:textId="77777777" w:rsidTr="00A54B57">
        <w:tc>
          <w:tcPr>
            <w:tcW w:w="9355" w:type="dxa"/>
          </w:tcPr>
          <w:p w14:paraId="49C9008C" w14:textId="65E47149" w:rsidR="005F223C" w:rsidRPr="00D715E1" w:rsidRDefault="005F223C" w:rsidP="00A54B57">
            <w:r w:rsidRPr="005F223C">
              <w:t>H-2 Identify and recommend interventions based on assessment results, scientific evidence, client preferences, and contextual fit (e.g., expertise required for implementation, cultural variables, environmental resources)</w:t>
            </w:r>
            <w:r w:rsidR="00024A7E">
              <w:t>.</w:t>
            </w:r>
          </w:p>
        </w:tc>
      </w:tr>
      <w:tr w:rsidR="00A54B57" w14:paraId="46F48CAC" w14:textId="77777777" w:rsidTr="00A54B57">
        <w:tc>
          <w:tcPr>
            <w:tcW w:w="9355" w:type="dxa"/>
          </w:tcPr>
          <w:p w14:paraId="14CAE65F" w14:textId="5D2A4960" w:rsidR="00A54B57" w:rsidRPr="005F223C" w:rsidRDefault="00A54B57" w:rsidP="00D715E1">
            <w:r w:rsidRPr="00D715E1">
              <w:t>H-6 Make data-based decisions about procedural integrity.</w:t>
            </w:r>
          </w:p>
        </w:tc>
      </w:tr>
      <w:tr w:rsidR="00A54B57" w14:paraId="7555C148" w14:textId="77777777" w:rsidTr="00A54B57">
        <w:tc>
          <w:tcPr>
            <w:tcW w:w="9355" w:type="dxa"/>
          </w:tcPr>
          <w:p w14:paraId="6B7B5416" w14:textId="08A944DA" w:rsidR="00A54B57" w:rsidRPr="005F223C" w:rsidRDefault="00A54B57" w:rsidP="00D715E1">
            <w:r>
              <w:t>H-7 Make data-based decisions about the effectiveness of the intervention and the need for modification.</w:t>
            </w:r>
          </w:p>
        </w:tc>
      </w:tr>
    </w:tbl>
    <w:p w14:paraId="13FD8EAF" w14:textId="77777777" w:rsidR="00371F93" w:rsidRPr="008F62AE" w:rsidRDefault="00371F93" w:rsidP="00B8545A">
      <w:pPr>
        <w:spacing w:line="259" w:lineRule="auto"/>
      </w:pPr>
    </w:p>
    <w:sectPr w:rsidR="00371F93" w:rsidRPr="008F62AE" w:rsidSect="00DA329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DFFE" w14:textId="77777777" w:rsidR="007A6914" w:rsidRDefault="007A6914" w:rsidP="00712937">
      <w:pPr>
        <w:spacing w:after="0" w:line="240" w:lineRule="auto"/>
      </w:pPr>
      <w:r>
        <w:separator/>
      </w:r>
    </w:p>
  </w:endnote>
  <w:endnote w:type="continuationSeparator" w:id="0">
    <w:p w14:paraId="315F3E17" w14:textId="77777777" w:rsidR="007A6914" w:rsidRDefault="007A6914" w:rsidP="00712937">
      <w:pPr>
        <w:spacing w:after="0" w:line="240" w:lineRule="auto"/>
      </w:pPr>
      <w:r>
        <w:continuationSeparator/>
      </w:r>
    </w:p>
  </w:endnote>
  <w:endnote w:type="continuationNotice" w:id="1">
    <w:p w14:paraId="32C14F3B" w14:textId="77777777" w:rsidR="007A6914" w:rsidRDefault="007A6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5"/>
      <w:gridCol w:w="715"/>
    </w:tblGrid>
    <w:tr w:rsidR="007F1A29" w:rsidRPr="002F4A0E" w14:paraId="0166E324" w14:textId="77777777" w:rsidTr="00B25738">
      <w:tc>
        <w:tcPr>
          <w:tcW w:w="4618" w:type="pct"/>
          <w:vAlign w:val="center"/>
        </w:tcPr>
        <w:p w14:paraId="1FD42C8F" w14:textId="27E64346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Copyright © 2020 by the University of Kansas. All rights reserved. Permission granted to photocopy for personal and educational use </w:t>
          </w:r>
          <w:proofErr w:type="gramStart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as long as</w:t>
          </w:r>
          <w:proofErr w:type="gramEnd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the names of the creators and the full copyright notice are included in all copies.</w:t>
          </w:r>
        </w:p>
      </w:tc>
      <w:tc>
        <w:tcPr>
          <w:tcW w:w="382" w:type="pct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B4F97" w14:textId="77777777" w:rsidR="007A6914" w:rsidRDefault="007A6914" w:rsidP="00712937">
      <w:pPr>
        <w:spacing w:after="0" w:line="240" w:lineRule="auto"/>
      </w:pPr>
      <w:r>
        <w:separator/>
      </w:r>
    </w:p>
  </w:footnote>
  <w:footnote w:type="continuationSeparator" w:id="0">
    <w:p w14:paraId="67989933" w14:textId="77777777" w:rsidR="007A6914" w:rsidRDefault="007A6914" w:rsidP="00712937">
      <w:pPr>
        <w:spacing w:after="0" w:line="240" w:lineRule="auto"/>
      </w:pPr>
      <w:r>
        <w:continuationSeparator/>
      </w:r>
    </w:p>
  </w:footnote>
  <w:footnote w:type="continuationNotice" w:id="1">
    <w:p w14:paraId="28892F53" w14:textId="77777777" w:rsidR="007A6914" w:rsidRDefault="007A6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084" w14:textId="73C939CD" w:rsidR="00712937" w:rsidRDefault="4E19BD2F" w:rsidP="00712937">
    <w:pPr>
      <w:pStyle w:val="Header"/>
      <w:jc w:val="right"/>
    </w:pPr>
    <w:r>
      <w:rPr>
        <w:noProof/>
      </w:rPr>
      <w:drawing>
        <wp:inline distT="0" distB="0" distL="0" distR="0" wp14:anchorId="09BB61EA" wp14:editId="6A43ACFA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19D"/>
    <w:multiLevelType w:val="hybridMultilevel"/>
    <w:tmpl w:val="C164B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075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83774"/>
    <w:multiLevelType w:val="hybridMultilevel"/>
    <w:tmpl w:val="A82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E03"/>
    <w:multiLevelType w:val="hybridMultilevel"/>
    <w:tmpl w:val="3B349FA6"/>
    <w:lvl w:ilvl="0" w:tplc="373C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4572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F0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40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A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E4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A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24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05E6C"/>
    <w:multiLevelType w:val="hybridMultilevel"/>
    <w:tmpl w:val="2150668A"/>
    <w:lvl w:ilvl="0" w:tplc="2ECED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E4485"/>
    <w:multiLevelType w:val="hybridMultilevel"/>
    <w:tmpl w:val="C2DAAD08"/>
    <w:lvl w:ilvl="0" w:tplc="2ECED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41E2C"/>
    <w:multiLevelType w:val="hybridMultilevel"/>
    <w:tmpl w:val="775699E6"/>
    <w:lvl w:ilvl="0" w:tplc="8912E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6BF"/>
    <w:multiLevelType w:val="hybridMultilevel"/>
    <w:tmpl w:val="2150668A"/>
    <w:lvl w:ilvl="0" w:tplc="2ECED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A7FE0"/>
    <w:multiLevelType w:val="hybridMultilevel"/>
    <w:tmpl w:val="EFA4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3D2"/>
    <w:multiLevelType w:val="hybridMultilevel"/>
    <w:tmpl w:val="47F4E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6" w15:restartNumberingAfterBreak="0">
    <w:nsid w:val="30BC6A8A"/>
    <w:multiLevelType w:val="hybridMultilevel"/>
    <w:tmpl w:val="7D267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B2784"/>
    <w:multiLevelType w:val="hybridMultilevel"/>
    <w:tmpl w:val="4FF854E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7F53A3F"/>
    <w:multiLevelType w:val="hybridMultilevel"/>
    <w:tmpl w:val="797A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16078"/>
    <w:multiLevelType w:val="hybridMultilevel"/>
    <w:tmpl w:val="667E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4D143A"/>
    <w:multiLevelType w:val="hybridMultilevel"/>
    <w:tmpl w:val="450C2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7EA1"/>
    <w:multiLevelType w:val="hybridMultilevel"/>
    <w:tmpl w:val="BC42C2DE"/>
    <w:lvl w:ilvl="0" w:tplc="2ECED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C00D9"/>
    <w:multiLevelType w:val="hybridMultilevel"/>
    <w:tmpl w:val="AB9C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5E67AE"/>
    <w:multiLevelType w:val="hybridMultilevel"/>
    <w:tmpl w:val="739ED810"/>
    <w:lvl w:ilvl="0" w:tplc="7CB6C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3905">
    <w:abstractNumId w:val="27"/>
  </w:num>
  <w:num w:numId="2" w16cid:durableId="1126119111">
    <w:abstractNumId w:val="30"/>
  </w:num>
  <w:num w:numId="3" w16cid:durableId="169221662">
    <w:abstractNumId w:val="12"/>
  </w:num>
  <w:num w:numId="4" w16cid:durableId="568155418">
    <w:abstractNumId w:val="13"/>
  </w:num>
  <w:num w:numId="5" w16cid:durableId="761949414">
    <w:abstractNumId w:val="22"/>
  </w:num>
  <w:num w:numId="6" w16cid:durableId="192960577">
    <w:abstractNumId w:val="1"/>
  </w:num>
  <w:num w:numId="7" w16cid:durableId="1072510519">
    <w:abstractNumId w:val="29"/>
  </w:num>
  <w:num w:numId="8" w16cid:durableId="1856652141">
    <w:abstractNumId w:val="21"/>
  </w:num>
  <w:num w:numId="9" w16cid:durableId="519898760">
    <w:abstractNumId w:val="0"/>
  </w:num>
  <w:num w:numId="10" w16cid:durableId="1459493043">
    <w:abstractNumId w:val="24"/>
  </w:num>
  <w:num w:numId="11" w16cid:durableId="933980769">
    <w:abstractNumId w:val="28"/>
  </w:num>
  <w:num w:numId="12" w16cid:durableId="1970670210">
    <w:abstractNumId w:val="8"/>
  </w:num>
  <w:num w:numId="13" w16cid:durableId="293293123">
    <w:abstractNumId w:val="2"/>
  </w:num>
  <w:num w:numId="14" w16cid:durableId="1061561060">
    <w:abstractNumId w:val="11"/>
  </w:num>
  <w:num w:numId="15" w16cid:durableId="205264483">
    <w:abstractNumId w:val="17"/>
  </w:num>
  <w:num w:numId="16" w16cid:durableId="385688940">
    <w:abstractNumId w:val="31"/>
  </w:num>
  <w:num w:numId="17" w16cid:durableId="1436171215">
    <w:abstractNumId w:val="6"/>
  </w:num>
  <w:num w:numId="18" w16cid:durableId="1966810365">
    <w:abstractNumId w:val="3"/>
  </w:num>
  <w:num w:numId="19" w16cid:durableId="2063014520">
    <w:abstractNumId w:val="7"/>
  </w:num>
  <w:num w:numId="20" w16cid:durableId="1669751373">
    <w:abstractNumId w:val="23"/>
  </w:num>
  <w:num w:numId="21" w16cid:durableId="1293249451">
    <w:abstractNumId w:val="26"/>
  </w:num>
  <w:num w:numId="22" w16cid:durableId="1130829395">
    <w:abstractNumId w:val="16"/>
  </w:num>
  <w:num w:numId="23" w16cid:durableId="1541744760">
    <w:abstractNumId w:val="10"/>
  </w:num>
  <w:num w:numId="24" w16cid:durableId="706684990">
    <w:abstractNumId w:val="4"/>
  </w:num>
  <w:num w:numId="25" w16cid:durableId="1111169357">
    <w:abstractNumId w:val="25"/>
  </w:num>
  <w:num w:numId="26" w16cid:durableId="923958481">
    <w:abstractNumId w:val="9"/>
  </w:num>
  <w:num w:numId="27" w16cid:durableId="1001080474">
    <w:abstractNumId w:val="19"/>
  </w:num>
  <w:num w:numId="28" w16cid:durableId="1852186820">
    <w:abstractNumId w:val="14"/>
  </w:num>
  <w:num w:numId="29" w16cid:durableId="1156797750">
    <w:abstractNumId w:val="20"/>
  </w:num>
  <w:num w:numId="30" w16cid:durableId="696732940">
    <w:abstractNumId w:val="15"/>
  </w:num>
  <w:num w:numId="31" w16cid:durableId="1279339664">
    <w:abstractNumId w:val="18"/>
  </w:num>
  <w:num w:numId="32" w16cid:durableId="1562473280">
    <w:abstractNumId w:val="32"/>
  </w:num>
  <w:num w:numId="33" w16cid:durableId="68879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5461"/>
    <w:rsid w:val="00005C3C"/>
    <w:rsid w:val="00007FF2"/>
    <w:rsid w:val="000167B2"/>
    <w:rsid w:val="000245D0"/>
    <w:rsid w:val="00024A7E"/>
    <w:rsid w:val="00025D5C"/>
    <w:rsid w:val="0002699E"/>
    <w:rsid w:val="000359CA"/>
    <w:rsid w:val="00043771"/>
    <w:rsid w:val="00044257"/>
    <w:rsid w:val="00045DF5"/>
    <w:rsid w:val="000460CC"/>
    <w:rsid w:val="00051280"/>
    <w:rsid w:val="000525CD"/>
    <w:rsid w:val="0006588A"/>
    <w:rsid w:val="000745D5"/>
    <w:rsid w:val="00077E0D"/>
    <w:rsid w:val="0009146A"/>
    <w:rsid w:val="00092A68"/>
    <w:rsid w:val="00094FF6"/>
    <w:rsid w:val="00095F76"/>
    <w:rsid w:val="00096D21"/>
    <w:rsid w:val="000B30D3"/>
    <w:rsid w:val="000B4DEF"/>
    <w:rsid w:val="000B56B8"/>
    <w:rsid w:val="000B5E52"/>
    <w:rsid w:val="000C1207"/>
    <w:rsid w:val="000C2480"/>
    <w:rsid w:val="000C335F"/>
    <w:rsid w:val="000C563A"/>
    <w:rsid w:val="000C6399"/>
    <w:rsid w:val="000D5CFD"/>
    <w:rsid w:val="000E1D6D"/>
    <w:rsid w:val="000E4AF0"/>
    <w:rsid w:val="000F162D"/>
    <w:rsid w:val="0010551B"/>
    <w:rsid w:val="001104E0"/>
    <w:rsid w:val="001108F0"/>
    <w:rsid w:val="00112E58"/>
    <w:rsid w:val="00113674"/>
    <w:rsid w:val="0011522B"/>
    <w:rsid w:val="001161A6"/>
    <w:rsid w:val="00121979"/>
    <w:rsid w:val="00122B37"/>
    <w:rsid w:val="00126FB1"/>
    <w:rsid w:val="00127875"/>
    <w:rsid w:val="001307A4"/>
    <w:rsid w:val="0013180C"/>
    <w:rsid w:val="00144ADE"/>
    <w:rsid w:val="00156654"/>
    <w:rsid w:val="00162E37"/>
    <w:rsid w:val="00163C4C"/>
    <w:rsid w:val="001657C4"/>
    <w:rsid w:val="00170136"/>
    <w:rsid w:val="00171249"/>
    <w:rsid w:val="00180FB0"/>
    <w:rsid w:val="0019133B"/>
    <w:rsid w:val="001A382F"/>
    <w:rsid w:val="001B086A"/>
    <w:rsid w:val="001B5729"/>
    <w:rsid w:val="001B6A3F"/>
    <w:rsid w:val="001C37EE"/>
    <w:rsid w:val="001D3E63"/>
    <w:rsid w:val="001D5263"/>
    <w:rsid w:val="001D58D2"/>
    <w:rsid w:val="001D6E4B"/>
    <w:rsid w:val="001E094A"/>
    <w:rsid w:val="001E0D38"/>
    <w:rsid w:val="001E0E63"/>
    <w:rsid w:val="001E39F0"/>
    <w:rsid w:val="001F1BB3"/>
    <w:rsid w:val="001F4D05"/>
    <w:rsid w:val="002024A5"/>
    <w:rsid w:val="00203986"/>
    <w:rsid w:val="00204C40"/>
    <w:rsid w:val="00206B00"/>
    <w:rsid w:val="00206B03"/>
    <w:rsid w:val="00221FF5"/>
    <w:rsid w:val="00223DD6"/>
    <w:rsid w:val="00225626"/>
    <w:rsid w:val="00227144"/>
    <w:rsid w:val="00232C20"/>
    <w:rsid w:val="00235DB9"/>
    <w:rsid w:val="002367BB"/>
    <w:rsid w:val="00241506"/>
    <w:rsid w:val="00241CFB"/>
    <w:rsid w:val="00245A58"/>
    <w:rsid w:val="0025131D"/>
    <w:rsid w:val="00256624"/>
    <w:rsid w:val="00256F44"/>
    <w:rsid w:val="00265188"/>
    <w:rsid w:val="002679ED"/>
    <w:rsid w:val="00270963"/>
    <w:rsid w:val="00277495"/>
    <w:rsid w:val="002901AE"/>
    <w:rsid w:val="00293105"/>
    <w:rsid w:val="00293206"/>
    <w:rsid w:val="002961F7"/>
    <w:rsid w:val="00297643"/>
    <w:rsid w:val="002A1E70"/>
    <w:rsid w:val="002A24F4"/>
    <w:rsid w:val="002A32AD"/>
    <w:rsid w:val="002A52E4"/>
    <w:rsid w:val="002A59E7"/>
    <w:rsid w:val="002B669C"/>
    <w:rsid w:val="002B7E57"/>
    <w:rsid w:val="002C08FD"/>
    <w:rsid w:val="002C55E8"/>
    <w:rsid w:val="002C6C95"/>
    <w:rsid w:val="002C73BC"/>
    <w:rsid w:val="002D01F2"/>
    <w:rsid w:val="002D469E"/>
    <w:rsid w:val="002D5467"/>
    <w:rsid w:val="002E08FF"/>
    <w:rsid w:val="002E623E"/>
    <w:rsid w:val="002E6CD7"/>
    <w:rsid w:val="002F224A"/>
    <w:rsid w:val="002F4A0E"/>
    <w:rsid w:val="002F6BF3"/>
    <w:rsid w:val="00303D30"/>
    <w:rsid w:val="00306685"/>
    <w:rsid w:val="00320050"/>
    <w:rsid w:val="0032111E"/>
    <w:rsid w:val="00321C31"/>
    <w:rsid w:val="00324191"/>
    <w:rsid w:val="003241C0"/>
    <w:rsid w:val="0033303B"/>
    <w:rsid w:val="0033332D"/>
    <w:rsid w:val="00337247"/>
    <w:rsid w:val="00337544"/>
    <w:rsid w:val="00351355"/>
    <w:rsid w:val="0035632A"/>
    <w:rsid w:val="00371F93"/>
    <w:rsid w:val="003727A5"/>
    <w:rsid w:val="003768B4"/>
    <w:rsid w:val="003773CE"/>
    <w:rsid w:val="0038073A"/>
    <w:rsid w:val="00380F9D"/>
    <w:rsid w:val="003836AD"/>
    <w:rsid w:val="00383906"/>
    <w:rsid w:val="00383ADC"/>
    <w:rsid w:val="003904D1"/>
    <w:rsid w:val="003970B1"/>
    <w:rsid w:val="003977F9"/>
    <w:rsid w:val="003A6B77"/>
    <w:rsid w:val="003C258B"/>
    <w:rsid w:val="003D0FFC"/>
    <w:rsid w:val="003D7205"/>
    <w:rsid w:val="003E1948"/>
    <w:rsid w:val="003F244A"/>
    <w:rsid w:val="003F4F91"/>
    <w:rsid w:val="003F5B45"/>
    <w:rsid w:val="004123A1"/>
    <w:rsid w:val="004165F4"/>
    <w:rsid w:val="00422FEB"/>
    <w:rsid w:val="00423FA6"/>
    <w:rsid w:val="00425890"/>
    <w:rsid w:val="00426EDA"/>
    <w:rsid w:val="004318F3"/>
    <w:rsid w:val="00432FB9"/>
    <w:rsid w:val="004518B4"/>
    <w:rsid w:val="00452C4A"/>
    <w:rsid w:val="00453BE5"/>
    <w:rsid w:val="00454803"/>
    <w:rsid w:val="0046069E"/>
    <w:rsid w:val="00460775"/>
    <w:rsid w:val="00461109"/>
    <w:rsid w:val="00462361"/>
    <w:rsid w:val="00462E22"/>
    <w:rsid w:val="00472924"/>
    <w:rsid w:val="00477AD6"/>
    <w:rsid w:val="00481FFF"/>
    <w:rsid w:val="00494A1C"/>
    <w:rsid w:val="004B00DB"/>
    <w:rsid w:val="004B0F08"/>
    <w:rsid w:val="004B3462"/>
    <w:rsid w:val="004B4437"/>
    <w:rsid w:val="004D1692"/>
    <w:rsid w:val="004D24EB"/>
    <w:rsid w:val="004D6781"/>
    <w:rsid w:val="004E1A67"/>
    <w:rsid w:val="004E1E6A"/>
    <w:rsid w:val="004F0D43"/>
    <w:rsid w:val="004F314F"/>
    <w:rsid w:val="00511157"/>
    <w:rsid w:val="005119FA"/>
    <w:rsid w:val="0051266C"/>
    <w:rsid w:val="00514FDB"/>
    <w:rsid w:val="00515756"/>
    <w:rsid w:val="00515E68"/>
    <w:rsid w:val="00533153"/>
    <w:rsid w:val="005352BA"/>
    <w:rsid w:val="00540196"/>
    <w:rsid w:val="005451BA"/>
    <w:rsid w:val="00546DC2"/>
    <w:rsid w:val="00552078"/>
    <w:rsid w:val="0055553F"/>
    <w:rsid w:val="005567C2"/>
    <w:rsid w:val="00556B75"/>
    <w:rsid w:val="005619D4"/>
    <w:rsid w:val="00562B9E"/>
    <w:rsid w:val="00571297"/>
    <w:rsid w:val="00572A9B"/>
    <w:rsid w:val="0057440A"/>
    <w:rsid w:val="00576787"/>
    <w:rsid w:val="005814CF"/>
    <w:rsid w:val="00581734"/>
    <w:rsid w:val="005854DF"/>
    <w:rsid w:val="00586CFE"/>
    <w:rsid w:val="00586F1C"/>
    <w:rsid w:val="00587B1C"/>
    <w:rsid w:val="00593F64"/>
    <w:rsid w:val="00595563"/>
    <w:rsid w:val="00597F5F"/>
    <w:rsid w:val="005A2C84"/>
    <w:rsid w:val="005A5E0C"/>
    <w:rsid w:val="005B178F"/>
    <w:rsid w:val="005B2784"/>
    <w:rsid w:val="005B2BFC"/>
    <w:rsid w:val="005B6A02"/>
    <w:rsid w:val="005B7617"/>
    <w:rsid w:val="005C4375"/>
    <w:rsid w:val="005C43BC"/>
    <w:rsid w:val="005C58F4"/>
    <w:rsid w:val="005C6096"/>
    <w:rsid w:val="005D0E18"/>
    <w:rsid w:val="005D5FD1"/>
    <w:rsid w:val="005E0E0F"/>
    <w:rsid w:val="005E1A2E"/>
    <w:rsid w:val="005F0F6E"/>
    <w:rsid w:val="005F223C"/>
    <w:rsid w:val="005F3E06"/>
    <w:rsid w:val="00601966"/>
    <w:rsid w:val="00601DAB"/>
    <w:rsid w:val="0060650B"/>
    <w:rsid w:val="006119C9"/>
    <w:rsid w:val="006121E8"/>
    <w:rsid w:val="00625000"/>
    <w:rsid w:val="00630C3A"/>
    <w:rsid w:val="006357F1"/>
    <w:rsid w:val="00641AE1"/>
    <w:rsid w:val="00641E14"/>
    <w:rsid w:val="0065028D"/>
    <w:rsid w:val="00661226"/>
    <w:rsid w:val="006637E2"/>
    <w:rsid w:val="00670087"/>
    <w:rsid w:val="0067042F"/>
    <w:rsid w:val="00674D50"/>
    <w:rsid w:val="00677BC6"/>
    <w:rsid w:val="00677F6C"/>
    <w:rsid w:val="00691FD0"/>
    <w:rsid w:val="0069346D"/>
    <w:rsid w:val="00695790"/>
    <w:rsid w:val="006B1115"/>
    <w:rsid w:val="006B1260"/>
    <w:rsid w:val="006B3D49"/>
    <w:rsid w:val="006B64B0"/>
    <w:rsid w:val="006C1E4A"/>
    <w:rsid w:val="006C5B0E"/>
    <w:rsid w:val="006C6F00"/>
    <w:rsid w:val="006D0A34"/>
    <w:rsid w:val="006D666A"/>
    <w:rsid w:val="006D70CC"/>
    <w:rsid w:val="006D755B"/>
    <w:rsid w:val="006D79D1"/>
    <w:rsid w:val="006E0EEA"/>
    <w:rsid w:val="006E1B1F"/>
    <w:rsid w:val="006E3B5E"/>
    <w:rsid w:val="006F1563"/>
    <w:rsid w:val="006F47BC"/>
    <w:rsid w:val="006F4DAD"/>
    <w:rsid w:val="006F6434"/>
    <w:rsid w:val="006F7265"/>
    <w:rsid w:val="006F77E9"/>
    <w:rsid w:val="00701E54"/>
    <w:rsid w:val="007106AA"/>
    <w:rsid w:val="0071247E"/>
    <w:rsid w:val="007124B3"/>
    <w:rsid w:val="00712937"/>
    <w:rsid w:val="0071386F"/>
    <w:rsid w:val="00715097"/>
    <w:rsid w:val="00717C99"/>
    <w:rsid w:val="0072283E"/>
    <w:rsid w:val="00722C98"/>
    <w:rsid w:val="007246CB"/>
    <w:rsid w:val="007272FD"/>
    <w:rsid w:val="00727535"/>
    <w:rsid w:val="0073272A"/>
    <w:rsid w:val="00737CF7"/>
    <w:rsid w:val="007550A2"/>
    <w:rsid w:val="00760E61"/>
    <w:rsid w:val="007616D2"/>
    <w:rsid w:val="007618A3"/>
    <w:rsid w:val="00766C76"/>
    <w:rsid w:val="00771F45"/>
    <w:rsid w:val="00771FB8"/>
    <w:rsid w:val="0077569D"/>
    <w:rsid w:val="00775CD4"/>
    <w:rsid w:val="00783A8A"/>
    <w:rsid w:val="0079246A"/>
    <w:rsid w:val="0079677B"/>
    <w:rsid w:val="007A0755"/>
    <w:rsid w:val="007A6914"/>
    <w:rsid w:val="007B14F8"/>
    <w:rsid w:val="007B1BC7"/>
    <w:rsid w:val="007B25E8"/>
    <w:rsid w:val="007B6752"/>
    <w:rsid w:val="007B78DC"/>
    <w:rsid w:val="007C5309"/>
    <w:rsid w:val="007E1297"/>
    <w:rsid w:val="007E171A"/>
    <w:rsid w:val="007E2630"/>
    <w:rsid w:val="007E2E48"/>
    <w:rsid w:val="007E647E"/>
    <w:rsid w:val="007F1A29"/>
    <w:rsid w:val="008028FB"/>
    <w:rsid w:val="00806F21"/>
    <w:rsid w:val="00807FE5"/>
    <w:rsid w:val="00812BB4"/>
    <w:rsid w:val="0082116C"/>
    <w:rsid w:val="00821AB4"/>
    <w:rsid w:val="00824810"/>
    <w:rsid w:val="00826684"/>
    <w:rsid w:val="0083094D"/>
    <w:rsid w:val="0083472C"/>
    <w:rsid w:val="0083743C"/>
    <w:rsid w:val="00837C26"/>
    <w:rsid w:val="00841575"/>
    <w:rsid w:val="0084291F"/>
    <w:rsid w:val="00845545"/>
    <w:rsid w:val="00850F59"/>
    <w:rsid w:val="00852A30"/>
    <w:rsid w:val="00853232"/>
    <w:rsid w:val="00861E2B"/>
    <w:rsid w:val="00864772"/>
    <w:rsid w:val="00872B8E"/>
    <w:rsid w:val="008736E5"/>
    <w:rsid w:val="0087382E"/>
    <w:rsid w:val="00876EDD"/>
    <w:rsid w:val="00880BD5"/>
    <w:rsid w:val="0088226C"/>
    <w:rsid w:val="00882496"/>
    <w:rsid w:val="00883426"/>
    <w:rsid w:val="00885891"/>
    <w:rsid w:val="0088664A"/>
    <w:rsid w:val="00892AE1"/>
    <w:rsid w:val="00895C96"/>
    <w:rsid w:val="008A079D"/>
    <w:rsid w:val="008A18BB"/>
    <w:rsid w:val="008B5EA4"/>
    <w:rsid w:val="008C0092"/>
    <w:rsid w:val="008C178A"/>
    <w:rsid w:val="008C2393"/>
    <w:rsid w:val="008C30F4"/>
    <w:rsid w:val="008C45A2"/>
    <w:rsid w:val="008C707F"/>
    <w:rsid w:val="008D50E7"/>
    <w:rsid w:val="008D6B01"/>
    <w:rsid w:val="008E03C9"/>
    <w:rsid w:val="008E5194"/>
    <w:rsid w:val="008F008D"/>
    <w:rsid w:val="008F0F09"/>
    <w:rsid w:val="008F1A95"/>
    <w:rsid w:val="008F3AFA"/>
    <w:rsid w:val="008F4A38"/>
    <w:rsid w:val="008F62AE"/>
    <w:rsid w:val="00901468"/>
    <w:rsid w:val="00901975"/>
    <w:rsid w:val="00902633"/>
    <w:rsid w:val="009027DC"/>
    <w:rsid w:val="00903915"/>
    <w:rsid w:val="00903B75"/>
    <w:rsid w:val="00910269"/>
    <w:rsid w:val="00915021"/>
    <w:rsid w:val="00915516"/>
    <w:rsid w:val="00915B45"/>
    <w:rsid w:val="00917B43"/>
    <w:rsid w:val="0092046F"/>
    <w:rsid w:val="00920D35"/>
    <w:rsid w:val="00921456"/>
    <w:rsid w:val="009263AC"/>
    <w:rsid w:val="00930ACE"/>
    <w:rsid w:val="00932A5A"/>
    <w:rsid w:val="00935A92"/>
    <w:rsid w:val="0094097C"/>
    <w:rsid w:val="00942432"/>
    <w:rsid w:val="00942800"/>
    <w:rsid w:val="009450A2"/>
    <w:rsid w:val="00946357"/>
    <w:rsid w:val="00946EBF"/>
    <w:rsid w:val="0095486A"/>
    <w:rsid w:val="009619B3"/>
    <w:rsid w:val="00964777"/>
    <w:rsid w:val="009659DB"/>
    <w:rsid w:val="009675D6"/>
    <w:rsid w:val="009831EE"/>
    <w:rsid w:val="00984BD7"/>
    <w:rsid w:val="00985DCD"/>
    <w:rsid w:val="0098703A"/>
    <w:rsid w:val="00987A0C"/>
    <w:rsid w:val="00987F77"/>
    <w:rsid w:val="00990807"/>
    <w:rsid w:val="0099216F"/>
    <w:rsid w:val="00993C99"/>
    <w:rsid w:val="009950AD"/>
    <w:rsid w:val="009A1A94"/>
    <w:rsid w:val="009B3E1E"/>
    <w:rsid w:val="009B448F"/>
    <w:rsid w:val="009B7A8A"/>
    <w:rsid w:val="009BB5A7"/>
    <w:rsid w:val="009C14A4"/>
    <w:rsid w:val="009C2ECA"/>
    <w:rsid w:val="009C3206"/>
    <w:rsid w:val="009C3F68"/>
    <w:rsid w:val="009C6CBF"/>
    <w:rsid w:val="009D0D6E"/>
    <w:rsid w:val="009D2FF9"/>
    <w:rsid w:val="009D35AB"/>
    <w:rsid w:val="009D3884"/>
    <w:rsid w:val="009D3BAF"/>
    <w:rsid w:val="009D50DC"/>
    <w:rsid w:val="009E184B"/>
    <w:rsid w:val="009E3162"/>
    <w:rsid w:val="009E46F6"/>
    <w:rsid w:val="009E4C23"/>
    <w:rsid w:val="009E4CA1"/>
    <w:rsid w:val="009E6515"/>
    <w:rsid w:val="009F17B7"/>
    <w:rsid w:val="009F37D2"/>
    <w:rsid w:val="009F4A65"/>
    <w:rsid w:val="009F4CDA"/>
    <w:rsid w:val="009F61B4"/>
    <w:rsid w:val="009F733D"/>
    <w:rsid w:val="00A004EF"/>
    <w:rsid w:val="00A02E9A"/>
    <w:rsid w:val="00A032A8"/>
    <w:rsid w:val="00A06A60"/>
    <w:rsid w:val="00A12AE0"/>
    <w:rsid w:val="00A204A6"/>
    <w:rsid w:val="00A34E81"/>
    <w:rsid w:val="00A42B21"/>
    <w:rsid w:val="00A4452F"/>
    <w:rsid w:val="00A505F4"/>
    <w:rsid w:val="00A51829"/>
    <w:rsid w:val="00A5358E"/>
    <w:rsid w:val="00A54B57"/>
    <w:rsid w:val="00A56BA9"/>
    <w:rsid w:val="00A62992"/>
    <w:rsid w:val="00A715AB"/>
    <w:rsid w:val="00A72104"/>
    <w:rsid w:val="00A72326"/>
    <w:rsid w:val="00A724EA"/>
    <w:rsid w:val="00A74E02"/>
    <w:rsid w:val="00A83B0E"/>
    <w:rsid w:val="00A84A8B"/>
    <w:rsid w:val="00A922AE"/>
    <w:rsid w:val="00A93F07"/>
    <w:rsid w:val="00A94395"/>
    <w:rsid w:val="00A96D65"/>
    <w:rsid w:val="00AA27F3"/>
    <w:rsid w:val="00AB1700"/>
    <w:rsid w:val="00AC77CA"/>
    <w:rsid w:val="00AC7DE7"/>
    <w:rsid w:val="00AD0EAD"/>
    <w:rsid w:val="00AD46E8"/>
    <w:rsid w:val="00AD7402"/>
    <w:rsid w:val="00AE299D"/>
    <w:rsid w:val="00AE2D2C"/>
    <w:rsid w:val="00AE7391"/>
    <w:rsid w:val="00AF2E14"/>
    <w:rsid w:val="00AF5FA6"/>
    <w:rsid w:val="00AF61CD"/>
    <w:rsid w:val="00AF75B8"/>
    <w:rsid w:val="00B0303F"/>
    <w:rsid w:val="00B05038"/>
    <w:rsid w:val="00B10047"/>
    <w:rsid w:val="00B1010B"/>
    <w:rsid w:val="00B25738"/>
    <w:rsid w:val="00B2580C"/>
    <w:rsid w:val="00B259E1"/>
    <w:rsid w:val="00B25F67"/>
    <w:rsid w:val="00B37207"/>
    <w:rsid w:val="00B374C1"/>
    <w:rsid w:val="00B544D6"/>
    <w:rsid w:val="00B57908"/>
    <w:rsid w:val="00B57A6C"/>
    <w:rsid w:val="00B675FE"/>
    <w:rsid w:val="00B709E7"/>
    <w:rsid w:val="00B74649"/>
    <w:rsid w:val="00B80549"/>
    <w:rsid w:val="00B8545A"/>
    <w:rsid w:val="00B85BAF"/>
    <w:rsid w:val="00B96472"/>
    <w:rsid w:val="00BA0089"/>
    <w:rsid w:val="00BA41B5"/>
    <w:rsid w:val="00BA45ED"/>
    <w:rsid w:val="00BA5702"/>
    <w:rsid w:val="00BA5C5E"/>
    <w:rsid w:val="00BB1DAF"/>
    <w:rsid w:val="00BB3746"/>
    <w:rsid w:val="00BC0EEC"/>
    <w:rsid w:val="00BC2644"/>
    <w:rsid w:val="00BC48F1"/>
    <w:rsid w:val="00BC7271"/>
    <w:rsid w:val="00BD5CAE"/>
    <w:rsid w:val="00BE2AA6"/>
    <w:rsid w:val="00BE52B8"/>
    <w:rsid w:val="00BE5582"/>
    <w:rsid w:val="00BE721A"/>
    <w:rsid w:val="00BF0D25"/>
    <w:rsid w:val="00BF0D95"/>
    <w:rsid w:val="00BF60D0"/>
    <w:rsid w:val="00C01E53"/>
    <w:rsid w:val="00C07500"/>
    <w:rsid w:val="00C1291B"/>
    <w:rsid w:val="00C13606"/>
    <w:rsid w:val="00C14519"/>
    <w:rsid w:val="00C14B08"/>
    <w:rsid w:val="00C15D5F"/>
    <w:rsid w:val="00C20C40"/>
    <w:rsid w:val="00C221C2"/>
    <w:rsid w:val="00C30E59"/>
    <w:rsid w:val="00C34C46"/>
    <w:rsid w:val="00C4117D"/>
    <w:rsid w:val="00C440C8"/>
    <w:rsid w:val="00C51EAC"/>
    <w:rsid w:val="00C521A3"/>
    <w:rsid w:val="00C53989"/>
    <w:rsid w:val="00C54206"/>
    <w:rsid w:val="00C56D80"/>
    <w:rsid w:val="00C60103"/>
    <w:rsid w:val="00C62797"/>
    <w:rsid w:val="00C62F14"/>
    <w:rsid w:val="00C63598"/>
    <w:rsid w:val="00C64559"/>
    <w:rsid w:val="00C67C7D"/>
    <w:rsid w:val="00C73143"/>
    <w:rsid w:val="00C75913"/>
    <w:rsid w:val="00C75E53"/>
    <w:rsid w:val="00C76D71"/>
    <w:rsid w:val="00C83DAB"/>
    <w:rsid w:val="00C86E27"/>
    <w:rsid w:val="00C879BB"/>
    <w:rsid w:val="00C900F4"/>
    <w:rsid w:val="00C925FF"/>
    <w:rsid w:val="00CA07F9"/>
    <w:rsid w:val="00CA12DB"/>
    <w:rsid w:val="00CA56F4"/>
    <w:rsid w:val="00CA6405"/>
    <w:rsid w:val="00CB023F"/>
    <w:rsid w:val="00CB49FF"/>
    <w:rsid w:val="00CB5BC0"/>
    <w:rsid w:val="00CB6C0C"/>
    <w:rsid w:val="00CB7CA7"/>
    <w:rsid w:val="00CC11DE"/>
    <w:rsid w:val="00CC573F"/>
    <w:rsid w:val="00CC57E6"/>
    <w:rsid w:val="00CD2130"/>
    <w:rsid w:val="00CE0756"/>
    <w:rsid w:val="00CE3BD1"/>
    <w:rsid w:val="00CE456A"/>
    <w:rsid w:val="00CE510F"/>
    <w:rsid w:val="00CF053F"/>
    <w:rsid w:val="00CF3713"/>
    <w:rsid w:val="00CF3C7E"/>
    <w:rsid w:val="00D02E86"/>
    <w:rsid w:val="00D079DB"/>
    <w:rsid w:val="00D137B6"/>
    <w:rsid w:val="00D2354A"/>
    <w:rsid w:val="00D27608"/>
    <w:rsid w:val="00D324EF"/>
    <w:rsid w:val="00D33D52"/>
    <w:rsid w:val="00D36737"/>
    <w:rsid w:val="00D41956"/>
    <w:rsid w:val="00D42594"/>
    <w:rsid w:val="00D42934"/>
    <w:rsid w:val="00D42DB9"/>
    <w:rsid w:val="00D44B2D"/>
    <w:rsid w:val="00D44DDF"/>
    <w:rsid w:val="00D534CE"/>
    <w:rsid w:val="00D53EC3"/>
    <w:rsid w:val="00D566A0"/>
    <w:rsid w:val="00D63D5C"/>
    <w:rsid w:val="00D715E1"/>
    <w:rsid w:val="00D715E3"/>
    <w:rsid w:val="00DA0D0B"/>
    <w:rsid w:val="00DA30F3"/>
    <w:rsid w:val="00DA329E"/>
    <w:rsid w:val="00DA4F96"/>
    <w:rsid w:val="00DB3450"/>
    <w:rsid w:val="00DB7801"/>
    <w:rsid w:val="00DC3F6D"/>
    <w:rsid w:val="00DD61AA"/>
    <w:rsid w:val="00DD751B"/>
    <w:rsid w:val="00DE064D"/>
    <w:rsid w:val="00DF47E8"/>
    <w:rsid w:val="00DF4CAB"/>
    <w:rsid w:val="00DF5F6A"/>
    <w:rsid w:val="00DF6C42"/>
    <w:rsid w:val="00E1026D"/>
    <w:rsid w:val="00E1316B"/>
    <w:rsid w:val="00E15607"/>
    <w:rsid w:val="00E20B2E"/>
    <w:rsid w:val="00E21E8B"/>
    <w:rsid w:val="00E222E6"/>
    <w:rsid w:val="00E22BC4"/>
    <w:rsid w:val="00E263B8"/>
    <w:rsid w:val="00E26B4E"/>
    <w:rsid w:val="00E27FB6"/>
    <w:rsid w:val="00E314A0"/>
    <w:rsid w:val="00E33362"/>
    <w:rsid w:val="00E37A2F"/>
    <w:rsid w:val="00E37E1F"/>
    <w:rsid w:val="00E37E72"/>
    <w:rsid w:val="00E425C0"/>
    <w:rsid w:val="00E46891"/>
    <w:rsid w:val="00E46DE6"/>
    <w:rsid w:val="00E5045D"/>
    <w:rsid w:val="00E5119E"/>
    <w:rsid w:val="00E61D1D"/>
    <w:rsid w:val="00E63776"/>
    <w:rsid w:val="00E67010"/>
    <w:rsid w:val="00E7060F"/>
    <w:rsid w:val="00E72615"/>
    <w:rsid w:val="00E74F4B"/>
    <w:rsid w:val="00E75A44"/>
    <w:rsid w:val="00E82123"/>
    <w:rsid w:val="00E8424A"/>
    <w:rsid w:val="00E92A0B"/>
    <w:rsid w:val="00E93467"/>
    <w:rsid w:val="00E95A84"/>
    <w:rsid w:val="00EA14B4"/>
    <w:rsid w:val="00EA4565"/>
    <w:rsid w:val="00EA4771"/>
    <w:rsid w:val="00EA6360"/>
    <w:rsid w:val="00EB4FA1"/>
    <w:rsid w:val="00EB7C0A"/>
    <w:rsid w:val="00EB7F7B"/>
    <w:rsid w:val="00EC02B7"/>
    <w:rsid w:val="00EC5B7E"/>
    <w:rsid w:val="00ED4279"/>
    <w:rsid w:val="00EF3D48"/>
    <w:rsid w:val="00F10776"/>
    <w:rsid w:val="00F11A37"/>
    <w:rsid w:val="00F133C4"/>
    <w:rsid w:val="00F20B3F"/>
    <w:rsid w:val="00F236A5"/>
    <w:rsid w:val="00F24BE3"/>
    <w:rsid w:val="00F302F0"/>
    <w:rsid w:val="00F4021E"/>
    <w:rsid w:val="00F46B30"/>
    <w:rsid w:val="00F46D1A"/>
    <w:rsid w:val="00F52898"/>
    <w:rsid w:val="00F71BA2"/>
    <w:rsid w:val="00F75327"/>
    <w:rsid w:val="00F768D5"/>
    <w:rsid w:val="00F82E60"/>
    <w:rsid w:val="00F84625"/>
    <w:rsid w:val="00F853F4"/>
    <w:rsid w:val="00FA01A2"/>
    <w:rsid w:val="00FA0B5D"/>
    <w:rsid w:val="00FA4772"/>
    <w:rsid w:val="00FA4824"/>
    <w:rsid w:val="00FB07B8"/>
    <w:rsid w:val="00FB206D"/>
    <w:rsid w:val="00FB5AD5"/>
    <w:rsid w:val="00FB5C98"/>
    <w:rsid w:val="00FC35A9"/>
    <w:rsid w:val="00FC50F6"/>
    <w:rsid w:val="00FD34AD"/>
    <w:rsid w:val="00FD446B"/>
    <w:rsid w:val="00FD7C5D"/>
    <w:rsid w:val="00FE0CA2"/>
    <w:rsid w:val="00FE1475"/>
    <w:rsid w:val="00FF5EF0"/>
    <w:rsid w:val="09F3A8C4"/>
    <w:rsid w:val="0A67F378"/>
    <w:rsid w:val="0F42BE7C"/>
    <w:rsid w:val="0FE6193F"/>
    <w:rsid w:val="1C14F8B2"/>
    <w:rsid w:val="1D8D2156"/>
    <w:rsid w:val="22D62B26"/>
    <w:rsid w:val="22FF94AB"/>
    <w:rsid w:val="274B7804"/>
    <w:rsid w:val="28363AF6"/>
    <w:rsid w:val="30F2B0AD"/>
    <w:rsid w:val="3160BAD4"/>
    <w:rsid w:val="35AD271E"/>
    <w:rsid w:val="37B18FAB"/>
    <w:rsid w:val="3B3F7ECB"/>
    <w:rsid w:val="415E3E3D"/>
    <w:rsid w:val="45FB683C"/>
    <w:rsid w:val="47FD575D"/>
    <w:rsid w:val="4B1D7EC9"/>
    <w:rsid w:val="4BA9CE33"/>
    <w:rsid w:val="4E19BD2F"/>
    <w:rsid w:val="4F5AB26A"/>
    <w:rsid w:val="5140BBCA"/>
    <w:rsid w:val="528FD4AA"/>
    <w:rsid w:val="53DD6744"/>
    <w:rsid w:val="58829466"/>
    <w:rsid w:val="594AE6CA"/>
    <w:rsid w:val="5B125506"/>
    <w:rsid w:val="5BBF0CD0"/>
    <w:rsid w:val="68BE41BC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890EBB6B-ACE6-4896-A8A9-65F0198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23"/>
    <w:pPr>
      <w:spacing w:line="276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891"/>
    <w:pPr>
      <w:keepNext/>
      <w:keepLines/>
      <w:shd w:val="clear" w:color="auto" w:fill="44546A" w:themeFill="text2"/>
      <w:spacing w:before="240" w:after="0"/>
      <w:outlineLvl w:val="0"/>
    </w:pPr>
    <w:rPr>
      <w:rFonts w:eastAsiaTheme="majorEastAsia" w:cstheme="majorBidi"/>
      <w:b/>
      <w:color w:val="FFFFFF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7E2"/>
    <w:pPr>
      <w:keepNext/>
      <w:keepLines/>
      <w:shd w:val="clear" w:color="auto" w:fill="8496B0"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72A"/>
    <w:pPr>
      <w:keepNext/>
      <w:keepLines/>
      <w:shd w:val="solid" w:color="44546A" w:themeColor="text2" w:fill="auto"/>
      <w:spacing w:before="40" w:after="0"/>
      <w:outlineLvl w:val="2"/>
    </w:pPr>
    <w:rPr>
      <w:rFonts w:eastAsiaTheme="majorEastAsia" w:cstheme="majorBidi"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885891"/>
    <w:rPr>
      <w:rFonts w:ascii="Arial" w:eastAsiaTheme="majorEastAsia" w:hAnsi="Arial" w:cstheme="majorBidi"/>
      <w:b/>
      <w:color w:val="FFFFFF" w:themeColor="background1"/>
      <w:sz w:val="24"/>
      <w:szCs w:val="32"/>
      <w:shd w:val="clear" w:color="auto" w:fill="44546A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637E2"/>
    <w:rPr>
      <w:rFonts w:ascii="Arial" w:eastAsiaTheme="majorEastAsia" w:hAnsi="Arial" w:cstheme="majorBidi"/>
      <w:b/>
      <w:color w:val="FFFFFF" w:themeColor="background1"/>
      <w:sz w:val="24"/>
      <w:szCs w:val="26"/>
      <w:shd w:val="clear" w:color="auto" w:fill="8496B0"/>
    </w:rPr>
  </w:style>
  <w:style w:type="character" w:customStyle="1" w:styleId="Heading3Char">
    <w:name w:val="Heading 3 Char"/>
    <w:basedOn w:val="DefaultParagraphFont"/>
    <w:link w:val="Heading3"/>
    <w:uiPriority w:val="9"/>
    <w:rsid w:val="0073272A"/>
    <w:rPr>
      <w:rFonts w:ascii="Arial" w:eastAsiaTheme="majorEastAsia" w:hAnsi="Arial" w:cstheme="majorBidi"/>
      <w:color w:val="FFFFFF" w:themeColor="background1"/>
      <w:sz w:val="24"/>
      <w:szCs w:val="24"/>
      <w:shd w:val="solid" w:color="44546A" w:themeColor="text2" w:fill="auto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character" w:styleId="Hyperlink">
    <w:name w:val="Hyperlink"/>
    <w:basedOn w:val="DefaultParagraphFont"/>
    <w:uiPriority w:val="99"/>
    <w:unhideWhenUsed/>
    <w:rsid w:val="00121979"/>
    <w:rPr>
      <w:color w:val="0563C1" w:themeColor="hyperlink"/>
      <w:u w:val="single"/>
    </w:rPr>
  </w:style>
  <w:style w:type="table" w:styleId="ListTable7Colorful-Accent1">
    <w:name w:val="List Table 7 Colorful Accent 1"/>
    <w:basedOn w:val="TableNormal"/>
    <w:uiPriority w:val="52"/>
    <w:rsid w:val="00BA45ED"/>
    <w:pPr>
      <w:spacing w:before="100" w:after="0" w:line="240" w:lineRule="auto"/>
    </w:pPr>
    <w:rPr>
      <w:rFonts w:eastAsiaTheme="minorEastAsia"/>
      <w:color w:val="2F5496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A1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522B"/>
    <w:pPr>
      <w:spacing w:after="0" w:line="240" w:lineRule="auto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C1291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E53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E53"/>
    <w:rPr>
      <w:rFonts w:ascii="Arial" w:hAnsi="Arial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75E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8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4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se.sarasin@k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ie.w@k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CC998-2A2D-48BC-BB6F-F087A353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Lane, Kathleen</cp:lastModifiedBy>
  <cp:revision>26</cp:revision>
  <dcterms:created xsi:type="dcterms:W3CDTF">2024-12-11T19:42:00Z</dcterms:created>
  <dcterms:modified xsi:type="dcterms:W3CDTF">2025-08-05T19:27:00Z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Order">
    <vt:r8>7165900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