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F717" w14:textId="539FDF5A" w:rsidR="0074155A" w:rsidRDefault="008F563E" w:rsidP="0074155A">
      <w:pPr>
        <w:pStyle w:val="Title"/>
      </w:pPr>
      <w:r>
        <w:t xml:space="preserve">Functional Assessment-Based Intervention (FABI): </w:t>
      </w:r>
      <w:r w:rsidR="00BE1356">
        <w:t>Behavior Intervention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872"/>
        <w:gridCol w:w="97"/>
        <w:gridCol w:w="254"/>
        <w:gridCol w:w="190"/>
        <w:gridCol w:w="446"/>
        <w:gridCol w:w="707"/>
        <w:gridCol w:w="354"/>
        <w:gridCol w:w="263"/>
        <w:gridCol w:w="996"/>
        <w:gridCol w:w="519"/>
        <w:gridCol w:w="646"/>
        <w:gridCol w:w="11"/>
        <w:gridCol w:w="79"/>
        <w:gridCol w:w="830"/>
        <w:gridCol w:w="439"/>
        <w:gridCol w:w="185"/>
        <w:gridCol w:w="1502"/>
        <w:gridCol w:w="9"/>
      </w:tblGrid>
      <w:tr w:rsidR="0074155A" w:rsidRPr="007C5200" w14:paraId="66ACA3C9" w14:textId="77777777">
        <w:trPr>
          <w:gridAfter w:val="1"/>
          <w:wAfter w:w="9" w:type="dxa"/>
          <w:trHeight w:val="519"/>
        </w:trPr>
        <w:tc>
          <w:tcPr>
            <w:tcW w:w="1823" w:type="dxa"/>
            <w:gridSpan w:val="2"/>
            <w:vAlign w:val="bottom"/>
          </w:tcPr>
          <w:p w14:paraId="61008C68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Student Name:</w:t>
            </w:r>
          </w:p>
        </w:tc>
        <w:tc>
          <w:tcPr>
            <w:tcW w:w="3826" w:type="dxa"/>
            <w:gridSpan w:val="9"/>
            <w:tcBorders>
              <w:bottom w:val="single" w:sz="4" w:space="0" w:color="000000"/>
            </w:tcBorders>
            <w:vAlign w:val="bottom"/>
          </w:tcPr>
          <w:p w14:paraId="6D175FB3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1566" w:type="dxa"/>
            <w:gridSpan w:val="4"/>
            <w:vAlign w:val="bottom"/>
          </w:tcPr>
          <w:p w14:paraId="34BF41C6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Student ID: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  <w:vAlign w:val="bottom"/>
          </w:tcPr>
          <w:p w14:paraId="284B2A90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74155A" w:rsidRPr="007C5200" w14:paraId="45B31292" w14:textId="77777777">
        <w:trPr>
          <w:gridAfter w:val="1"/>
          <w:wAfter w:w="9" w:type="dxa"/>
          <w:trHeight w:val="519"/>
        </w:trPr>
        <w:tc>
          <w:tcPr>
            <w:tcW w:w="951" w:type="dxa"/>
            <w:vAlign w:val="bottom"/>
          </w:tcPr>
          <w:p w14:paraId="08144F2F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School:</w:t>
            </w:r>
          </w:p>
        </w:tc>
        <w:tc>
          <w:tcPr>
            <w:tcW w:w="1413" w:type="dxa"/>
            <w:gridSpan w:val="4"/>
            <w:tcBorders>
              <w:bottom w:val="single" w:sz="4" w:space="0" w:color="000000"/>
            </w:tcBorders>
            <w:vAlign w:val="bottom"/>
          </w:tcPr>
          <w:p w14:paraId="0E2E668A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3285" w:type="dxa"/>
            <w:gridSpan w:val="6"/>
            <w:tcBorders>
              <w:top w:val="single" w:sz="4" w:space="0" w:color="000000"/>
            </w:tcBorders>
            <w:vAlign w:val="bottom"/>
          </w:tcPr>
          <w:p w14:paraId="252072E8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1566" w:type="dxa"/>
            <w:gridSpan w:val="4"/>
            <w:vAlign w:val="bottom"/>
          </w:tcPr>
          <w:p w14:paraId="68E4FFA7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Date of Birth: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308D8C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74155A" w:rsidRPr="007C5200" w14:paraId="36259533" w14:textId="77777777">
        <w:trPr>
          <w:gridAfter w:val="1"/>
          <w:wAfter w:w="9" w:type="dxa"/>
          <w:trHeight w:val="519"/>
        </w:trPr>
        <w:tc>
          <w:tcPr>
            <w:tcW w:w="2364" w:type="dxa"/>
            <w:gridSpan w:val="5"/>
            <w:vAlign w:val="bottom"/>
          </w:tcPr>
          <w:p w14:paraId="01DC354C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 xml:space="preserve">Current 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Grade</w:t>
            </w:r>
            <w:r>
              <w:rPr>
                <w:rFonts w:eastAsia="Arial" w:cs="Arial"/>
                <w:color w:val="000000" w:themeColor="text1"/>
                <w:sz w:val="22"/>
              </w:rPr>
              <w:t xml:space="preserve"> Level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F5584F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49B548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657" w:type="dxa"/>
            <w:gridSpan w:val="2"/>
            <w:vAlign w:val="bottom"/>
          </w:tcPr>
          <w:p w14:paraId="18BC48D3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Sex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3035" w:type="dxa"/>
            <w:gridSpan w:val="5"/>
            <w:vAlign w:val="bottom"/>
          </w:tcPr>
          <w:p w14:paraId="0A428CF0" w14:textId="77777777" w:rsidR="0074155A" w:rsidRPr="006E75AE" w:rsidRDefault="00000000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21283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5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55A" w:rsidRPr="006E75AE">
              <w:rPr>
                <w:sz w:val="22"/>
              </w:rPr>
              <w:t xml:space="preserve"> </w:t>
            </w:r>
            <w:r w:rsidR="0074155A">
              <w:rPr>
                <w:sz w:val="22"/>
              </w:rPr>
              <w:t>M</w:t>
            </w:r>
            <w:r w:rsidR="0074155A" w:rsidRPr="006E75A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059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5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55A" w:rsidRPr="006E75AE">
              <w:rPr>
                <w:sz w:val="22"/>
              </w:rPr>
              <w:t xml:space="preserve"> </w:t>
            </w:r>
            <w:r w:rsidR="0074155A">
              <w:rPr>
                <w:sz w:val="22"/>
              </w:rPr>
              <w:t>F</w:t>
            </w:r>
          </w:p>
        </w:tc>
      </w:tr>
      <w:tr w:rsidR="0074155A" w:rsidRPr="007C5200" w14:paraId="26F2ECD0" w14:textId="77777777">
        <w:trPr>
          <w:trHeight w:val="519"/>
        </w:trPr>
        <w:tc>
          <w:tcPr>
            <w:tcW w:w="2174" w:type="dxa"/>
            <w:gridSpan w:val="4"/>
            <w:vAlign w:val="bottom"/>
          </w:tcPr>
          <w:p w14:paraId="5AD9A057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Special Education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960" w:type="dxa"/>
            <w:gridSpan w:val="5"/>
            <w:vAlign w:val="bottom"/>
          </w:tcPr>
          <w:p w14:paraId="69E90923" w14:textId="77777777" w:rsidR="0074155A" w:rsidRPr="006E75AE" w:rsidRDefault="00000000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18462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5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55A" w:rsidRPr="006E75AE">
              <w:rPr>
                <w:sz w:val="22"/>
              </w:rPr>
              <w:t xml:space="preserve"> </w:t>
            </w:r>
            <w:r w:rsidR="0074155A">
              <w:rPr>
                <w:sz w:val="22"/>
              </w:rPr>
              <w:t>Yes</w:t>
            </w:r>
            <w:r w:rsidR="0074155A" w:rsidRPr="006E75A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247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5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55A" w:rsidRPr="006E75AE">
              <w:rPr>
                <w:sz w:val="22"/>
              </w:rPr>
              <w:t xml:space="preserve"> </w:t>
            </w:r>
            <w:r w:rsidR="0074155A">
              <w:rPr>
                <w:sz w:val="22"/>
              </w:rPr>
              <w:t>No</w:t>
            </w:r>
          </w:p>
        </w:tc>
        <w:tc>
          <w:tcPr>
            <w:tcW w:w="2161" w:type="dxa"/>
            <w:gridSpan w:val="3"/>
            <w:vAlign w:val="bottom"/>
          </w:tcPr>
          <w:p w14:paraId="2C107442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Disability Eligibility:</w:t>
            </w:r>
          </w:p>
        </w:tc>
        <w:tc>
          <w:tcPr>
            <w:tcW w:w="1359" w:type="dxa"/>
            <w:gridSpan w:val="4"/>
            <w:tcBorders>
              <w:bottom w:val="single" w:sz="4" w:space="0" w:color="000000"/>
            </w:tcBorders>
            <w:vAlign w:val="bottom"/>
          </w:tcPr>
          <w:p w14:paraId="0E48DB13" w14:textId="77777777" w:rsidR="0074155A" w:rsidRPr="006E75AE" w:rsidRDefault="0074155A">
            <w:pPr>
              <w:spacing w:line="240" w:lineRule="auto"/>
              <w:rPr>
                <w:sz w:val="22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vAlign w:val="bottom"/>
          </w:tcPr>
          <w:p w14:paraId="1C092C3D" w14:textId="77777777" w:rsidR="0074155A" w:rsidRPr="006E75AE" w:rsidRDefault="0074155A">
            <w:pPr>
              <w:spacing w:line="240" w:lineRule="auto"/>
              <w:rPr>
                <w:sz w:val="22"/>
              </w:rPr>
            </w:pPr>
          </w:p>
        </w:tc>
      </w:tr>
      <w:tr w:rsidR="0074155A" w:rsidRPr="007C5200" w14:paraId="2BDBCF5C" w14:textId="77777777">
        <w:trPr>
          <w:trHeight w:val="519"/>
        </w:trPr>
        <w:tc>
          <w:tcPr>
            <w:tcW w:w="1920" w:type="dxa"/>
            <w:gridSpan w:val="3"/>
            <w:vAlign w:val="bottom"/>
          </w:tcPr>
          <w:p w14:paraId="5073BA6F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Family Member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890" w:type="dxa"/>
            <w:gridSpan w:val="3"/>
            <w:tcBorders>
              <w:bottom w:val="single" w:sz="4" w:space="0" w:color="000000"/>
            </w:tcBorders>
            <w:vAlign w:val="bottom"/>
          </w:tcPr>
          <w:p w14:paraId="02C40A1F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000000"/>
            </w:tcBorders>
            <w:vAlign w:val="bottom"/>
          </w:tcPr>
          <w:p w14:paraId="35C4F9EA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3520" w:type="dxa"/>
            <w:gridSpan w:val="7"/>
            <w:vAlign w:val="bottom"/>
          </w:tcPr>
          <w:p w14:paraId="60B457C1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Family Member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 xml:space="preserve"> Contact Number: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977E7A" w14:textId="77777777" w:rsidR="0074155A" w:rsidRPr="006E75AE" w:rsidRDefault="0074155A">
            <w:pPr>
              <w:spacing w:line="240" w:lineRule="auto"/>
              <w:rPr>
                <w:sz w:val="22"/>
              </w:rPr>
            </w:pPr>
          </w:p>
        </w:tc>
      </w:tr>
      <w:tr w:rsidR="0074155A" w:rsidRPr="007C5200" w14:paraId="3FD7CB3B" w14:textId="77777777">
        <w:trPr>
          <w:trHeight w:val="519"/>
        </w:trPr>
        <w:tc>
          <w:tcPr>
            <w:tcW w:w="2810" w:type="dxa"/>
            <w:gridSpan w:val="6"/>
            <w:vAlign w:val="bottom"/>
          </w:tcPr>
          <w:p w14:paraId="2AAEC960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Start Date of FABI Step 1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703BC3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2251" w:type="dxa"/>
            <w:gridSpan w:val="5"/>
            <w:tcBorders>
              <w:left w:val="nil"/>
            </w:tcBorders>
            <w:vAlign w:val="bottom"/>
          </w:tcPr>
          <w:p w14:paraId="02B15570" w14:textId="77777777" w:rsidR="0074155A" w:rsidRPr="006E75AE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Classroom Teacher:</w:t>
            </w:r>
          </w:p>
        </w:tc>
        <w:tc>
          <w:tcPr>
            <w:tcW w:w="1454" w:type="dxa"/>
            <w:gridSpan w:val="3"/>
            <w:tcBorders>
              <w:left w:val="nil"/>
              <w:bottom w:val="single" w:sz="4" w:space="0" w:color="000000"/>
            </w:tcBorders>
            <w:vAlign w:val="bottom"/>
          </w:tcPr>
          <w:p w14:paraId="68275E3F" w14:textId="77777777" w:rsidR="0074155A" w:rsidRPr="006E75AE" w:rsidRDefault="0074155A">
            <w:pPr>
              <w:spacing w:line="240" w:lineRule="auto"/>
              <w:rPr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57940E" w14:textId="77777777" w:rsidR="0074155A" w:rsidRPr="006E75AE" w:rsidRDefault="0074155A">
            <w:pPr>
              <w:spacing w:line="240" w:lineRule="auto"/>
              <w:rPr>
                <w:sz w:val="22"/>
              </w:rPr>
            </w:pPr>
          </w:p>
        </w:tc>
      </w:tr>
      <w:tr w:rsidR="0074155A" w:rsidRPr="007C5200" w14:paraId="1A6DFE30" w14:textId="77777777" w:rsidTr="00DB3FA6">
        <w:trPr>
          <w:trHeight w:val="519"/>
        </w:trPr>
        <w:tc>
          <w:tcPr>
            <w:tcW w:w="3871" w:type="dxa"/>
            <w:gridSpan w:val="8"/>
            <w:vAlign w:val="bottom"/>
          </w:tcPr>
          <w:p w14:paraId="549C70B9" w14:textId="77777777" w:rsidR="0074155A" w:rsidRDefault="0074155A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Persons conducting the Assessment:</w:t>
            </w:r>
          </w:p>
        </w:tc>
        <w:tc>
          <w:tcPr>
            <w:tcW w:w="1259" w:type="dxa"/>
            <w:gridSpan w:val="2"/>
            <w:vAlign w:val="bottom"/>
          </w:tcPr>
          <w:p w14:paraId="109D3E54" w14:textId="77777777" w:rsidR="0074155A" w:rsidRPr="006E75AE" w:rsidRDefault="0074155A">
            <w:pPr>
              <w:spacing w:line="240" w:lineRule="auto"/>
              <w:rPr>
                <w:sz w:val="22"/>
              </w:rPr>
            </w:pPr>
          </w:p>
        </w:tc>
        <w:tc>
          <w:tcPr>
            <w:tcW w:w="4220" w:type="dxa"/>
            <w:gridSpan w:val="9"/>
            <w:vAlign w:val="bottom"/>
          </w:tcPr>
          <w:p w14:paraId="7B6CDD2D" w14:textId="77777777" w:rsidR="0074155A" w:rsidRPr="006E75AE" w:rsidRDefault="0074155A">
            <w:pPr>
              <w:spacing w:line="240" w:lineRule="auto"/>
              <w:rPr>
                <w:sz w:val="22"/>
              </w:rPr>
            </w:pPr>
          </w:p>
        </w:tc>
      </w:tr>
    </w:tbl>
    <w:p w14:paraId="6D6BF0C4" w14:textId="77777777" w:rsidR="0074155A" w:rsidRPr="008D3192" w:rsidRDefault="0074155A" w:rsidP="0074155A">
      <w:pPr>
        <w:rPr>
          <w:sz w:val="11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97568B" w14:paraId="715E6EFD" w14:textId="77777777" w:rsidTr="00DB3FA6">
        <w:tc>
          <w:tcPr>
            <w:tcW w:w="2500" w:type="pct"/>
            <w:shd w:val="clear" w:color="auto" w:fill="D5DCE4" w:themeFill="text2" w:themeFillTint="33"/>
          </w:tcPr>
          <w:p w14:paraId="0CAC1EBC" w14:textId="77777777" w:rsidR="0097568B" w:rsidRPr="0097568B" w:rsidRDefault="0097568B" w:rsidP="0097568B">
            <w:pPr>
              <w:spacing w:before="60" w:after="60"/>
              <w:jc w:val="center"/>
              <w:rPr>
                <w:b/>
                <w:bCs/>
              </w:rPr>
            </w:pPr>
            <w:r w:rsidRPr="0097568B">
              <w:rPr>
                <w:b/>
                <w:bCs/>
              </w:rPr>
              <w:t>FABI Team Member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4223C58C" w14:textId="77777777" w:rsidR="0097568B" w:rsidRPr="0097568B" w:rsidRDefault="0097568B" w:rsidP="0097568B">
            <w:pPr>
              <w:spacing w:before="60" w:after="60"/>
              <w:jc w:val="center"/>
              <w:rPr>
                <w:b/>
                <w:bCs/>
              </w:rPr>
            </w:pPr>
            <w:r w:rsidRPr="0097568B">
              <w:rPr>
                <w:b/>
                <w:bCs/>
              </w:rPr>
              <w:t>Role</w:t>
            </w:r>
          </w:p>
        </w:tc>
      </w:tr>
      <w:tr w:rsidR="0097568B" w14:paraId="3C682A16" w14:textId="77777777" w:rsidTr="00DB3FA6">
        <w:tc>
          <w:tcPr>
            <w:tcW w:w="2500" w:type="pct"/>
          </w:tcPr>
          <w:p w14:paraId="2D128F75" w14:textId="77777777" w:rsidR="0097568B" w:rsidRDefault="0097568B" w:rsidP="0097568B">
            <w:pPr>
              <w:spacing w:before="60" w:after="60"/>
            </w:pPr>
          </w:p>
        </w:tc>
        <w:tc>
          <w:tcPr>
            <w:tcW w:w="2500" w:type="pct"/>
          </w:tcPr>
          <w:p w14:paraId="3C163E7E" w14:textId="77777777" w:rsidR="0097568B" w:rsidRDefault="0097568B" w:rsidP="0097568B">
            <w:pPr>
              <w:spacing w:before="60" w:after="60"/>
            </w:pPr>
          </w:p>
        </w:tc>
      </w:tr>
      <w:tr w:rsidR="0097568B" w14:paraId="05CD46E7" w14:textId="77777777" w:rsidTr="00DB3FA6">
        <w:tc>
          <w:tcPr>
            <w:tcW w:w="2500" w:type="pct"/>
          </w:tcPr>
          <w:p w14:paraId="5C45CC00" w14:textId="77777777" w:rsidR="0097568B" w:rsidRDefault="0097568B" w:rsidP="0097568B">
            <w:pPr>
              <w:spacing w:before="60" w:after="60"/>
            </w:pPr>
          </w:p>
        </w:tc>
        <w:tc>
          <w:tcPr>
            <w:tcW w:w="2500" w:type="pct"/>
          </w:tcPr>
          <w:p w14:paraId="7CAFF815" w14:textId="77777777" w:rsidR="0097568B" w:rsidRDefault="0097568B" w:rsidP="0097568B">
            <w:pPr>
              <w:spacing w:before="60" w:after="60"/>
            </w:pPr>
          </w:p>
        </w:tc>
      </w:tr>
      <w:tr w:rsidR="0097568B" w14:paraId="49E23EE0" w14:textId="77777777" w:rsidTr="00DB3FA6">
        <w:tc>
          <w:tcPr>
            <w:tcW w:w="2500" w:type="pct"/>
          </w:tcPr>
          <w:p w14:paraId="4D1EC14B" w14:textId="77777777" w:rsidR="0097568B" w:rsidRDefault="0097568B" w:rsidP="0097568B">
            <w:pPr>
              <w:spacing w:before="60" w:after="60"/>
            </w:pPr>
          </w:p>
        </w:tc>
        <w:tc>
          <w:tcPr>
            <w:tcW w:w="2500" w:type="pct"/>
          </w:tcPr>
          <w:p w14:paraId="2FEA483E" w14:textId="77777777" w:rsidR="0097568B" w:rsidRDefault="0097568B" w:rsidP="0097568B">
            <w:pPr>
              <w:spacing w:before="60" w:after="60"/>
            </w:pPr>
          </w:p>
        </w:tc>
      </w:tr>
      <w:tr w:rsidR="0097568B" w14:paraId="103FE7F2" w14:textId="77777777" w:rsidTr="00DB3FA6">
        <w:tc>
          <w:tcPr>
            <w:tcW w:w="2500" w:type="pct"/>
          </w:tcPr>
          <w:p w14:paraId="0E3FFCEC" w14:textId="77777777" w:rsidR="0097568B" w:rsidRDefault="0097568B" w:rsidP="0097568B">
            <w:pPr>
              <w:spacing w:before="60" w:after="60"/>
            </w:pPr>
          </w:p>
        </w:tc>
        <w:tc>
          <w:tcPr>
            <w:tcW w:w="2500" w:type="pct"/>
          </w:tcPr>
          <w:p w14:paraId="47D6A334" w14:textId="77777777" w:rsidR="0097568B" w:rsidRDefault="0097568B" w:rsidP="0097568B">
            <w:pPr>
              <w:spacing w:before="60" w:after="60"/>
            </w:pPr>
          </w:p>
        </w:tc>
      </w:tr>
      <w:tr w:rsidR="0097568B" w14:paraId="3B0E4EE0" w14:textId="77777777" w:rsidTr="00DB3FA6">
        <w:tc>
          <w:tcPr>
            <w:tcW w:w="2500" w:type="pct"/>
          </w:tcPr>
          <w:p w14:paraId="03CEAF4F" w14:textId="77777777" w:rsidR="0097568B" w:rsidRDefault="0097568B" w:rsidP="0097568B">
            <w:pPr>
              <w:spacing w:before="60" w:after="60"/>
            </w:pPr>
          </w:p>
        </w:tc>
        <w:tc>
          <w:tcPr>
            <w:tcW w:w="2500" w:type="pct"/>
          </w:tcPr>
          <w:p w14:paraId="2B281084" w14:textId="77777777" w:rsidR="0097568B" w:rsidRDefault="0097568B" w:rsidP="0097568B">
            <w:pPr>
              <w:spacing w:before="60" w:after="60"/>
            </w:pPr>
          </w:p>
        </w:tc>
      </w:tr>
      <w:tr w:rsidR="00DB3FA6" w14:paraId="10824633" w14:textId="77777777" w:rsidTr="00DB3FA6">
        <w:tc>
          <w:tcPr>
            <w:tcW w:w="2500" w:type="pct"/>
          </w:tcPr>
          <w:p w14:paraId="31D5CF0E" w14:textId="77777777" w:rsidR="00DB3FA6" w:rsidRDefault="00DB3FA6" w:rsidP="0097568B">
            <w:pPr>
              <w:spacing w:before="60" w:after="60"/>
            </w:pPr>
          </w:p>
        </w:tc>
        <w:tc>
          <w:tcPr>
            <w:tcW w:w="2500" w:type="pct"/>
          </w:tcPr>
          <w:p w14:paraId="727513B7" w14:textId="77777777" w:rsidR="00DB3FA6" w:rsidRDefault="00DB3FA6" w:rsidP="0097568B">
            <w:pPr>
              <w:spacing w:before="60" w:after="60"/>
            </w:pPr>
          </w:p>
        </w:tc>
      </w:tr>
      <w:tr w:rsidR="00DB3FA6" w14:paraId="4A23BE3A" w14:textId="77777777" w:rsidTr="00DB3FA6">
        <w:tc>
          <w:tcPr>
            <w:tcW w:w="2500" w:type="pct"/>
          </w:tcPr>
          <w:p w14:paraId="43F49B69" w14:textId="77777777" w:rsidR="00DB3FA6" w:rsidRDefault="00DB3FA6" w:rsidP="0097568B">
            <w:pPr>
              <w:spacing w:before="60" w:after="60"/>
            </w:pPr>
          </w:p>
        </w:tc>
        <w:tc>
          <w:tcPr>
            <w:tcW w:w="2500" w:type="pct"/>
          </w:tcPr>
          <w:p w14:paraId="19FAEB5B" w14:textId="77777777" w:rsidR="00DB3FA6" w:rsidRDefault="00DB3FA6" w:rsidP="0097568B">
            <w:pPr>
              <w:spacing w:before="60" w:after="60"/>
            </w:pPr>
          </w:p>
        </w:tc>
      </w:tr>
      <w:tr w:rsidR="00DB3FA6" w14:paraId="342FF1FC" w14:textId="77777777" w:rsidTr="00DB3FA6">
        <w:tc>
          <w:tcPr>
            <w:tcW w:w="2500" w:type="pct"/>
          </w:tcPr>
          <w:p w14:paraId="393226CC" w14:textId="77777777" w:rsidR="00DB3FA6" w:rsidRDefault="00DB3FA6" w:rsidP="0097568B">
            <w:pPr>
              <w:spacing w:before="60" w:after="60"/>
            </w:pPr>
          </w:p>
        </w:tc>
        <w:tc>
          <w:tcPr>
            <w:tcW w:w="2500" w:type="pct"/>
          </w:tcPr>
          <w:p w14:paraId="54073959" w14:textId="77777777" w:rsidR="00DB3FA6" w:rsidRDefault="00DB3FA6" w:rsidP="0097568B">
            <w:pPr>
              <w:spacing w:before="60" w:after="60"/>
            </w:pPr>
          </w:p>
        </w:tc>
      </w:tr>
    </w:tbl>
    <w:p w14:paraId="51F7E909" w14:textId="77777777" w:rsidR="0097568B" w:rsidRPr="008D3192" w:rsidRDefault="0097568B" w:rsidP="0074155A">
      <w:pPr>
        <w:rPr>
          <w:sz w:val="16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060"/>
        <w:gridCol w:w="3150"/>
        <w:gridCol w:w="2155"/>
      </w:tblGrid>
      <w:tr w:rsidR="00DB3FA6" w:rsidRPr="006E75AE" w14:paraId="6F43BA5C" w14:textId="77777777" w:rsidTr="00AB5F35">
        <w:trPr>
          <w:trHeight w:val="519"/>
        </w:trPr>
        <w:tc>
          <w:tcPr>
            <w:tcW w:w="985" w:type="dxa"/>
            <w:vAlign w:val="center"/>
          </w:tcPr>
          <w:p w14:paraId="57898308" w14:textId="77777777" w:rsidR="00DB3FA6" w:rsidRPr="006E75AE" w:rsidRDefault="00DB3FA6" w:rsidP="00AB5F35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 w:rsidRPr="006E75AE">
              <w:rPr>
                <w:rFonts w:eastAsia="Arial" w:cs="Arial"/>
                <w:color w:val="000000" w:themeColor="text1"/>
                <w:sz w:val="22"/>
              </w:rPr>
              <w:t>Role:</w:t>
            </w:r>
          </w:p>
        </w:tc>
        <w:tc>
          <w:tcPr>
            <w:tcW w:w="3060" w:type="dxa"/>
            <w:vAlign w:val="center"/>
          </w:tcPr>
          <w:p w14:paraId="5174BFEB" w14:textId="330231BF" w:rsidR="00DB3FA6" w:rsidRPr="006E75AE" w:rsidRDefault="00000000" w:rsidP="00AB5F35">
            <w:pPr>
              <w:spacing w:before="24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392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71681B">
              <w:rPr>
                <w:sz w:val="20"/>
                <w:szCs w:val="20"/>
              </w:rPr>
              <w:t>Administrator</w:t>
            </w:r>
          </w:p>
          <w:p w14:paraId="06F37770" w14:textId="26E23E36" w:rsidR="00DB3FA6" w:rsidRPr="006E75AE" w:rsidRDefault="00000000" w:rsidP="00AB5F3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5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71681B" w:rsidRPr="006E75AE">
              <w:rPr>
                <w:sz w:val="20"/>
                <w:szCs w:val="20"/>
              </w:rPr>
              <w:t>Behavior Specialist</w:t>
            </w:r>
          </w:p>
          <w:p w14:paraId="4539A7BA" w14:textId="2958B7D2" w:rsidR="00DB3FA6" w:rsidRPr="006E75AE" w:rsidRDefault="00000000" w:rsidP="00AB5F3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89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71681B">
              <w:rPr>
                <w:sz w:val="20"/>
                <w:szCs w:val="20"/>
              </w:rPr>
              <w:t>ABA Provider (BCBA, RBT)</w:t>
            </w:r>
          </w:p>
          <w:p w14:paraId="4FE47292" w14:textId="05779C62" w:rsidR="00DB3FA6" w:rsidRPr="006E75AE" w:rsidRDefault="00000000" w:rsidP="00AB5F35">
            <w:pPr>
              <w:spacing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7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71681B" w:rsidRPr="006E75AE">
              <w:rPr>
                <w:sz w:val="20"/>
                <w:szCs w:val="20"/>
              </w:rPr>
              <w:t>Classroom Teacher</w:t>
            </w:r>
          </w:p>
        </w:tc>
        <w:tc>
          <w:tcPr>
            <w:tcW w:w="3150" w:type="dxa"/>
            <w:vAlign w:val="center"/>
          </w:tcPr>
          <w:p w14:paraId="0A0C2961" w14:textId="292F70B4" w:rsidR="00DB3FA6" w:rsidRPr="006E75AE" w:rsidRDefault="00000000" w:rsidP="00AB5F35">
            <w:pPr>
              <w:spacing w:before="24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97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71681B" w:rsidRPr="006E75AE">
              <w:rPr>
                <w:sz w:val="20"/>
                <w:szCs w:val="20"/>
              </w:rPr>
              <w:t>Counselor</w:t>
            </w:r>
          </w:p>
          <w:p w14:paraId="0F9C15A7" w14:textId="4CE16391" w:rsidR="00DB3FA6" w:rsidRPr="006E75AE" w:rsidRDefault="00000000" w:rsidP="00AB5F3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116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AB5F35">
              <w:rPr>
                <w:sz w:val="20"/>
                <w:szCs w:val="20"/>
              </w:rPr>
              <w:t>Family Member</w:t>
            </w:r>
          </w:p>
          <w:p w14:paraId="71F76FF9" w14:textId="68497D95" w:rsidR="00DB3FA6" w:rsidRPr="006E75AE" w:rsidRDefault="00000000" w:rsidP="00AB5F3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5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AB5F35" w:rsidRPr="006E75AE">
              <w:rPr>
                <w:sz w:val="20"/>
                <w:szCs w:val="20"/>
              </w:rPr>
              <w:t>School Psychologist</w:t>
            </w:r>
          </w:p>
          <w:p w14:paraId="3C8F8829" w14:textId="2FE9C3F2" w:rsidR="00DB3FA6" w:rsidRPr="006E75AE" w:rsidRDefault="00000000" w:rsidP="00AB5F35">
            <w:pPr>
              <w:spacing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05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AB5F35" w:rsidRPr="006E75AE">
              <w:rPr>
                <w:sz w:val="20"/>
                <w:szCs w:val="20"/>
              </w:rPr>
              <w:t>Special Education Teacher</w:t>
            </w:r>
          </w:p>
        </w:tc>
        <w:tc>
          <w:tcPr>
            <w:tcW w:w="2155" w:type="dxa"/>
            <w:vAlign w:val="center"/>
          </w:tcPr>
          <w:p w14:paraId="3F9503B1" w14:textId="77777777" w:rsidR="00DB3FA6" w:rsidRDefault="00DB3FA6" w:rsidP="00AB5F35">
            <w:pPr>
              <w:spacing w:line="240" w:lineRule="auto"/>
              <w:rPr>
                <w:sz w:val="20"/>
                <w:szCs w:val="20"/>
              </w:rPr>
            </w:pPr>
          </w:p>
          <w:p w14:paraId="30C4F3D5" w14:textId="0C8C9601" w:rsidR="00AB5F35" w:rsidRDefault="00000000" w:rsidP="00AB5F3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FA6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3FA6" w:rsidRPr="006E75AE">
              <w:rPr>
                <w:sz w:val="20"/>
                <w:szCs w:val="20"/>
              </w:rPr>
              <w:t xml:space="preserve"> </w:t>
            </w:r>
            <w:r w:rsidR="00AB5F35" w:rsidRPr="006E75AE">
              <w:rPr>
                <w:sz w:val="20"/>
                <w:szCs w:val="20"/>
              </w:rPr>
              <w:t>Teacher (other)</w:t>
            </w:r>
          </w:p>
          <w:p w14:paraId="363BDBC9" w14:textId="1F58833D" w:rsidR="0071681B" w:rsidRDefault="00000000" w:rsidP="00AB5F3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63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F35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5F35" w:rsidRPr="006E75AE">
              <w:rPr>
                <w:sz w:val="20"/>
                <w:szCs w:val="20"/>
              </w:rPr>
              <w:t xml:space="preserve"> </w:t>
            </w:r>
            <w:r w:rsidR="0071681B" w:rsidRPr="006E75AE">
              <w:rPr>
                <w:sz w:val="20"/>
                <w:szCs w:val="20"/>
              </w:rPr>
              <w:t>University Student</w:t>
            </w:r>
          </w:p>
          <w:p w14:paraId="0AE0DB24" w14:textId="3AEBE868" w:rsidR="0071681B" w:rsidRPr="006E75AE" w:rsidRDefault="00000000" w:rsidP="00AB5F3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77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F35"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5F35" w:rsidRPr="006E75AE">
              <w:rPr>
                <w:sz w:val="20"/>
                <w:szCs w:val="20"/>
              </w:rPr>
              <w:t xml:space="preserve"> Other:</w:t>
            </w:r>
          </w:p>
        </w:tc>
      </w:tr>
    </w:tbl>
    <w:p w14:paraId="36E3ADA6" w14:textId="77777777" w:rsidR="00DB3FA6" w:rsidRPr="0074155A" w:rsidRDefault="00DB3FA6" w:rsidP="0074155A"/>
    <w:p w14:paraId="57706472" w14:textId="77777777" w:rsidR="00133D85" w:rsidRDefault="00133D8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  <w:r>
        <w:br w:type="page"/>
      </w:r>
    </w:p>
    <w:p w14:paraId="62CEFF83" w14:textId="3F0C56F2" w:rsidR="0062355A" w:rsidRDefault="004D2F25" w:rsidP="0062355A">
      <w:pPr>
        <w:pStyle w:val="Heading2"/>
      </w:pPr>
      <w:r>
        <w:lastRenderedPageBreak/>
        <w:t>Behavioral Definitions</w:t>
      </w: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9380"/>
      </w:tblGrid>
      <w:tr w:rsidR="00BD0C23" w:rsidRPr="009C4C48" w14:paraId="02E6D59A" w14:textId="77777777" w:rsidTr="00F6716A">
        <w:tc>
          <w:tcPr>
            <w:tcW w:w="9380" w:type="dxa"/>
            <w:vAlign w:val="center"/>
          </w:tcPr>
          <w:p w14:paraId="67C87F71" w14:textId="0B6289F0" w:rsidR="00BD0C23" w:rsidRPr="00F6716A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b/>
                <w:bCs/>
                <w:color w:val="000000" w:themeColor="text1"/>
                <w:sz w:val="22"/>
              </w:rPr>
            </w:pPr>
            <w:bookmarkStart w:id="1" w:name="_Hlk182345021"/>
            <w:r w:rsidRPr="00F6716A">
              <w:rPr>
                <w:rFonts w:eastAsia="Arial" w:cs="Arial"/>
                <w:b/>
                <w:bCs/>
                <w:color w:val="000000" w:themeColor="text1"/>
                <w:sz w:val="22"/>
              </w:rPr>
              <w:t>Target Behavior:</w:t>
            </w:r>
          </w:p>
        </w:tc>
      </w:tr>
      <w:tr w:rsidR="00BD0C23" w:rsidRPr="009C4C48" w14:paraId="06B70A74" w14:textId="77777777" w:rsidTr="00050512">
        <w:trPr>
          <w:trHeight w:val="1440"/>
        </w:trPr>
        <w:tc>
          <w:tcPr>
            <w:tcW w:w="9380" w:type="dxa"/>
          </w:tcPr>
          <w:p w14:paraId="757AE52E" w14:textId="77777777" w:rsidR="00BD0C23" w:rsidRPr="009C4C48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BD0C23" w:rsidRPr="009C4C48" w14:paraId="3426D340" w14:textId="77777777" w:rsidTr="00F6716A">
        <w:tc>
          <w:tcPr>
            <w:tcW w:w="9380" w:type="dxa"/>
            <w:vAlign w:val="center"/>
          </w:tcPr>
          <w:p w14:paraId="63137531" w14:textId="60D720F2" w:rsidR="00BD0C23" w:rsidRPr="00F6716A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b/>
                <w:bCs/>
                <w:color w:val="000000" w:themeColor="text1"/>
                <w:sz w:val="22"/>
              </w:rPr>
            </w:pPr>
            <w:r w:rsidRPr="00F6716A">
              <w:rPr>
                <w:rFonts w:eastAsia="Arial" w:cs="Arial"/>
                <w:b/>
                <w:bCs/>
                <w:color w:val="000000" w:themeColor="text1"/>
                <w:sz w:val="22"/>
              </w:rPr>
              <w:t>Replacement Behavior:</w:t>
            </w:r>
          </w:p>
        </w:tc>
      </w:tr>
      <w:tr w:rsidR="00BD0C23" w:rsidRPr="009C4C48" w14:paraId="2D5FA294" w14:textId="77777777" w:rsidTr="00050512">
        <w:trPr>
          <w:trHeight w:val="1440"/>
        </w:trPr>
        <w:tc>
          <w:tcPr>
            <w:tcW w:w="9380" w:type="dxa"/>
          </w:tcPr>
          <w:p w14:paraId="0B82A0CD" w14:textId="77777777" w:rsidR="00BD0C23" w:rsidRPr="009C4C48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BD0C23" w:rsidRPr="009C4C48" w14:paraId="55BAAFA3" w14:textId="77777777" w:rsidTr="00F6716A">
        <w:tc>
          <w:tcPr>
            <w:tcW w:w="9380" w:type="dxa"/>
            <w:vAlign w:val="center"/>
          </w:tcPr>
          <w:p w14:paraId="4E4EB266" w14:textId="11397C41" w:rsidR="00BD0C23" w:rsidRPr="00F6716A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b/>
                <w:bCs/>
                <w:color w:val="000000" w:themeColor="text1"/>
                <w:sz w:val="22"/>
              </w:rPr>
            </w:pPr>
            <w:r w:rsidRPr="00F6716A">
              <w:rPr>
                <w:rFonts w:eastAsia="Arial" w:cs="Arial"/>
                <w:b/>
                <w:bCs/>
                <w:color w:val="000000" w:themeColor="text1"/>
                <w:sz w:val="22"/>
              </w:rPr>
              <w:t>Rationale for Replacement Behavior:</w:t>
            </w:r>
          </w:p>
        </w:tc>
      </w:tr>
      <w:tr w:rsidR="00BD0C23" w:rsidRPr="009C4C48" w14:paraId="4799B17E" w14:textId="77777777" w:rsidTr="00050512">
        <w:trPr>
          <w:trHeight w:val="1440"/>
        </w:trPr>
        <w:tc>
          <w:tcPr>
            <w:tcW w:w="9380" w:type="dxa"/>
          </w:tcPr>
          <w:p w14:paraId="4463E6CA" w14:textId="77777777" w:rsidR="00BD0C23" w:rsidRPr="009C4C48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BD0C23" w:rsidRPr="009C4C48" w14:paraId="6A086498" w14:textId="77777777" w:rsidTr="00F6716A">
        <w:trPr>
          <w:trHeight w:val="58"/>
        </w:trPr>
        <w:tc>
          <w:tcPr>
            <w:tcW w:w="9380" w:type="dxa"/>
            <w:vAlign w:val="center"/>
          </w:tcPr>
          <w:p w14:paraId="372037C5" w14:textId="51843ECF" w:rsidR="00BD0C23" w:rsidRPr="00F6716A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b/>
                <w:bCs/>
                <w:color w:val="000000" w:themeColor="text1"/>
                <w:sz w:val="22"/>
              </w:rPr>
            </w:pPr>
            <w:r w:rsidRPr="00F6716A">
              <w:rPr>
                <w:rFonts w:eastAsia="Arial" w:cs="Arial"/>
                <w:b/>
                <w:bCs/>
                <w:color w:val="000000" w:themeColor="text1"/>
                <w:sz w:val="22"/>
              </w:rPr>
              <w:t>Baseline Statement:</w:t>
            </w:r>
          </w:p>
        </w:tc>
      </w:tr>
      <w:tr w:rsidR="00BD0C23" w:rsidRPr="009C4C48" w14:paraId="5F6D6BD6" w14:textId="77777777" w:rsidTr="00050512">
        <w:trPr>
          <w:trHeight w:val="1440"/>
        </w:trPr>
        <w:tc>
          <w:tcPr>
            <w:tcW w:w="9380" w:type="dxa"/>
          </w:tcPr>
          <w:p w14:paraId="32E6E860" w14:textId="77777777" w:rsidR="00BD0C23" w:rsidRPr="009C4C48" w:rsidRDefault="00BD0C23" w:rsidP="00F6716A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4A71B39D" w14:textId="77777777" w:rsidR="006C3142" w:rsidRDefault="006C3142" w:rsidP="0070163C">
      <w:pPr>
        <w:pStyle w:val="NoSpacing"/>
      </w:pPr>
    </w:p>
    <w:p w14:paraId="5E71445B" w14:textId="77777777" w:rsidR="005166B8" w:rsidRDefault="005166B8" w:rsidP="0070163C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3"/>
        <w:gridCol w:w="3536"/>
        <w:gridCol w:w="3536"/>
      </w:tblGrid>
      <w:tr w:rsidR="00864198" w14:paraId="2719E10F" w14:textId="77777777" w:rsidTr="00C574E4">
        <w:tc>
          <w:tcPr>
            <w:tcW w:w="1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A714" w14:textId="6C6E942C" w:rsidR="00864198" w:rsidRPr="00AA5D98" w:rsidRDefault="00864198" w:rsidP="00410508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039BD98" w14:textId="77777777" w:rsidR="00864198" w:rsidRPr="000551BD" w:rsidRDefault="00864198" w:rsidP="009C4C48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22"/>
              </w:rPr>
            </w:pPr>
            <w:r w:rsidRPr="000551BD">
              <w:rPr>
                <w:b/>
                <w:bCs/>
                <w:sz w:val="22"/>
              </w:rPr>
              <w:t>Positive Reinforcement</w:t>
            </w:r>
          </w:p>
          <w:p w14:paraId="7E0D06EC" w14:textId="0852CA05" w:rsidR="003E635D" w:rsidRPr="000551BD" w:rsidRDefault="003E635D" w:rsidP="009C4C48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551BD">
              <w:rPr>
                <w:b/>
                <w:bCs/>
                <w:sz w:val="18"/>
                <w:szCs w:val="18"/>
              </w:rPr>
              <w:t>(access something)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000000"/>
            </w:tcBorders>
            <w:shd w:val="clear" w:color="auto" w:fill="D5DCE4" w:themeFill="text2" w:themeFillTint="33"/>
            <w:vAlign w:val="center"/>
          </w:tcPr>
          <w:p w14:paraId="4E519758" w14:textId="77777777" w:rsidR="00864198" w:rsidRPr="000551BD" w:rsidRDefault="00864198" w:rsidP="009C4C48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22"/>
              </w:rPr>
            </w:pPr>
            <w:r w:rsidRPr="000551BD">
              <w:rPr>
                <w:b/>
                <w:bCs/>
                <w:sz w:val="22"/>
              </w:rPr>
              <w:t>Negative Reinforcement</w:t>
            </w:r>
          </w:p>
          <w:p w14:paraId="3CE48D9F" w14:textId="3985073F" w:rsidR="003E635D" w:rsidRPr="000551BD" w:rsidRDefault="003E635D" w:rsidP="009C4C48">
            <w:pPr>
              <w:spacing w:before="60" w:after="6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551BD">
              <w:rPr>
                <w:b/>
                <w:bCs/>
                <w:sz w:val="18"/>
                <w:szCs w:val="18"/>
              </w:rPr>
              <w:t>(avoid something)</w:t>
            </w:r>
          </w:p>
        </w:tc>
      </w:tr>
      <w:tr w:rsidR="006C3142" w14:paraId="2AB5DD9B" w14:textId="77777777" w:rsidTr="00C574E4"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BD30" w14:textId="1BA8FA46" w:rsidR="006C3142" w:rsidRPr="000551BD" w:rsidRDefault="006C3142" w:rsidP="00410508">
            <w:pPr>
              <w:spacing w:before="60" w:after="60"/>
              <w:rPr>
                <w:b/>
                <w:bCs/>
                <w:sz w:val="22"/>
              </w:rPr>
            </w:pPr>
            <w:r w:rsidRPr="000551BD">
              <w:rPr>
                <w:b/>
                <w:bCs/>
                <w:sz w:val="22"/>
              </w:rPr>
              <w:t>Attention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</w:tcBorders>
          </w:tcPr>
          <w:p w14:paraId="7FFB752A" w14:textId="77777777" w:rsidR="006C3142" w:rsidRPr="009C4C48" w:rsidRDefault="006C3142" w:rsidP="00410508">
            <w:pPr>
              <w:spacing w:before="60" w:after="60"/>
              <w:rPr>
                <w:sz w:val="18"/>
                <w:szCs w:val="18"/>
              </w:rPr>
            </w:pPr>
          </w:p>
          <w:p w14:paraId="7486ECD7" w14:textId="77777777" w:rsidR="00410508" w:rsidRPr="009C4C48" w:rsidRDefault="00410508" w:rsidP="0041050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pct"/>
          </w:tcPr>
          <w:p w14:paraId="56F5B1E1" w14:textId="6C32D0F3" w:rsidR="006C3142" w:rsidRPr="009C4C48" w:rsidRDefault="006C3142" w:rsidP="0041050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3142" w14:paraId="7ABA21DA" w14:textId="77777777" w:rsidTr="00C574E4">
        <w:tc>
          <w:tcPr>
            <w:tcW w:w="1220" w:type="pct"/>
            <w:tcBorders>
              <w:top w:val="single" w:sz="4" w:space="0" w:color="000000"/>
            </w:tcBorders>
            <w:vAlign w:val="center"/>
          </w:tcPr>
          <w:p w14:paraId="1E03471F" w14:textId="53AEBC71" w:rsidR="006C3142" w:rsidRPr="000551BD" w:rsidRDefault="006C3142" w:rsidP="00410508">
            <w:pPr>
              <w:spacing w:before="60" w:after="60"/>
              <w:rPr>
                <w:b/>
                <w:bCs/>
                <w:sz w:val="22"/>
              </w:rPr>
            </w:pPr>
            <w:r w:rsidRPr="000551BD">
              <w:rPr>
                <w:b/>
                <w:bCs/>
                <w:sz w:val="22"/>
              </w:rPr>
              <w:t>Tangibles</w:t>
            </w:r>
            <w:r w:rsidR="00C574E4">
              <w:rPr>
                <w:b/>
                <w:bCs/>
                <w:sz w:val="22"/>
              </w:rPr>
              <w:t>/Activities</w:t>
            </w:r>
          </w:p>
        </w:tc>
        <w:tc>
          <w:tcPr>
            <w:tcW w:w="1890" w:type="pct"/>
          </w:tcPr>
          <w:p w14:paraId="3D2F044D" w14:textId="77777777" w:rsidR="006C3142" w:rsidRPr="009C4C48" w:rsidRDefault="006C3142" w:rsidP="00410508">
            <w:pPr>
              <w:spacing w:before="60" w:after="60"/>
              <w:rPr>
                <w:sz w:val="18"/>
                <w:szCs w:val="18"/>
              </w:rPr>
            </w:pPr>
          </w:p>
          <w:p w14:paraId="7D165570" w14:textId="77777777" w:rsidR="00410508" w:rsidRPr="009C4C48" w:rsidRDefault="00410508" w:rsidP="0041050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90" w:type="pct"/>
          </w:tcPr>
          <w:p w14:paraId="7ECC327F" w14:textId="61AE76F4" w:rsidR="006C3142" w:rsidRPr="009C4C48" w:rsidRDefault="006C3142" w:rsidP="0041050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3142" w14:paraId="754D9B09" w14:textId="77777777" w:rsidTr="00C574E4">
        <w:trPr>
          <w:trHeight w:val="71"/>
        </w:trPr>
        <w:tc>
          <w:tcPr>
            <w:tcW w:w="1220" w:type="pct"/>
            <w:vAlign w:val="center"/>
          </w:tcPr>
          <w:p w14:paraId="1A520DA4" w14:textId="058062CD" w:rsidR="006C3142" w:rsidRPr="000551BD" w:rsidRDefault="006C3142" w:rsidP="00410508">
            <w:pPr>
              <w:spacing w:before="60" w:after="60"/>
              <w:rPr>
                <w:b/>
                <w:bCs/>
                <w:sz w:val="22"/>
              </w:rPr>
            </w:pPr>
            <w:r w:rsidRPr="000551BD">
              <w:rPr>
                <w:b/>
                <w:bCs/>
                <w:sz w:val="22"/>
              </w:rPr>
              <w:t>Sensory</w:t>
            </w:r>
          </w:p>
        </w:tc>
        <w:tc>
          <w:tcPr>
            <w:tcW w:w="1890" w:type="pct"/>
          </w:tcPr>
          <w:p w14:paraId="267C303B" w14:textId="77777777" w:rsidR="006C3142" w:rsidRPr="009C4C48" w:rsidRDefault="006C3142" w:rsidP="00410508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7D6DDC2F" w14:textId="77777777" w:rsidR="00410508" w:rsidRPr="009C4C48" w:rsidRDefault="00410508" w:rsidP="0041050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1890" w:type="pct"/>
          </w:tcPr>
          <w:p w14:paraId="58E21BB4" w14:textId="60462106" w:rsidR="006C3142" w:rsidRPr="009C4C48" w:rsidRDefault="006C3142" w:rsidP="00410508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3CC21CCE" w14:textId="77777777" w:rsidR="00DD6DE5" w:rsidRDefault="00DD6DE5" w:rsidP="00DD6DE5">
      <w:pPr>
        <w:spacing w:before="100" w:line="240" w:lineRule="auto"/>
        <w:jc w:val="right"/>
        <w:rPr>
          <w:rFonts w:eastAsiaTheme="majorEastAsia" w:cstheme="majorBidi"/>
          <w:color w:val="2F4E6D"/>
          <w:sz w:val="16"/>
          <w:szCs w:val="16"/>
        </w:rPr>
      </w:pPr>
      <w:r w:rsidRPr="008579E2">
        <w:rPr>
          <w:rFonts w:eastAsiaTheme="majorEastAsia" w:cstheme="majorBidi"/>
          <w:color w:val="2F4E6D"/>
          <w:sz w:val="16"/>
          <w:szCs w:val="16"/>
        </w:rPr>
        <w:t xml:space="preserve">Source: </w:t>
      </w:r>
      <w:r>
        <w:rPr>
          <w:rFonts w:eastAsiaTheme="majorEastAsia" w:cstheme="majorBidi"/>
          <w:color w:val="2F4E6D"/>
          <w:sz w:val="16"/>
          <w:szCs w:val="16"/>
        </w:rPr>
        <w:t xml:space="preserve">Umbreit, Ferro, Lane, &amp; Liaupsin (2024); Umbreit, Ferro, Liaupsin, &amp; Lane (2007); </w:t>
      </w:r>
      <w:r w:rsidRPr="008579E2">
        <w:rPr>
          <w:rFonts w:eastAsiaTheme="majorEastAsia" w:cstheme="majorBidi"/>
          <w:color w:val="2F4E6D"/>
          <w:sz w:val="16"/>
          <w:szCs w:val="16"/>
        </w:rPr>
        <w:t>Umbreit</w:t>
      </w:r>
      <w:r>
        <w:rPr>
          <w:rFonts w:eastAsiaTheme="majorEastAsia" w:cstheme="majorBidi"/>
          <w:color w:val="2F4E6D"/>
          <w:sz w:val="16"/>
          <w:szCs w:val="16"/>
        </w:rPr>
        <w:t>, Lane, &amp; Dejud (2004)</w:t>
      </w:r>
    </w:p>
    <w:p w14:paraId="0923FBA2" w14:textId="77777777" w:rsidR="005166B8" w:rsidRDefault="005166B8" w:rsidP="008579E2">
      <w:pPr>
        <w:spacing w:before="100" w:line="240" w:lineRule="auto"/>
        <w:jc w:val="right"/>
        <w:rPr>
          <w:rFonts w:eastAsiaTheme="majorEastAsia" w:cstheme="majorBidi"/>
          <w:color w:val="2F4E6D"/>
          <w:sz w:val="16"/>
          <w:szCs w:val="16"/>
        </w:rPr>
      </w:pPr>
    </w:p>
    <w:p w14:paraId="599D6A42" w14:textId="77777777" w:rsidR="005166B8" w:rsidRDefault="005166B8" w:rsidP="008579E2">
      <w:pPr>
        <w:spacing w:before="100" w:line="240" w:lineRule="auto"/>
        <w:jc w:val="right"/>
        <w:rPr>
          <w:rFonts w:eastAsiaTheme="majorEastAsia" w:cstheme="majorBidi"/>
          <w:color w:val="2F4E6D"/>
          <w:sz w:val="16"/>
          <w:szCs w:val="16"/>
        </w:rPr>
      </w:pP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9380"/>
      </w:tblGrid>
      <w:tr w:rsidR="002C0D50" w:rsidRPr="003E635D" w14:paraId="4F521FC8" w14:textId="77777777" w:rsidTr="00DF0E43">
        <w:tc>
          <w:tcPr>
            <w:tcW w:w="9380" w:type="dxa"/>
            <w:vAlign w:val="center"/>
          </w:tcPr>
          <w:p w14:paraId="10EF81C5" w14:textId="14C0CA2A" w:rsidR="002C0D50" w:rsidRPr="00F6716A" w:rsidRDefault="002C0D50" w:rsidP="00DF0E43">
            <w:pPr>
              <w:spacing w:beforeLines="60" w:before="144" w:afterLines="60" w:after="144" w:line="240" w:lineRule="auto"/>
              <w:rPr>
                <w:rFonts w:eastAsia="Arial" w:cs="Arial"/>
                <w:b/>
                <w:bCs/>
                <w:color w:val="000000" w:themeColor="text1"/>
                <w:sz w:val="22"/>
              </w:rPr>
            </w:pPr>
            <w:r w:rsidRPr="00F6716A">
              <w:rPr>
                <w:rFonts w:eastAsia="Arial" w:cs="Arial"/>
                <w:b/>
                <w:bCs/>
                <w:color w:val="000000" w:themeColor="text1"/>
                <w:sz w:val="22"/>
              </w:rPr>
              <w:lastRenderedPageBreak/>
              <w:t>Rating Scales Summary Statement:</w:t>
            </w:r>
          </w:p>
        </w:tc>
      </w:tr>
      <w:tr w:rsidR="002C0D50" w:rsidRPr="003E635D" w14:paraId="6084C04C" w14:textId="77777777" w:rsidTr="00432496">
        <w:trPr>
          <w:trHeight w:val="1296"/>
        </w:trPr>
        <w:tc>
          <w:tcPr>
            <w:tcW w:w="9380" w:type="dxa"/>
          </w:tcPr>
          <w:p w14:paraId="1C9A24DC" w14:textId="77777777" w:rsidR="002C0D50" w:rsidRPr="003E635D" w:rsidRDefault="002C0D50" w:rsidP="005D12F2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2C0D50" w:rsidRPr="003E635D" w14:paraId="5500B366" w14:textId="77777777" w:rsidTr="00DF0E43">
        <w:tc>
          <w:tcPr>
            <w:tcW w:w="9380" w:type="dxa"/>
            <w:vAlign w:val="center"/>
          </w:tcPr>
          <w:p w14:paraId="1EF26B07" w14:textId="045B3C3E" w:rsidR="002C0D50" w:rsidRPr="00F6716A" w:rsidRDefault="002C0D50" w:rsidP="00DF0E43">
            <w:pPr>
              <w:spacing w:beforeLines="60" w:before="144" w:afterLines="60" w:after="144" w:line="240" w:lineRule="auto"/>
              <w:rPr>
                <w:rFonts w:eastAsia="Arial" w:cs="Arial"/>
                <w:b/>
                <w:bCs/>
                <w:color w:val="000000" w:themeColor="text1"/>
                <w:sz w:val="22"/>
              </w:rPr>
            </w:pPr>
            <w:r w:rsidRPr="00F6716A">
              <w:rPr>
                <w:rFonts w:eastAsia="Arial" w:cs="Arial"/>
                <w:b/>
                <w:bCs/>
                <w:color w:val="000000" w:themeColor="text1"/>
                <w:sz w:val="22"/>
              </w:rPr>
              <w:t>Outcome of Function Matrix:</w:t>
            </w:r>
            <w:r w:rsidR="00962E1B" w:rsidRPr="00F6716A">
              <w:rPr>
                <w:rFonts w:eastAsia="Arial" w:cs="Arial"/>
                <w:b/>
                <w:bCs/>
                <w:color w:val="000000" w:themeColor="text1"/>
                <w:sz w:val="22"/>
              </w:rPr>
              <w:t xml:space="preserve"> Hypothesized Function</w:t>
            </w:r>
          </w:p>
        </w:tc>
      </w:tr>
      <w:tr w:rsidR="002C0D50" w:rsidRPr="003E635D" w14:paraId="71439B0F" w14:textId="77777777" w:rsidTr="00432496">
        <w:trPr>
          <w:trHeight w:val="1296"/>
        </w:trPr>
        <w:tc>
          <w:tcPr>
            <w:tcW w:w="9380" w:type="dxa"/>
          </w:tcPr>
          <w:p w14:paraId="16EF3150" w14:textId="77777777" w:rsidR="002C0D50" w:rsidRPr="003E635D" w:rsidRDefault="002C0D50" w:rsidP="005D12F2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44F28AF8" w14:textId="77777777" w:rsidR="002C0D50" w:rsidRDefault="002C0D50" w:rsidP="009C4C48">
      <w:pPr>
        <w:spacing w:before="100" w:after="0" w:line="240" w:lineRule="auto"/>
        <w:rPr>
          <w:rFonts w:eastAsiaTheme="majorEastAsia" w:cstheme="majorBidi"/>
          <w:color w:val="2F4E6D"/>
          <w:sz w:val="16"/>
          <w:szCs w:val="16"/>
        </w:rPr>
      </w:pPr>
    </w:p>
    <w:p w14:paraId="00C2BCC6" w14:textId="25D43106" w:rsidR="005D71EC" w:rsidRPr="00300FD3" w:rsidRDefault="002C0D50" w:rsidP="00300FD3">
      <w:pPr>
        <w:pStyle w:val="Heading2"/>
      </w:pPr>
      <w:r>
        <w:t xml:space="preserve">Functional Behavioral Assessment: Determining the Intervention </w:t>
      </w:r>
      <w:r w:rsidR="00B93E11">
        <w:t>Method</w:t>
      </w:r>
    </w:p>
    <w:tbl>
      <w:tblPr>
        <w:tblStyle w:val="TableGrid"/>
        <w:tblW w:w="4955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7744"/>
      </w:tblGrid>
      <w:tr w:rsidR="00185BCD" w:rsidRPr="009C4C48" w14:paraId="0EB610C7" w14:textId="77777777">
        <w:trPr>
          <w:trHeight w:val="426"/>
        </w:trPr>
        <w:tc>
          <w:tcPr>
            <w:tcW w:w="5000" w:type="pct"/>
            <w:gridSpan w:val="2"/>
            <w:vAlign w:val="bottom"/>
          </w:tcPr>
          <w:p w14:paraId="2C0D20F5" w14:textId="77777777" w:rsidR="00185BCD" w:rsidRDefault="00185BCD">
            <w:pPr>
              <w:spacing w:beforeLines="60" w:before="144" w:after="6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Method Selected </w:t>
            </w:r>
            <w:r>
              <w:rPr>
                <w:sz w:val="20"/>
                <w:szCs w:val="20"/>
              </w:rPr>
              <w:t>(select and complete one)</w:t>
            </w:r>
          </w:p>
        </w:tc>
      </w:tr>
      <w:tr w:rsidR="00185BCD" w:rsidRPr="009C4C48" w14:paraId="305F5544" w14:textId="77777777">
        <w:trPr>
          <w:gridBefore w:val="1"/>
          <w:wBefore w:w="826" w:type="pct"/>
          <w:trHeight w:val="426"/>
        </w:trPr>
        <w:tc>
          <w:tcPr>
            <w:tcW w:w="4174" w:type="pct"/>
          </w:tcPr>
          <w:p w14:paraId="79AE577D" w14:textId="77777777" w:rsidR="00185BCD" w:rsidRPr="009C4C48" w:rsidRDefault="00000000">
            <w:pPr>
              <w:spacing w:beforeLines="60" w:before="144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575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B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85BCD" w:rsidRPr="005D71EC">
              <w:rPr>
                <w:sz w:val="22"/>
              </w:rPr>
              <w:t xml:space="preserve"> Method 1: </w:t>
            </w:r>
            <w:r w:rsidR="00185BCD" w:rsidRPr="003E43C2">
              <w:rPr>
                <w:sz w:val="20"/>
                <w:szCs w:val="20"/>
              </w:rPr>
              <w:t>Teach the Replacement Behavior</w:t>
            </w:r>
          </w:p>
        </w:tc>
      </w:tr>
      <w:tr w:rsidR="00185BCD" w:rsidRPr="009C4C48" w14:paraId="22D3E4FC" w14:textId="77777777">
        <w:trPr>
          <w:gridBefore w:val="1"/>
          <w:wBefore w:w="826" w:type="pct"/>
          <w:trHeight w:val="426"/>
        </w:trPr>
        <w:tc>
          <w:tcPr>
            <w:tcW w:w="4174" w:type="pct"/>
          </w:tcPr>
          <w:p w14:paraId="5456D91C" w14:textId="77777777" w:rsidR="00185BCD" w:rsidRDefault="00000000">
            <w:pPr>
              <w:spacing w:beforeLines="60" w:before="144" w:after="60" w:line="24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55815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BCD" w:rsidRPr="005D71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85BCD" w:rsidRPr="005D71EC">
              <w:rPr>
                <w:sz w:val="22"/>
              </w:rPr>
              <w:t xml:space="preserve"> Method 2: </w:t>
            </w:r>
            <w:r w:rsidR="00185BCD" w:rsidRPr="003B5989">
              <w:rPr>
                <w:sz w:val="20"/>
                <w:szCs w:val="20"/>
              </w:rPr>
              <w:t xml:space="preserve">Adjust </w:t>
            </w:r>
            <w:r w:rsidR="00185BCD" w:rsidRPr="003E43C2">
              <w:rPr>
                <w:sz w:val="20"/>
                <w:szCs w:val="20"/>
              </w:rPr>
              <w:t>the Environment</w:t>
            </w:r>
          </w:p>
        </w:tc>
      </w:tr>
      <w:tr w:rsidR="00185BCD" w:rsidRPr="009C4C48" w14:paraId="60205B6F" w14:textId="77777777">
        <w:trPr>
          <w:gridBefore w:val="1"/>
          <w:wBefore w:w="826" w:type="pct"/>
          <w:trHeight w:val="251"/>
        </w:trPr>
        <w:tc>
          <w:tcPr>
            <w:tcW w:w="4174" w:type="pct"/>
          </w:tcPr>
          <w:p w14:paraId="36045AE9" w14:textId="77777777" w:rsidR="00185BCD" w:rsidRPr="0081200B" w:rsidRDefault="00000000">
            <w:pPr>
              <w:spacing w:beforeLines="60" w:before="144" w:after="60" w:line="24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5891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BCD" w:rsidRPr="005D71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85BCD" w:rsidRPr="005D71EC">
              <w:rPr>
                <w:sz w:val="22"/>
              </w:rPr>
              <w:t xml:space="preserve"> Method 3: </w:t>
            </w:r>
            <w:r w:rsidR="00185BCD" w:rsidRPr="003B5989">
              <w:rPr>
                <w:sz w:val="20"/>
                <w:szCs w:val="20"/>
              </w:rPr>
              <w:t>Shift the Contingencies</w:t>
            </w:r>
          </w:p>
        </w:tc>
      </w:tr>
      <w:tr w:rsidR="00185BCD" w:rsidRPr="009C4C48" w14:paraId="1803CDB5" w14:textId="77777777">
        <w:trPr>
          <w:gridBefore w:val="1"/>
          <w:wBefore w:w="826" w:type="pct"/>
          <w:trHeight w:val="251"/>
        </w:trPr>
        <w:tc>
          <w:tcPr>
            <w:tcW w:w="4174" w:type="pct"/>
          </w:tcPr>
          <w:p w14:paraId="54609368" w14:textId="77777777" w:rsidR="00185BCD" w:rsidRDefault="00000000">
            <w:pPr>
              <w:spacing w:beforeLines="60" w:before="144" w:after="60" w:line="24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5430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B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85BCD" w:rsidRPr="005D71EC">
              <w:rPr>
                <w:sz w:val="22"/>
              </w:rPr>
              <w:t xml:space="preserve"> Method 1 &amp; 2:</w:t>
            </w:r>
            <w:r w:rsidR="00185BCD">
              <w:rPr>
                <w:sz w:val="22"/>
              </w:rPr>
              <w:t xml:space="preserve"> </w:t>
            </w:r>
            <w:r w:rsidR="00185BCD" w:rsidRPr="003E43C2">
              <w:rPr>
                <w:sz w:val="20"/>
                <w:szCs w:val="20"/>
              </w:rPr>
              <w:t xml:space="preserve">Teach the Replacement Behavior and </w:t>
            </w:r>
            <w:r w:rsidR="00185BCD">
              <w:rPr>
                <w:sz w:val="20"/>
                <w:szCs w:val="20"/>
              </w:rPr>
              <w:t>Adjust</w:t>
            </w:r>
            <w:r w:rsidR="00185BCD" w:rsidRPr="003E43C2">
              <w:rPr>
                <w:sz w:val="20"/>
                <w:szCs w:val="20"/>
              </w:rPr>
              <w:t xml:space="preserve"> the Environment</w:t>
            </w:r>
          </w:p>
        </w:tc>
      </w:tr>
    </w:tbl>
    <w:p w14:paraId="3A2A9E4F" w14:textId="77777777" w:rsidR="00300FD3" w:rsidRDefault="00300FD3" w:rsidP="003E43C2">
      <w:pPr>
        <w:spacing w:after="0" w:line="240" w:lineRule="auto"/>
        <w:rPr>
          <w:sz w:val="2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3600"/>
        <w:gridCol w:w="5756"/>
      </w:tblGrid>
      <w:tr w:rsidR="00F3132B" w14:paraId="30D69506" w14:textId="77777777" w:rsidTr="00FC079A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CE812F9" w14:textId="5C7C3E4B" w:rsidR="00F3132B" w:rsidRPr="000551BD" w:rsidRDefault="00F3132B" w:rsidP="000551BD">
            <w:pPr>
              <w:rPr>
                <w:b/>
                <w:bCs/>
                <w:sz w:val="22"/>
              </w:rPr>
            </w:pPr>
            <w:r w:rsidRPr="000551BD">
              <w:rPr>
                <w:b/>
                <w:bCs/>
                <w:sz w:val="22"/>
              </w:rPr>
              <w:t>Adjust Antecedents</w:t>
            </w: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</w:tcBorders>
          </w:tcPr>
          <w:p w14:paraId="0960A853" w14:textId="77777777" w:rsidR="00F3132B" w:rsidRPr="009C4C48" w:rsidRDefault="00F3132B" w:rsidP="000551BD">
            <w:pPr>
              <w:rPr>
                <w:sz w:val="18"/>
                <w:szCs w:val="18"/>
              </w:rPr>
            </w:pPr>
          </w:p>
          <w:p w14:paraId="71F721BF" w14:textId="77777777" w:rsidR="00F3132B" w:rsidRPr="009C4C48" w:rsidRDefault="00F3132B" w:rsidP="000551BD">
            <w:pPr>
              <w:rPr>
                <w:sz w:val="18"/>
                <w:szCs w:val="18"/>
              </w:rPr>
            </w:pPr>
          </w:p>
        </w:tc>
      </w:tr>
      <w:tr w:rsidR="00F3132B" w14:paraId="719519FB" w14:textId="77777777" w:rsidTr="00FC079A">
        <w:tc>
          <w:tcPr>
            <w:tcW w:w="1924" w:type="pct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14:paraId="331FCBBD" w14:textId="47A5F247" w:rsidR="00F3132B" w:rsidRPr="000551BD" w:rsidRDefault="00FC079A" w:rsidP="000551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Shift Rates of </w:t>
            </w:r>
            <w:r w:rsidR="00F3132B" w:rsidRPr="000551BD">
              <w:rPr>
                <w:b/>
                <w:bCs/>
                <w:sz w:val="22"/>
              </w:rPr>
              <w:t>Reinforcement</w:t>
            </w:r>
          </w:p>
        </w:tc>
        <w:tc>
          <w:tcPr>
            <w:tcW w:w="3076" w:type="pct"/>
          </w:tcPr>
          <w:p w14:paraId="419517F1" w14:textId="77777777" w:rsidR="00F3132B" w:rsidRPr="009C4C48" w:rsidRDefault="00F3132B" w:rsidP="000551BD">
            <w:pPr>
              <w:rPr>
                <w:sz w:val="18"/>
                <w:szCs w:val="18"/>
              </w:rPr>
            </w:pPr>
          </w:p>
          <w:p w14:paraId="480E8F1D" w14:textId="77777777" w:rsidR="00F3132B" w:rsidRPr="009C4C48" w:rsidRDefault="00F3132B" w:rsidP="000551BD">
            <w:pPr>
              <w:rPr>
                <w:sz w:val="18"/>
                <w:szCs w:val="18"/>
              </w:rPr>
            </w:pPr>
          </w:p>
        </w:tc>
      </w:tr>
      <w:tr w:rsidR="00F3132B" w14:paraId="5F0E1E0B" w14:textId="77777777" w:rsidTr="00FC079A">
        <w:tc>
          <w:tcPr>
            <w:tcW w:w="1924" w:type="pct"/>
            <w:shd w:val="clear" w:color="auto" w:fill="D5DCE4" w:themeFill="text2" w:themeFillTint="33"/>
            <w:vAlign w:val="center"/>
          </w:tcPr>
          <w:p w14:paraId="0012B935" w14:textId="14A0CD36" w:rsidR="00F3132B" w:rsidRPr="000551BD" w:rsidRDefault="00F3132B" w:rsidP="000551BD">
            <w:pPr>
              <w:rPr>
                <w:b/>
                <w:bCs/>
                <w:sz w:val="22"/>
              </w:rPr>
            </w:pPr>
            <w:r w:rsidRPr="000551BD">
              <w:rPr>
                <w:b/>
                <w:bCs/>
                <w:sz w:val="22"/>
              </w:rPr>
              <w:t>Extinguish Target Behavior</w:t>
            </w:r>
          </w:p>
        </w:tc>
        <w:tc>
          <w:tcPr>
            <w:tcW w:w="3076" w:type="pct"/>
          </w:tcPr>
          <w:p w14:paraId="79D5F548" w14:textId="77777777" w:rsidR="00F3132B" w:rsidRPr="009C4C48" w:rsidRDefault="00F3132B" w:rsidP="000551BD">
            <w:pPr>
              <w:rPr>
                <w:sz w:val="18"/>
                <w:szCs w:val="18"/>
              </w:rPr>
            </w:pPr>
          </w:p>
          <w:p w14:paraId="262E7368" w14:textId="77777777" w:rsidR="00F3132B" w:rsidRPr="009C4C48" w:rsidRDefault="00F3132B" w:rsidP="000551BD">
            <w:pPr>
              <w:rPr>
                <w:sz w:val="18"/>
                <w:szCs w:val="18"/>
              </w:rPr>
            </w:pPr>
          </w:p>
        </w:tc>
      </w:tr>
    </w:tbl>
    <w:p w14:paraId="33243EEE" w14:textId="77777777" w:rsidR="009C4C48" w:rsidRPr="009C4C48" w:rsidRDefault="009C4C48" w:rsidP="009C4C48">
      <w:pPr>
        <w:spacing w:before="100" w:after="0" w:line="240" w:lineRule="auto"/>
        <w:rPr>
          <w:rFonts w:eastAsiaTheme="majorEastAsia" w:cstheme="majorBidi"/>
          <w:color w:val="2F4E6D"/>
          <w:sz w:val="16"/>
          <w:szCs w:val="16"/>
        </w:rPr>
      </w:pPr>
    </w:p>
    <w:p w14:paraId="58C62FED" w14:textId="2C7C3183" w:rsidR="007C6282" w:rsidRPr="003A3BFF" w:rsidRDefault="003A3BFF" w:rsidP="009C4C48">
      <w:pPr>
        <w:pStyle w:val="Heading2"/>
      </w:pPr>
      <w:r>
        <w:t>Data to be Collected</w:t>
      </w:r>
    </w:p>
    <w:tbl>
      <w:tblPr>
        <w:tblStyle w:val="TableGrid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80"/>
        <w:gridCol w:w="179"/>
        <w:gridCol w:w="186"/>
        <w:gridCol w:w="175"/>
        <w:gridCol w:w="270"/>
        <w:gridCol w:w="3362"/>
        <w:gridCol w:w="4165"/>
        <w:gridCol w:w="8"/>
        <w:gridCol w:w="14"/>
      </w:tblGrid>
      <w:tr w:rsidR="00E22BE4" w:rsidRPr="00E22BE4" w14:paraId="349C583A" w14:textId="77777777">
        <w:tc>
          <w:tcPr>
            <w:tcW w:w="9974" w:type="dxa"/>
            <w:gridSpan w:val="10"/>
          </w:tcPr>
          <w:p w14:paraId="466F3DA2" w14:textId="0F3F0623" w:rsidR="00E22BE4" w:rsidRPr="009C4C48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9C4C48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Student Outcome </w:t>
            </w:r>
            <w:r w:rsidRPr="009C4C48">
              <w:rPr>
                <w:rFonts w:eastAsia="Arial" w:cs="Arial"/>
                <w:color w:val="000000" w:themeColor="text1"/>
                <w:sz w:val="20"/>
                <w:szCs w:val="20"/>
              </w:rPr>
              <w:t>What behavior(s) is/are being measured? What measurement system? When/</w:t>
            </w:r>
            <w:r w:rsidR="00AE136F">
              <w:rPr>
                <w:rFonts w:eastAsia="Arial" w:cs="Arial"/>
                <w:color w:val="000000" w:themeColor="text1"/>
                <w:sz w:val="20"/>
                <w:szCs w:val="20"/>
              </w:rPr>
              <w:t>W</w:t>
            </w:r>
            <w:r w:rsidRPr="009C4C48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here? </w:t>
            </w:r>
          </w:p>
        </w:tc>
      </w:tr>
      <w:tr w:rsidR="00E22BE4" w:rsidRPr="00E22BE4" w14:paraId="085D54A4" w14:textId="77777777" w:rsidTr="00E22BE4">
        <w:trPr>
          <w:gridAfter w:val="1"/>
          <w:wAfter w:w="14" w:type="dxa"/>
          <w:trHeight w:val="378"/>
        </w:trPr>
        <w:tc>
          <w:tcPr>
            <w:tcW w:w="1615" w:type="dxa"/>
            <w:gridSpan w:val="2"/>
            <w:vAlign w:val="bottom"/>
          </w:tcPr>
          <w:p w14:paraId="103DFCA5" w14:textId="56269793" w:rsidR="00E22BE4" w:rsidRPr="00E22BE4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Target Behavior:</w:t>
            </w:r>
          </w:p>
        </w:tc>
        <w:tc>
          <w:tcPr>
            <w:tcW w:w="4172" w:type="dxa"/>
            <w:gridSpan w:val="5"/>
            <w:tcBorders>
              <w:bottom w:val="single" w:sz="4" w:space="0" w:color="000000"/>
            </w:tcBorders>
            <w:vAlign w:val="bottom"/>
          </w:tcPr>
          <w:p w14:paraId="2D8EF23D" w14:textId="77777777" w:rsidR="00E22BE4" w:rsidRPr="00E22BE4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73" w:type="dxa"/>
            <w:gridSpan w:val="2"/>
            <w:vAlign w:val="bottom"/>
          </w:tcPr>
          <w:p w14:paraId="6CF183E2" w14:textId="14CA3CE6" w:rsidR="00E22BE4" w:rsidRPr="00E22BE4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2A36BD" w:rsidRPr="00E22BE4" w14:paraId="1C19BBB1" w14:textId="77777777" w:rsidTr="00E22BE4">
        <w:trPr>
          <w:gridAfter w:val="2"/>
          <w:wAfter w:w="22" w:type="dxa"/>
          <w:trHeight w:val="378"/>
        </w:trPr>
        <w:tc>
          <w:tcPr>
            <w:tcW w:w="2155" w:type="dxa"/>
            <w:gridSpan w:val="5"/>
            <w:vAlign w:val="bottom"/>
          </w:tcPr>
          <w:p w14:paraId="0EE79FB4" w14:textId="0BE61EFC" w:rsidR="002A36BD" w:rsidRPr="00E22BE4" w:rsidRDefault="005F43C7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Replacement Behavior: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92497B" w14:textId="02A85593" w:rsidR="002A36BD" w:rsidRPr="00E22BE4" w:rsidRDefault="002A36BD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E22BE4" w:rsidRPr="00E22BE4" w14:paraId="68F6B870" w14:textId="77777777">
        <w:trPr>
          <w:gridAfter w:val="1"/>
          <w:wAfter w:w="14" w:type="dxa"/>
        </w:trPr>
        <w:tc>
          <w:tcPr>
            <w:tcW w:w="9960" w:type="dxa"/>
            <w:gridSpan w:val="9"/>
            <w:vAlign w:val="bottom"/>
          </w:tcPr>
          <w:p w14:paraId="2B3D47C2" w14:textId="56C7108C" w:rsidR="00E22BE4" w:rsidRPr="009C4C48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9C4C48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Treatment Integrity </w:t>
            </w:r>
            <w:r w:rsidRPr="009C4C48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(e.g. </w:t>
            </w:r>
            <w:r w:rsidR="00432496">
              <w:rPr>
                <w:rFonts w:eastAsia="Arial" w:cs="Arial"/>
                <w:color w:val="000000" w:themeColor="text1"/>
                <w:sz w:val="20"/>
                <w:szCs w:val="20"/>
              </w:rPr>
              <w:t>c</w:t>
            </w:r>
            <w:r w:rsidRPr="009C4C48">
              <w:rPr>
                <w:rFonts w:eastAsia="Arial" w:cs="Arial"/>
                <w:color w:val="000000" w:themeColor="text1"/>
                <w:sz w:val="20"/>
                <w:szCs w:val="20"/>
              </w:rPr>
              <w:t>hecklist)</w:t>
            </w:r>
          </w:p>
        </w:tc>
      </w:tr>
      <w:tr w:rsidR="002A36BD" w:rsidRPr="00E22BE4" w14:paraId="35707CD5" w14:textId="77777777" w:rsidTr="00E22BE4">
        <w:trPr>
          <w:gridAfter w:val="2"/>
          <w:wAfter w:w="22" w:type="dxa"/>
          <w:trHeight w:val="378"/>
        </w:trPr>
        <w:tc>
          <w:tcPr>
            <w:tcW w:w="1794" w:type="dxa"/>
            <w:gridSpan w:val="3"/>
            <w:vAlign w:val="bottom"/>
          </w:tcPr>
          <w:p w14:paraId="73796D59" w14:textId="0E43FEFF" w:rsidR="002A36BD" w:rsidRPr="00E22BE4" w:rsidRDefault="005F43C7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Treatment Integrity:</w:t>
            </w:r>
          </w:p>
        </w:tc>
        <w:tc>
          <w:tcPr>
            <w:tcW w:w="8158" w:type="dxa"/>
            <w:gridSpan w:val="5"/>
            <w:tcBorders>
              <w:bottom w:val="single" w:sz="4" w:space="0" w:color="000000"/>
            </w:tcBorders>
            <w:vAlign w:val="bottom"/>
          </w:tcPr>
          <w:p w14:paraId="5C0E8E28" w14:textId="73287E12" w:rsidR="002A36BD" w:rsidRPr="00E22BE4" w:rsidRDefault="002A36BD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E22BE4" w:rsidRPr="00E22BE4" w14:paraId="60290179" w14:textId="77777777">
        <w:trPr>
          <w:gridAfter w:val="1"/>
          <w:wAfter w:w="14" w:type="dxa"/>
        </w:trPr>
        <w:tc>
          <w:tcPr>
            <w:tcW w:w="9960" w:type="dxa"/>
            <w:gridSpan w:val="9"/>
            <w:vAlign w:val="bottom"/>
          </w:tcPr>
          <w:p w14:paraId="206F1297" w14:textId="05FE5ED4" w:rsidR="00E22BE4" w:rsidRPr="009C4C48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9C4C48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Social Validity </w:t>
            </w:r>
            <w:r w:rsidRPr="009C4C48">
              <w:rPr>
                <w:rFonts w:eastAsia="Arial" w:cs="Arial"/>
                <w:color w:val="000000" w:themeColor="text1"/>
                <w:sz w:val="20"/>
                <w:szCs w:val="20"/>
              </w:rPr>
              <w:t>(e.g. IRP-15, CIRP)</w:t>
            </w:r>
          </w:p>
        </w:tc>
      </w:tr>
      <w:tr w:rsidR="00E22BE4" w:rsidRPr="00E22BE4" w14:paraId="137ADD56" w14:textId="77777777">
        <w:trPr>
          <w:gridAfter w:val="2"/>
          <w:wAfter w:w="22" w:type="dxa"/>
          <w:trHeight w:val="378"/>
        </w:trPr>
        <w:tc>
          <w:tcPr>
            <w:tcW w:w="1435" w:type="dxa"/>
            <w:vAlign w:val="bottom"/>
          </w:tcPr>
          <w:p w14:paraId="3D3B000D" w14:textId="2A9A7FE3" w:rsidR="00E22BE4" w:rsidRPr="00E22BE4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Social Validity:</w:t>
            </w:r>
          </w:p>
        </w:tc>
        <w:tc>
          <w:tcPr>
            <w:tcW w:w="8517" w:type="dxa"/>
            <w:gridSpan w:val="7"/>
            <w:tcBorders>
              <w:bottom w:val="single" w:sz="4" w:space="0" w:color="000000"/>
            </w:tcBorders>
            <w:vAlign w:val="bottom"/>
          </w:tcPr>
          <w:p w14:paraId="202A57E6" w14:textId="7C7265DB" w:rsidR="00E22BE4" w:rsidRPr="00E22BE4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E22BE4" w:rsidRPr="00E22BE4" w14:paraId="46F024A2" w14:textId="77777777">
        <w:trPr>
          <w:gridAfter w:val="2"/>
          <w:wAfter w:w="22" w:type="dxa"/>
          <w:trHeight w:val="378"/>
        </w:trPr>
        <w:tc>
          <w:tcPr>
            <w:tcW w:w="9952" w:type="dxa"/>
            <w:gridSpan w:val="8"/>
            <w:vAlign w:val="bottom"/>
          </w:tcPr>
          <w:p w14:paraId="1F8B8814" w14:textId="0D5EE9D3" w:rsidR="00E22BE4" w:rsidRPr="009C4C48" w:rsidRDefault="00E22BE4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9C4C48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Supporting Success </w:t>
            </w:r>
            <w:r w:rsidRPr="009C4C48">
              <w:rPr>
                <w:rFonts w:eastAsia="Arial" w:cs="Arial"/>
                <w:color w:val="000000" w:themeColor="text1"/>
                <w:sz w:val="20"/>
                <w:szCs w:val="20"/>
              </w:rPr>
              <w:t>(e.g. evaluating the intervention)</w:t>
            </w:r>
          </w:p>
        </w:tc>
      </w:tr>
      <w:tr w:rsidR="005A30AE" w:rsidRPr="00E22BE4" w14:paraId="5008096D" w14:textId="77777777" w:rsidTr="00E22BE4">
        <w:trPr>
          <w:gridAfter w:val="2"/>
          <w:wAfter w:w="22" w:type="dxa"/>
          <w:trHeight w:val="378"/>
        </w:trPr>
        <w:tc>
          <w:tcPr>
            <w:tcW w:w="2425" w:type="dxa"/>
            <w:gridSpan w:val="6"/>
            <w:vAlign w:val="bottom"/>
          </w:tcPr>
          <w:p w14:paraId="096A99EA" w14:textId="6A55A8C2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Fading and Generalization:</w:t>
            </w:r>
          </w:p>
        </w:tc>
        <w:tc>
          <w:tcPr>
            <w:tcW w:w="7527" w:type="dxa"/>
            <w:gridSpan w:val="2"/>
            <w:tcBorders>
              <w:bottom w:val="single" w:sz="4" w:space="0" w:color="000000"/>
            </w:tcBorders>
            <w:vAlign w:val="bottom"/>
          </w:tcPr>
          <w:p w14:paraId="599F518A" w14:textId="77777777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5A30AE" w:rsidRPr="00E22BE4" w14:paraId="3BEBF4FC" w14:textId="77777777" w:rsidTr="00E22BE4">
        <w:trPr>
          <w:gridAfter w:val="2"/>
          <w:wAfter w:w="22" w:type="dxa"/>
          <w:trHeight w:val="378"/>
        </w:trPr>
        <w:tc>
          <w:tcPr>
            <w:tcW w:w="2155" w:type="dxa"/>
            <w:gridSpan w:val="5"/>
            <w:vAlign w:val="bottom"/>
          </w:tcPr>
          <w:p w14:paraId="375413D2" w14:textId="41C7CE99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Program Review Date: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  <w:vAlign w:val="bottom"/>
          </w:tcPr>
          <w:p w14:paraId="2F8928B8" w14:textId="77777777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5A30AE" w:rsidRPr="00E22BE4" w14:paraId="7E090AA3" w14:textId="77777777" w:rsidTr="000551BD">
        <w:trPr>
          <w:gridAfter w:val="2"/>
          <w:wAfter w:w="22" w:type="dxa"/>
          <w:trHeight w:val="378"/>
        </w:trPr>
        <w:tc>
          <w:tcPr>
            <w:tcW w:w="1980" w:type="dxa"/>
            <w:gridSpan w:val="4"/>
            <w:vAlign w:val="bottom"/>
          </w:tcPr>
          <w:p w14:paraId="465FFBD4" w14:textId="36D777ED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Personnel and Roles: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4CD80B" w14:textId="77777777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05A30AE" w:rsidRPr="00E22BE4" w14:paraId="77F02693" w14:textId="77777777" w:rsidTr="00E22BE4">
        <w:trPr>
          <w:gridAfter w:val="2"/>
          <w:wAfter w:w="22" w:type="dxa"/>
          <w:trHeight w:val="378"/>
        </w:trPr>
        <w:tc>
          <w:tcPr>
            <w:tcW w:w="2155" w:type="dxa"/>
            <w:gridSpan w:val="5"/>
            <w:vAlign w:val="bottom"/>
          </w:tcPr>
          <w:p w14:paraId="33BD9954" w14:textId="4AF5A1C9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E22BE4">
              <w:rPr>
                <w:rFonts w:eastAsia="Arial" w:cs="Arial"/>
                <w:color w:val="000000" w:themeColor="text1"/>
                <w:sz w:val="18"/>
                <w:szCs w:val="18"/>
              </w:rPr>
              <w:t>Emergency Procedures: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AFF254" w14:textId="77777777" w:rsidR="005A30AE" w:rsidRPr="00E22BE4" w:rsidRDefault="005A30AE" w:rsidP="000551BD">
            <w:pPr>
              <w:spacing w:beforeLines="60" w:before="144" w:afterLines="60" w:after="144" w:line="240" w:lineRule="auto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734FA32" w14:textId="77777777" w:rsidR="003A3BFF" w:rsidRPr="00FF4AD3" w:rsidRDefault="003A3BFF" w:rsidP="002C0D50">
      <w:pPr>
        <w:spacing w:before="100" w:line="240" w:lineRule="auto"/>
        <w:rPr>
          <w:rFonts w:eastAsiaTheme="majorEastAsia" w:cstheme="majorBidi"/>
          <w:color w:val="2F4E6D"/>
          <w:sz w:val="2"/>
          <w:szCs w:val="2"/>
        </w:rPr>
      </w:pPr>
    </w:p>
    <w:sectPr w:rsidR="003A3BFF" w:rsidRPr="00FF4AD3" w:rsidSect="00597F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7A59" w14:textId="77777777" w:rsidR="005A677F" w:rsidRDefault="005A677F" w:rsidP="00712937">
      <w:pPr>
        <w:spacing w:after="0" w:line="240" w:lineRule="auto"/>
      </w:pPr>
      <w:r>
        <w:separator/>
      </w:r>
    </w:p>
  </w:endnote>
  <w:endnote w:type="continuationSeparator" w:id="0">
    <w:p w14:paraId="111B8168" w14:textId="77777777" w:rsidR="005A677F" w:rsidRDefault="005A677F" w:rsidP="00712937">
      <w:pPr>
        <w:spacing w:after="0" w:line="240" w:lineRule="auto"/>
      </w:pPr>
      <w:r>
        <w:continuationSeparator/>
      </w:r>
    </w:p>
  </w:endnote>
  <w:endnote w:type="continuationNotice" w:id="1">
    <w:p w14:paraId="214817D3" w14:textId="77777777" w:rsidR="005A677F" w:rsidRDefault="005A6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784DE5">
      <w:trPr>
        <w:trHeight w:val="360"/>
      </w:trPr>
      <w:tc>
        <w:tcPr>
          <w:tcW w:w="8635" w:type="dxa"/>
          <w:vAlign w:val="center"/>
        </w:tcPr>
        <w:p w14:paraId="0E166409" w14:textId="06BD5ADC" w:rsidR="00784DE5" w:rsidRPr="00784DE5" w:rsidRDefault="00784DE5" w:rsidP="00784DE5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784DE5">
            <w:rPr>
              <w:rFonts w:cs="Arial"/>
              <w:color w:val="7F7F7F" w:themeColor="text1" w:themeTint="80"/>
              <w:sz w:val="16"/>
              <w:szCs w:val="16"/>
            </w:rPr>
            <w:t xml:space="preserve">Updated: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11/12/224</w:t>
          </w:r>
        </w:p>
        <w:p w14:paraId="1FD42C8F" w14:textId="0C086758" w:rsidR="007F1A29" w:rsidRPr="002F4A0E" w:rsidRDefault="00784DE5" w:rsidP="00784DE5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784DE5">
            <w:rPr>
              <w:rFonts w:cs="Arial"/>
              <w:color w:val="7F7F7F" w:themeColor="text1" w:themeTint="80"/>
              <w:sz w:val="16"/>
              <w:szCs w:val="16"/>
            </w:rPr>
            <w:t xml:space="preserve">Modified: Lane, K. L., Menzies, H., Bruhn, A., &amp; </w:t>
          </w:r>
          <w:proofErr w:type="spellStart"/>
          <w:r w:rsidRPr="00784DE5">
            <w:rPr>
              <w:rFonts w:cs="Arial"/>
              <w:color w:val="7F7F7F" w:themeColor="text1" w:themeTint="80"/>
              <w:sz w:val="16"/>
              <w:szCs w:val="16"/>
            </w:rPr>
            <w:t>Crnobori</w:t>
          </w:r>
          <w:proofErr w:type="spellEnd"/>
          <w:r w:rsidRPr="00784DE5">
            <w:rPr>
              <w:rFonts w:cs="Arial"/>
              <w:color w:val="7F7F7F" w:themeColor="text1" w:themeTint="80"/>
              <w:sz w:val="16"/>
              <w:szCs w:val="16"/>
            </w:rPr>
            <w:t>, M. (2011). Managing challenging behaviors in schools: Research-based strategies that work. New York, NY: Guilford Press.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C4A3" w14:textId="77777777" w:rsidR="005A677F" w:rsidRDefault="005A677F" w:rsidP="00712937">
      <w:pPr>
        <w:spacing w:after="0" w:line="240" w:lineRule="auto"/>
      </w:pPr>
      <w:bookmarkStart w:id="0" w:name="_Hlk181260956"/>
      <w:bookmarkEnd w:id="0"/>
      <w:r>
        <w:separator/>
      </w:r>
    </w:p>
  </w:footnote>
  <w:footnote w:type="continuationSeparator" w:id="0">
    <w:p w14:paraId="11E71624" w14:textId="77777777" w:rsidR="005A677F" w:rsidRDefault="005A677F" w:rsidP="00712937">
      <w:pPr>
        <w:spacing w:after="0" w:line="240" w:lineRule="auto"/>
      </w:pPr>
      <w:r>
        <w:continuationSeparator/>
      </w:r>
    </w:p>
  </w:footnote>
  <w:footnote w:type="continuationNotice" w:id="1">
    <w:p w14:paraId="33D6588D" w14:textId="77777777" w:rsidR="005A677F" w:rsidRDefault="005A6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547" w14:textId="7E9E50CE" w:rsidR="00C44481" w:rsidRDefault="00C44481" w:rsidP="00734B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CC263" wp14:editId="5F50439B">
          <wp:simplePos x="0" y="0"/>
          <wp:positionH relativeFrom="column">
            <wp:posOffset>6057900</wp:posOffset>
          </wp:positionH>
          <wp:positionV relativeFrom="paragraph">
            <wp:posOffset>-177800</wp:posOffset>
          </wp:positionV>
          <wp:extent cx="457200" cy="452120"/>
          <wp:effectExtent l="0" t="0" r="0" b="5080"/>
          <wp:wrapNone/>
          <wp:docPr id="1429153905" name="Picture 1429153905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481">
      <w:t>Functional Assessment-based Interventions (FABI)</w:t>
    </w:r>
    <w:r w:rsidRPr="00C44481">
      <w:rPr>
        <w:noProof/>
      </w:rPr>
      <w:t xml:space="preserve"> </w:t>
    </w:r>
  </w:p>
  <w:p w14:paraId="0C16F084" w14:textId="707A64EE" w:rsidR="00712937" w:rsidRDefault="00734B8D" w:rsidP="00734B8D">
    <w:pPr>
      <w:pStyle w:val="Header"/>
    </w:pPr>
    <w:r>
      <w:t xml:space="preserve">HO </w:t>
    </w:r>
    <w:r w:rsidR="00B64D20">
      <w:t>6.1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7B5" w14:textId="7632A38B" w:rsidR="00786553" w:rsidRDefault="008C44B8" w:rsidP="00F00808">
    <w:pPr>
      <w:pStyle w:val="Header"/>
      <w:jc w:val="right"/>
    </w:pPr>
    <w:r>
      <w:t>HO #</w:t>
    </w:r>
    <w:r w:rsidR="00786553">
      <w:tab/>
    </w:r>
    <w:r w:rsidR="00786553">
      <w:tab/>
    </w:r>
    <w:r w:rsidR="00786553"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18"/>
  </w:num>
  <w:num w:numId="2" w16cid:durableId="377632077">
    <w:abstractNumId w:val="21"/>
  </w:num>
  <w:num w:numId="3" w16cid:durableId="770080518">
    <w:abstractNumId w:val="7"/>
  </w:num>
  <w:num w:numId="4" w16cid:durableId="1018121054">
    <w:abstractNumId w:val="8"/>
  </w:num>
  <w:num w:numId="5" w16cid:durableId="1015768064">
    <w:abstractNumId w:val="14"/>
  </w:num>
  <w:num w:numId="6" w16cid:durableId="330720821">
    <w:abstractNumId w:val="1"/>
  </w:num>
  <w:num w:numId="7" w16cid:durableId="1822960883">
    <w:abstractNumId w:val="20"/>
  </w:num>
  <w:num w:numId="8" w16cid:durableId="1312059074">
    <w:abstractNumId w:val="13"/>
  </w:num>
  <w:num w:numId="9" w16cid:durableId="32730413">
    <w:abstractNumId w:val="0"/>
  </w:num>
  <w:num w:numId="10" w16cid:durableId="727146624">
    <w:abstractNumId w:val="17"/>
  </w:num>
  <w:num w:numId="11" w16cid:durableId="970205078">
    <w:abstractNumId w:val="19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6"/>
  </w:num>
  <w:num w:numId="15" w16cid:durableId="61486584">
    <w:abstractNumId w:val="12"/>
  </w:num>
  <w:num w:numId="16" w16cid:durableId="707070061">
    <w:abstractNumId w:val="3"/>
  </w:num>
  <w:num w:numId="17" w16cid:durableId="813447906">
    <w:abstractNumId w:val="9"/>
  </w:num>
  <w:num w:numId="18" w16cid:durableId="135225026">
    <w:abstractNumId w:val="10"/>
  </w:num>
  <w:num w:numId="19" w16cid:durableId="1624386741">
    <w:abstractNumId w:val="15"/>
  </w:num>
  <w:num w:numId="20" w16cid:durableId="1041637594">
    <w:abstractNumId w:val="11"/>
  </w:num>
  <w:num w:numId="21" w16cid:durableId="293827965">
    <w:abstractNumId w:val="4"/>
  </w:num>
  <w:num w:numId="22" w16cid:durableId="830486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075D"/>
    <w:rsid w:val="00004983"/>
    <w:rsid w:val="00005C3C"/>
    <w:rsid w:val="000141F6"/>
    <w:rsid w:val="00015312"/>
    <w:rsid w:val="00022DEE"/>
    <w:rsid w:val="000245D0"/>
    <w:rsid w:val="0002597D"/>
    <w:rsid w:val="00025D5C"/>
    <w:rsid w:val="00042C10"/>
    <w:rsid w:val="00043771"/>
    <w:rsid w:val="000460CC"/>
    <w:rsid w:val="00050512"/>
    <w:rsid w:val="00051280"/>
    <w:rsid w:val="000551BD"/>
    <w:rsid w:val="00065183"/>
    <w:rsid w:val="0006588A"/>
    <w:rsid w:val="0007147A"/>
    <w:rsid w:val="00077E0D"/>
    <w:rsid w:val="000800FF"/>
    <w:rsid w:val="00083B6C"/>
    <w:rsid w:val="00094D97"/>
    <w:rsid w:val="0009767A"/>
    <w:rsid w:val="000A1B16"/>
    <w:rsid w:val="000B04F7"/>
    <w:rsid w:val="000B30D3"/>
    <w:rsid w:val="000B4DEF"/>
    <w:rsid w:val="000C6A16"/>
    <w:rsid w:val="000D5CFD"/>
    <w:rsid w:val="000F162D"/>
    <w:rsid w:val="0010551B"/>
    <w:rsid w:val="001059AA"/>
    <w:rsid w:val="001114A1"/>
    <w:rsid w:val="00112E58"/>
    <w:rsid w:val="00113674"/>
    <w:rsid w:val="0011499D"/>
    <w:rsid w:val="00114C0D"/>
    <w:rsid w:val="00115F73"/>
    <w:rsid w:val="00122B37"/>
    <w:rsid w:val="00126FB1"/>
    <w:rsid w:val="0013180C"/>
    <w:rsid w:val="00133D85"/>
    <w:rsid w:val="00134251"/>
    <w:rsid w:val="00144ADE"/>
    <w:rsid w:val="00156654"/>
    <w:rsid w:val="00156998"/>
    <w:rsid w:val="00163C4C"/>
    <w:rsid w:val="001657C4"/>
    <w:rsid w:val="00165D8B"/>
    <w:rsid w:val="00167329"/>
    <w:rsid w:val="001815B4"/>
    <w:rsid w:val="00185BCD"/>
    <w:rsid w:val="0018624E"/>
    <w:rsid w:val="001A091D"/>
    <w:rsid w:val="001B5729"/>
    <w:rsid w:val="001B63AF"/>
    <w:rsid w:val="001B6A3F"/>
    <w:rsid w:val="001C37EE"/>
    <w:rsid w:val="001C4448"/>
    <w:rsid w:val="001D3AC1"/>
    <w:rsid w:val="001D3E63"/>
    <w:rsid w:val="001D58D2"/>
    <w:rsid w:val="001E139C"/>
    <w:rsid w:val="001E2C5E"/>
    <w:rsid w:val="001E7638"/>
    <w:rsid w:val="001F3776"/>
    <w:rsid w:val="001F4D05"/>
    <w:rsid w:val="0020440E"/>
    <w:rsid w:val="0020793A"/>
    <w:rsid w:val="0021727E"/>
    <w:rsid w:val="00220837"/>
    <w:rsid w:val="00227144"/>
    <w:rsid w:val="00231AB1"/>
    <w:rsid w:val="00235DB9"/>
    <w:rsid w:val="0025131D"/>
    <w:rsid w:val="00254D81"/>
    <w:rsid w:val="00256624"/>
    <w:rsid w:val="00256F44"/>
    <w:rsid w:val="00260541"/>
    <w:rsid w:val="0026284C"/>
    <w:rsid w:val="00262DCF"/>
    <w:rsid w:val="0027035A"/>
    <w:rsid w:val="00271F96"/>
    <w:rsid w:val="00277495"/>
    <w:rsid w:val="00282EB7"/>
    <w:rsid w:val="0028355E"/>
    <w:rsid w:val="00293105"/>
    <w:rsid w:val="00293206"/>
    <w:rsid w:val="002961F7"/>
    <w:rsid w:val="00297643"/>
    <w:rsid w:val="002A36BD"/>
    <w:rsid w:val="002C0D50"/>
    <w:rsid w:val="002C73BC"/>
    <w:rsid w:val="002C79CF"/>
    <w:rsid w:val="002D469E"/>
    <w:rsid w:val="002E08FF"/>
    <w:rsid w:val="002F0B1D"/>
    <w:rsid w:val="002F224A"/>
    <w:rsid w:val="002F4A0E"/>
    <w:rsid w:val="00300FD3"/>
    <w:rsid w:val="00303D30"/>
    <w:rsid w:val="00306685"/>
    <w:rsid w:val="00320050"/>
    <w:rsid w:val="003210A9"/>
    <w:rsid w:val="003241C0"/>
    <w:rsid w:val="00332FFF"/>
    <w:rsid w:val="0033332D"/>
    <w:rsid w:val="00353444"/>
    <w:rsid w:val="0035632A"/>
    <w:rsid w:val="003727A5"/>
    <w:rsid w:val="00383ADC"/>
    <w:rsid w:val="00384253"/>
    <w:rsid w:val="003843C3"/>
    <w:rsid w:val="003904D1"/>
    <w:rsid w:val="003956E6"/>
    <w:rsid w:val="003970B1"/>
    <w:rsid w:val="003977F9"/>
    <w:rsid w:val="003A3BFF"/>
    <w:rsid w:val="003B2AD1"/>
    <w:rsid w:val="003B5989"/>
    <w:rsid w:val="003C258B"/>
    <w:rsid w:val="003C461A"/>
    <w:rsid w:val="003D0FFC"/>
    <w:rsid w:val="003D7205"/>
    <w:rsid w:val="003E0B8E"/>
    <w:rsid w:val="003E43C2"/>
    <w:rsid w:val="003E4A67"/>
    <w:rsid w:val="003E635D"/>
    <w:rsid w:val="003F1692"/>
    <w:rsid w:val="003F5B45"/>
    <w:rsid w:val="003F6DD7"/>
    <w:rsid w:val="00404E36"/>
    <w:rsid w:val="00410508"/>
    <w:rsid w:val="00415D2B"/>
    <w:rsid w:val="00423FA6"/>
    <w:rsid w:val="00425890"/>
    <w:rsid w:val="004318F3"/>
    <w:rsid w:val="00432496"/>
    <w:rsid w:val="00432FB9"/>
    <w:rsid w:val="004345FB"/>
    <w:rsid w:val="00444574"/>
    <w:rsid w:val="00446895"/>
    <w:rsid w:val="00452C4A"/>
    <w:rsid w:val="00460775"/>
    <w:rsid w:val="00462361"/>
    <w:rsid w:val="00467F75"/>
    <w:rsid w:val="0047647E"/>
    <w:rsid w:val="00487126"/>
    <w:rsid w:val="004B0F08"/>
    <w:rsid w:val="004B5F9D"/>
    <w:rsid w:val="004C1AC9"/>
    <w:rsid w:val="004C7FB9"/>
    <w:rsid w:val="004D1692"/>
    <w:rsid w:val="004D2F25"/>
    <w:rsid w:val="004D6781"/>
    <w:rsid w:val="004E1E6A"/>
    <w:rsid w:val="004E75BE"/>
    <w:rsid w:val="004F0D43"/>
    <w:rsid w:val="004F1AA8"/>
    <w:rsid w:val="005137A8"/>
    <w:rsid w:val="00514FDB"/>
    <w:rsid w:val="005166B8"/>
    <w:rsid w:val="00526DF5"/>
    <w:rsid w:val="005318A7"/>
    <w:rsid w:val="00532496"/>
    <w:rsid w:val="00533153"/>
    <w:rsid w:val="005352BA"/>
    <w:rsid w:val="00540196"/>
    <w:rsid w:val="0054231E"/>
    <w:rsid w:val="00543538"/>
    <w:rsid w:val="00553237"/>
    <w:rsid w:val="005567C2"/>
    <w:rsid w:val="00556B75"/>
    <w:rsid w:val="00570C8B"/>
    <w:rsid w:val="0057440A"/>
    <w:rsid w:val="0057495F"/>
    <w:rsid w:val="005814CF"/>
    <w:rsid w:val="00582308"/>
    <w:rsid w:val="00582E35"/>
    <w:rsid w:val="00593F64"/>
    <w:rsid w:val="00597F50"/>
    <w:rsid w:val="005A30AE"/>
    <w:rsid w:val="005A5E0C"/>
    <w:rsid w:val="005A603C"/>
    <w:rsid w:val="005A677F"/>
    <w:rsid w:val="005B223C"/>
    <w:rsid w:val="005B2784"/>
    <w:rsid w:val="005B568F"/>
    <w:rsid w:val="005B6A02"/>
    <w:rsid w:val="005B7617"/>
    <w:rsid w:val="005C58F4"/>
    <w:rsid w:val="005C6C38"/>
    <w:rsid w:val="005D0E18"/>
    <w:rsid w:val="005D12F2"/>
    <w:rsid w:val="005D6004"/>
    <w:rsid w:val="005D71EC"/>
    <w:rsid w:val="005E1A2E"/>
    <w:rsid w:val="005E3C44"/>
    <w:rsid w:val="005E4982"/>
    <w:rsid w:val="005F0F6E"/>
    <w:rsid w:val="005F43C7"/>
    <w:rsid w:val="00601381"/>
    <w:rsid w:val="0061073B"/>
    <w:rsid w:val="006119C9"/>
    <w:rsid w:val="00616C7B"/>
    <w:rsid w:val="006232E6"/>
    <w:rsid w:val="0062355A"/>
    <w:rsid w:val="00625000"/>
    <w:rsid w:val="00631E98"/>
    <w:rsid w:val="006357F1"/>
    <w:rsid w:val="00641E14"/>
    <w:rsid w:val="00646CC8"/>
    <w:rsid w:val="00661226"/>
    <w:rsid w:val="006617D8"/>
    <w:rsid w:val="0067042F"/>
    <w:rsid w:val="00672A98"/>
    <w:rsid w:val="00675536"/>
    <w:rsid w:val="00680659"/>
    <w:rsid w:val="00680A03"/>
    <w:rsid w:val="006812DC"/>
    <w:rsid w:val="00681335"/>
    <w:rsid w:val="0069346D"/>
    <w:rsid w:val="006953D5"/>
    <w:rsid w:val="00695790"/>
    <w:rsid w:val="00695D74"/>
    <w:rsid w:val="006B1115"/>
    <w:rsid w:val="006B1260"/>
    <w:rsid w:val="006B3D49"/>
    <w:rsid w:val="006B64B0"/>
    <w:rsid w:val="006C3142"/>
    <w:rsid w:val="006C536D"/>
    <w:rsid w:val="006C6F00"/>
    <w:rsid w:val="006C7304"/>
    <w:rsid w:val="006C7B13"/>
    <w:rsid w:val="006D0A34"/>
    <w:rsid w:val="006D70CC"/>
    <w:rsid w:val="006E0EEA"/>
    <w:rsid w:val="006E1A72"/>
    <w:rsid w:val="006E1B1F"/>
    <w:rsid w:val="006E2737"/>
    <w:rsid w:val="006E349F"/>
    <w:rsid w:val="006E3B5E"/>
    <w:rsid w:val="006E75AE"/>
    <w:rsid w:val="006F1563"/>
    <w:rsid w:val="006F42C0"/>
    <w:rsid w:val="006F4859"/>
    <w:rsid w:val="0070163C"/>
    <w:rsid w:val="00706D22"/>
    <w:rsid w:val="0071247E"/>
    <w:rsid w:val="00712937"/>
    <w:rsid w:val="00715097"/>
    <w:rsid w:val="0071681B"/>
    <w:rsid w:val="00717C99"/>
    <w:rsid w:val="00722A81"/>
    <w:rsid w:val="00722C98"/>
    <w:rsid w:val="007272FD"/>
    <w:rsid w:val="00727535"/>
    <w:rsid w:val="00734B8D"/>
    <w:rsid w:val="0074155A"/>
    <w:rsid w:val="007550A2"/>
    <w:rsid w:val="007616D2"/>
    <w:rsid w:val="007618A3"/>
    <w:rsid w:val="00766C76"/>
    <w:rsid w:val="00773CA1"/>
    <w:rsid w:val="0077569D"/>
    <w:rsid w:val="00775CD4"/>
    <w:rsid w:val="00780576"/>
    <w:rsid w:val="007835C8"/>
    <w:rsid w:val="00784DE5"/>
    <w:rsid w:val="00786553"/>
    <w:rsid w:val="0079246A"/>
    <w:rsid w:val="0079677B"/>
    <w:rsid w:val="007B1BC7"/>
    <w:rsid w:val="007B6752"/>
    <w:rsid w:val="007B78DC"/>
    <w:rsid w:val="007C0D28"/>
    <w:rsid w:val="007C6282"/>
    <w:rsid w:val="007E1297"/>
    <w:rsid w:val="007E2630"/>
    <w:rsid w:val="007E2E48"/>
    <w:rsid w:val="007E7127"/>
    <w:rsid w:val="007F0856"/>
    <w:rsid w:val="007F1A29"/>
    <w:rsid w:val="00800518"/>
    <w:rsid w:val="008038B5"/>
    <w:rsid w:val="008045EF"/>
    <w:rsid w:val="0081200B"/>
    <w:rsid w:val="00815573"/>
    <w:rsid w:val="00822E83"/>
    <w:rsid w:val="00824810"/>
    <w:rsid w:val="008251DF"/>
    <w:rsid w:val="00825B1E"/>
    <w:rsid w:val="00826684"/>
    <w:rsid w:val="0083472C"/>
    <w:rsid w:val="00845545"/>
    <w:rsid w:val="00850F59"/>
    <w:rsid w:val="00852A30"/>
    <w:rsid w:val="00853232"/>
    <w:rsid w:val="008579E2"/>
    <w:rsid w:val="00863D3D"/>
    <w:rsid w:val="00864198"/>
    <w:rsid w:val="00870005"/>
    <w:rsid w:val="0087039E"/>
    <w:rsid w:val="00872B8E"/>
    <w:rsid w:val="00876EDD"/>
    <w:rsid w:val="00880BD5"/>
    <w:rsid w:val="008857F0"/>
    <w:rsid w:val="0088664A"/>
    <w:rsid w:val="00890A4E"/>
    <w:rsid w:val="00890F19"/>
    <w:rsid w:val="00894EE0"/>
    <w:rsid w:val="00895309"/>
    <w:rsid w:val="008A1B07"/>
    <w:rsid w:val="008A2D7D"/>
    <w:rsid w:val="008B6E63"/>
    <w:rsid w:val="008C0092"/>
    <w:rsid w:val="008C178A"/>
    <w:rsid w:val="008C2691"/>
    <w:rsid w:val="008C30F4"/>
    <w:rsid w:val="008C44B8"/>
    <w:rsid w:val="008C54E5"/>
    <w:rsid w:val="008C707F"/>
    <w:rsid w:val="008D00D5"/>
    <w:rsid w:val="008D3192"/>
    <w:rsid w:val="008D375E"/>
    <w:rsid w:val="008E5194"/>
    <w:rsid w:val="008E6F5F"/>
    <w:rsid w:val="008F008D"/>
    <w:rsid w:val="008F3A4A"/>
    <w:rsid w:val="008F563E"/>
    <w:rsid w:val="0090087A"/>
    <w:rsid w:val="00901468"/>
    <w:rsid w:val="00903915"/>
    <w:rsid w:val="009046C8"/>
    <w:rsid w:val="00906D34"/>
    <w:rsid w:val="009108DC"/>
    <w:rsid w:val="00915021"/>
    <w:rsid w:val="0092046F"/>
    <w:rsid w:val="00920E0B"/>
    <w:rsid w:val="00923896"/>
    <w:rsid w:val="009263AC"/>
    <w:rsid w:val="00926D48"/>
    <w:rsid w:val="00930488"/>
    <w:rsid w:val="00932A5A"/>
    <w:rsid w:val="0094097C"/>
    <w:rsid w:val="00942432"/>
    <w:rsid w:val="00942800"/>
    <w:rsid w:val="009433AC"/>
    <w:rsid w:val="00951B9D"/>
    <w:rsid w:val="00955F5B"/>
    <w:rsid w:val="00962E1B"/>
    <w:rsid w:val="00964777"/>
    <w:rsid w:val="0097568B"/>
    <w:rsid w:val="00981CB0"/>
    <w:rsid w:val="00984BD7"/>
    <w:rsid w:val="0098703A"/>
    <w:rsid w:val="00987A0C"/>
    <w:rsid w:val="00987F77"/>
    <w:rsid w:val="009915F5"/>
    <w:rsid w:val="00993C99"/>
    <w:rsid w:val="00996821"/>
    <w:rsid w:val="0099697E"/>
    <w:rsid w:val="009A6720"/>
    <w:rsid w:val="009B448F"/>
    <w:rsid w:val="009C34F3"/>
    <w:rsid w:val="009C4C48"/>
    <w:rsid w:val="009C6CBF"/>
    <w:rsid w:val="009D0D6E"/>
    <w:rsid w:val="009D3884"/>
    <w:rsid w:val="009E184B"/>
    <w:rsid w:val="009E3162"/>
    <w:rsid w:val="009E4C23"/>
    <w:rsid w:val="009E6515"/>
    <w:rsid w:val="009F1C15"/>
    <w:rsid w:val="009F37D2"/>
    <w:rsid w:val="00A00B69"/>
    <w:rsid w:val="00A032A8"/>
    <w:rsid w:val="00A06A60"/>
    <w:rsid w:val="00A10E35"/>
    <w:rsid w:val="00A11EA7"/>
    <w:rsid w:val="00A13427"/>
    <w:rsid w:val="00A15C0D"/>
    <w:rsid w:val="00A20278"/>
    <w:rsid w:val="00A204A6"/>
    <w:rsid w:val="00A25322"/>
    <w:rsid w:val="00A34E81"/>
    <w:rsid w:val="00A5087E"/>
    <w:rsid w:val="00A51829"/>
    <w:rsid w:val="00A53712"/>
    <w:rsid w:val="00A724EA"/>
    <w:rsid w:val="00A74E02"/>
    <w:rsid w:val="00A8609E"/>
    <w:rsid w:val="00A90EAE"/>
    <w:rsid w:val="00A922AE"/>
    <w:rsid w:val="00A93F07"/>
    <w:rsid w:val="00AA267D"/>
    <w:rsid w:val="00AA5D98"/>
    <w:rsid w:val="00AB1700"/>
    <w:rsid w:val="00AB5F35"/>
    <w:rsid w:val="00AC77CA"/>
    <w:rsid w:val="00AD7402"/>
    <w:rsid w:val="00AE136F"/>
    <w:rsid w:val="00AE2D2C"/>
    <w:rsid w:val="00AE7CAC"/>
    <w:rsid w:val="00AF5FA6"/>
    <w:rsid w:val="00AF61CD"/>
    <w:rsid w:val="00AF75B8"/>
    <w:rsid w:val="00B0303F"/>
    <w:rsid w:val="00B04439"/>
    <w:rsid w:val="00B07783"/>
    <w:rsid w:val="00B10047"/>
    <w:rsid w:val="00B16B16"/>
    <w:rsid w:val="00B25101"/>
    <w:rsid w:val="00B259E1"/>
    <w:rsid w:val="00B25F67"/>
    <w:rsid w:val="00B3178C"/>
    <w:rsid w:val="00B37207"/>
    <w:rsid w:val="00B44E76"/>
    <w:rsid w:val="00B5140E"/>
    <w:rsid w:val="00B64D20"/>
    <w:rsid w:val="00B651DD"/>
    <w:rsid w:val="00B709E7"/>
    <w:rsid w:val="00B74FBA"/>
    <w:rsid w:val="00B93E11"/>
    <w:rsid w:val="00BA41B5"/>
    <w:rsid w:val="00BB3746"/>
    <w:rsid w:val="00BC0EEC"/>
    <w:rsid w:val="00BC2644"/>
    <w:rsid w:val="00BC48F1"/>
    <w:rsid w:val="00BC5A66"/>
    <w:rsid w:val="00BC7271"/>
    <w:rsid w:val="00BC7662"/>
    <w:rsid w:val="00BD0C23"/>
    <w:rsid w:val="00BD3D85"/>
    <w:rsid w:val="00BE1356"/>
    <w:rsid w:val="00BE2AA6"/>
    <w:rsid w:val="00BE3C2B"/>
    <w:rsid w:val="00BF0CAB"/>
    <w:rsid w:val="00BF0D25"/>
    <w:rsid w:val="00BF0D95"/>
    <w:rsid w:val="00C01E53"/>
    <w:rsid w:val="00C02226"/>
    <w:rsid w:val="00C03CCC"/>
    <w:rsid w:val="00C11EC0"/>
    <w:rsid w:val="00C14519"/>
    <w:rsid w:val="00C221C2"/>
    <w:rsid w:val="00C2367F"/>
    <w:rsid w:val="00C249BB"/>
    <w:rsid w:val="00C30E59"/>
    <w:rsid w:val="00C3148F"/>
    <w:rsid w:val="00C34C46"/>
    <w:rsid w:val="00C376A6"/>
    <w:rsid w:val="00C42A4F"/>
    <w:rsid w:val="00C43790"/>
    <w:rsid w:val="00C440C8"/>
    <w:rsid w:val="00C44481"/>
    <w:rsid w:val="00C461D0"/>
    <w:rsid w:val="00C51EAC"/>
    <w:rsid w:val="00C5291E"/>
    <w:rsid w:val="00C53989"/>
    <w:rsid w:val="00C54206"/>
    <w:rsid w:val="00C56D80"/>
    <w:rsid w:val="00C574E4"/>
    <w:rsid w:val="00C62F14"/>
    <w:rsid w:val="00C63C39"/>
    <w:rsid w:val="00C67C7D"/>
    <w:rsid w:val="00C73143"/>
    <w:rsid w:val="00C741DD"/>
    <w:rsid w:val="00C77D09"/>
    <w:rsid w:val="00C809E0"/>
    <w:rsid w:val="00C879BB"/>
    <w:rsid w:val="00C925FF"/>
    <w:rsid w:val="00C93505"/>
    <w:rsid w:val="00CA56F4"/>
    <w:rsid w:val="00CA6D92"/>
    <w:rsid w:val="00CB023F"/>
    <w:rsid w:val="00CB5BC0"/>
    <w:rsid w:val="00CC57E6"/>
    <w:rsid w:val="00CF1264"/>
    <w:rsid w:val="00D11211"/>
    <w:rsid w:val="00D131E5"/>
    <w:rsid w:val="00D137B6"/>
    <w:rsid w:val="00D31D53"/>
    <w:rsid w:val="00D324EF"/>
    <w:rsid w:val="00D42DB9"/>
    <w:rsid w:val="00D46E7D"/>
    <w:rsid w:val="00D534CE"/>
    <w:rsid w:val="00D714C2"/>
    <w:rsid w:val="00D720BF"/>
    <w:rsid w:val="00D84959"/>
    <w:rsid w:val="00D9599F"/>
    <w:rsid w:val="00DA0AD9"/>
    <w:rsid w:val="00DA0B4A"/>
    <w:rsid w:val="00DB3FA6"/>
    <w:rsid w:val="00DC1413"/>
    <w:rsid w:val="00DC4A3F"/>
    <w:rsid w:val="00DD6DE5"/>
    <w:rsid w:val="00DE064D"/>
    <w:rsid w:val="00DE1A1C"/>
    <w:rsid w:val="00DF0E43"/>
    <w:rsid w:val="00DF4CAB"/>
    <w:rsid w:val="00DF4CCA"/>
    <w:rsid w:val="00DF4F14"/>
    <w:rsid w:val="00E117EA"/>
    <w:rsid w:val="00E222E6"/>
    <w:rsid w:val="00E22BE4"/>
    <w:rsid w:val="00E26144"/>
    <w:rsid w:val="00E263B8"/>
    <w:rsid w:val="00E31003"/>
    <w:rsid w:val="00E343DD"/>
    <w:rsid w:val="00E37E1F"/>
    <w:rsid w:val="00E471C8"/>
    <w:rsid w:val="00E5119E"/>
    <w:rsid w:val="00E61D1D"/>
    <w:rsid w:val="00E7060F"/>
    <w:rsid w:val="00E72615"/>
    <w:rsid w:val="00E74F4B"/>
    <w:rsid w:val="00E75A44"/>
    <w:rsid w:val="00E93467"/>
    <w:rsid w:val="00E94EFB"/>
    <w:rsid w:val="00EA23A4"/>
    <w:rsid w:val="00EA6360"/>
    <w:rsid w:val="00EB4FA1"/>
    <w:rsid w:val="00EB7C0A"/>
    <w:rsid w:val="00EC2EC0"/>
    <w:rsid w:val="00EC39A8"/>
    <w:rsid w:val="00ED377A"/>
    <w:rsid w:val="00ED463E"/>
    <w:rsid w:val="00EE440D"/>
    <w:rsid w:val="00EF36FF"/>
    <w:rsid w:val="00F00808"/>
    <w:rsid w:val="00F05054"/>
    <w:rsid w:val="00F14B83"/>
    <w:rsid w:val="00F1680D"/>
    <w:rsid w:val="00F24BE3"/>
    <w:rsid w:val="00F26011"/>
    <w:rsid w:val="00F3132B"/>
    <w:rsid w:val="00F32D95"/>
    <w:rsid w:val="00F6104D"/>
    <w:rsid w:val="00F664CE"/>
    <w:rsid w:val="00F6716A"/>
    <w:rsid w:val="00F7010B"/>
    <w:rsid w:val="00F70AAB"/>
    <w:rsid w:val="00F75327"/>
    <w:rsid w:val="00F83381"/>
    <w:rsid w:val="00F85534"/>
    <w:rsid w:val="00F917EB"/>
    <w:rsid w:val="00FB07B8"/>
    <w:rsid w:val="00FB5AD5"/>
    <w:rsid w:val="00FB5C98"/>
    <w:rsid w:val="00FC03F1"/>
    <w:rsid w:val="00FC079A"/>
    <w:rsid w:val="00FC31AB"/>
    <w:rsid w:val="00FC50F6"/>
    <w:rsid w:val="00FD0277"/>
    <w:rsid w:val="00FD446B"/>
    <w:rsid w:val="00FE3B8C"/>
    <w:rsid w:val="00FE3E30"/>
    <w:rsid w:val="00FE4BE2"/>
    <w:rsid w:val="00FE5BC8"/>
    <w:rsid w:val="00FF4AD3"/>
    <w:rsid w:val="00FF4BA6"/>
    <w:rsid w:val="00FF5A72"/>
    <w:rsid w:val="00FF5C73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BCC1FBF5-453B-4AD4-ACAA-508883B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7D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83863-A633-486E-BDB2-96B7D7772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E64A8-72DA-4612-9FEA-27D3511D62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311</cp:revision>
  <cp:lastPrinted>2024-01-18T00:51:00Z</cp:lastPrinted>
  <dcterms:created xsi:type="dcterms:W3CDTF">2021-03-03T00:26:00Z</dcterms:created>
  <dcterms:modified xsi:type="dcterms:W3CDTF">2024-11-26T16:09:00Z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