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5914" w14:textId="4EA8564D" w:rsidR="004F0647" w:rsidRPr="000976BC" w:rsidRDefault="000923C8" w:rsidP="004F064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R0</w:t>
      </w:r>
      <w:r w:rsidR="004F0647" w:rsidRPr="000976BC">
        <w:rPr>
          <w:rFonts w:ascii="Times New Roman" w:hAnsi="Times New Roman"/>
          <w:b/>
          <w:sz w:val="28"/>
          <w:szCs w:val="24"/>
        </w:rPr>
        <w:t>6 Reinforcer Student Questionnaire</w:t>
      </w:r>
    </w:p>
    <w:p w14:paraId="17D89FB2" w14:textId="286D6D59" w:rsidR="000B3CDA" w:rsidRPr="000976BC" w:rsidRDefault="000B3CDA" w:rsidP="00EB050B">
      <w:pPr>
        <w:rPr>
          <w:rFonts w:ascii="Times New Roman" w:hAnsi="Times New Roman"/>
          <w:i/>
          <w:sz w:val="24"/>
          <w:szCs w:val="24"/>
        </w:rPr>
      </w:pPr>
      <w:r w:rsidRPr="000976BC">
        <w:rPr>
          <w:rFonts w:ascii="Times New Roman" w:hAnsi="Times New Roman"/>
          <w:i/>
          <w:sz w:val="24"/>
          <w:szCs w:val="24"/>
        </w:rPr>
        <w:t xml:space="preserve">This student questionnaire </w:t>
      </w:r>
      <w:r w:rsidR="00DB5A83">
        <w:rPr>
          <w:rFonts w:ascii="Times New Roman" w:hAnsi="Times New Roman"/>
          <w:i/>
          <w:sz w:val="24"/>
          <w:szCs w:val="24"/>
        </w:rPr>
        <w:t>was</w:t>
      </w:r>
      <w:r w:rsidRPr="000976BC">
        <w:rPr>
          <w:rFonts w:ascii="Times New Roman" w:hAnsi="Times New Roman"/>
          <w:i/>
          <w:sz w:val="24"/>
          <w:szCs w:val="24"/>
        </w:rPr>
        <w:t xml:space="preserve"> designed </w:t>
      </w:r>
      <w:r w:rsidR="00EB050B">
        <w:rPr>
          <w:rFonts w:ascii="Times New Roman" w:hAnsi="Times New Roman"/>
          <w:i/>
          <w:sz w:val="24"/>
          <w:szCs w:val="24"/>
        </w:rPr>
        <w:t xml:space="preserve">by </w:t>
      </w:r>
      <w:r w:rsidR="00EB050B" w:rsidRPr="00EB050B">
        <w:rPr>
          <w:rFonts w:ascii="Times New Roman" w:eastAsia="Times New Roman" w:hAnsi="Times New Roman"/>
          <w:i/>
          <w:sz w:val="24"/>
          <w:szCs w:val="24"/>
        </w:rPr>
        <w:t>Ci3T project staff</w:t>
      </w:r>
      <w:r w:rsidR="00DB5A83">
        <w:rPr>
          <w:rFonts w:ascii="Times New Roman" w:eastAsia="Times New Roman" w:hAnsi="Times New Roman"/>
          <w:i/>
          <w:sz w:val="24"/>
          <w:szCs w:val="24"/>
        </w:rPr>
        <w:t>, research assistants,</w:t>
      </w:r>
      <w:r w:rsidR="00EB050B" w:rsidRPr="00EB050B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="00EB050B" w:rsidRPr="00932651">
        <w:rPr>
          <w:rFonts w:ascii="Times New Roman" w:eastAsia="Times New Roman" w:hAnsi="Times New Roman"/>
          <w:b/>
          <w:i/>
          <w:sz w:val="24"/>
          <w:szCs w:val="24"/>
        </w:rPr>
        <w:t>Ci3T Leadership Teams</w:t>
      </w:r>
      <w:r w:rsidR="00EB050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976BC">
        <w:rPr>
          <w:rFonts w:ascii="Times New Roman" w:hAnsi="Times New Roman"/>
          <w:i/>
          <w:sz w:val="24"/>
          <w:szCs w:val="24"/>
        </w:rPr>
        <w:t xml:space="preserve">to </w:t>
      </w:r>
      <w:r w:rsidR="004F0647">
        <w:rPr>
          <w:rFonts w:ascii="Times New Roman" w:hAnsi="Times New Roman"/>
          <w:i/>
          <w:sz w:val="24"/>
          <w:szCs w:val="24"/>
        </w:rPr>
        <w:t>support the selection</w:t>
      </w:r>
      <w:r w:rsidRPr="000976BC">
        <w:rPr>
          <w:rFonts w:ascii="Times New Roman" w:hAnsi="Times New Roman"/>
          <w:i/>
          <w:sz w:val="24"/>
          <w:szCs w:val="24"/>
        </w:rPr>
        <w:t xml:space="preserve"> of reinforcers (e.g., activities, attention, tangibles, praise, and avoidance of work) </w:t>
      </w:r>
      <w:r w:rsidR="004F0647">
        <w:rPr>
          <w:rFonts w:ascii="Times New Roman" w:hAnsi="Times New Roman"/>
          <w:i/>
          <w:sz w:val="24"/>
          <w:szCs w:val="24"/>
        </w:rPr>
        <w:t xml:space="preserve">that </w:t>
      </w:r>
      <w:r w:rsidRPr="000976BC">
        <w:rPr>
          <w:rFonts w:ascii="Times New Roman" w:hAnsi="Times New Roman"/>
          <w:i/>
          <w:sz w:val="24"/>
          <w:szCs w:val="24"/>
        </w:rPr>
        <w:t xml:space="preserve">are least and most preferred by students. </w:t>
      </w:r>
      <w:r w:rsidR="004F0647">
        <w:rPr>
          <w:rFonts w:ascii="Times New Roman" w:hAnsi="Times New Roman"/>
          <w:i/>
          <w:sz w:val="24"/>
          <w:szCs w:val="24"/>
        </w:rPr>
        <w:t xml:space="preserve">The survey can be used as is or created </w:t>
      </w:r>
      <w:r w:rsidR="00932651">
        <w:rPr>
          <w:rFonts w:ascii="Times New Roman" w:hAnsi="Times New Roman"/>
          <w:i/>
          <w:sz w:val="24"/>
          <w:szCs w:val="24"/>
        </w:rPr>
        <w:t>in an online survey system. It</w:t>
      </w:r>
      <w:r w:rsidR="004F0647">
        <w:rPr>
          <w:rFonts w:ascii="Times New Roman" w:hAnsi="Times New Roman"/>
          <w:i/>
          <w:sz w:val="24"/>
          <w:szCs w:val="24"/>
        </w:rPr>
        <w:t xml:space="preserve"> may</w:t>
      </w:r>
      <w:r w:rsidR="000923C8">
        <w:rPr>
          <w:rFonts w:ascii="Times New Roman" w:hAnsi="Times New Roman"/>
          <w:i/>
          <w:sz w:val="24"/>
          <w:szCs w:val="24"/>
        </w:rPr>
        <w:t xml:space="preserve"> </w:t>
      </w:r>
      <w:r w:rsidR="004F0647">
        <w:rPr>
          <w:rFonts w:ascii="Times New Roman" w:hAnsi="Times New Roman"/>
          <w:i/>
          <w:sz w:val="24"/>
          <w:szCs w:val="24"/>
        </w:rPr>
        <w:t xml:space="preserve">be customized for your students’ interests and age level at the discretion of your </w:t>
      </w:r>
      <w:r w:rsidR="004F0647" w:rsidRPr="000976BC">
        <w:rPr>
          <w:rFonts w:ascii="Times New Roman" w:hAnsi="Times New Roman"/>
          <w:b/>
          <w:i/>
          <w:sz w:val="24"/>
          <w:szCs w:val="24"/>
        </w:rPr>
        <w:t>Ci3T Leadership Team</w:t>
      </w:r>
      <w:r w:rsidR="004F0647">
        <w:rPr>
          <w:rFonts w:ascii="Times New Roman" w:hAnsi="Times New Roman"/>
          <w:i/>
          <w:sz w:val="24"/>
          <w:szCs w:val="24"/>
        </w:rPr>
        <w:t xml:space="preserve"> to be used schoolwide.</w:t>
      </w:r>
    </w:p>
    <w:p w14:paraId="6C731B58" w14:textId="77777777" w:rsidR="000B3CDA" w:rsidRPr="000976BC" w:rsidRDefault="000B3CDA" w:rsidP="000976BC">
      <w:pPr>
        <w:rPr>
          <w:rFonts w:ascii="Times New Roman" w:hAnsi="Times New Roman"/>
          <w:sz w:val="24"/>
          <w:szCs w:val="24"/>
        </w:rPr>
      </w:pPr>
      <w:r w:rsidRPr="000976BC">
        <w:rPr>
          <w:rFonts w:ascii="Times New Roman" w:hAnsi="Times New Roman"/>
          <w:b/>
          <w:sz w:val="24"/>
          <w:szCs w:val="24"/>
        </w:rPr>
        <w:t xml:space="preserve">DIRECTIONS FOR STUDENTS: </w:t>
      </w:r>
      <w:r w:rsidRPr="000976BC">
        <w:rPr>
          <w:rFonts w:ascii="Times New Roman" w:hAnsi="Times New Roman"/>
          <w:sz w:val="24"/>
          <w:szCs w:val="24"/>
        </w:rPr>
        <w:t xml:space="preserve">Rate each item on a scale of 1 to 5 where 1 = </w:t>
      </w:r>
      <w:r w:rsidRPr="000976BC">
        <w:rPr>
          <w:rFonts w:ascii="Times New Roman" w:hAnsi="Times New Roman"/>
          <w:i/>
          <w:sz w:val="24"/>
          <w:szCs w:val="24"/>
        </w:rPr>
        <w:t xml:space="preserve">something you </w:t>
      </w:r>
      <w:r w:rsidRPr="000976BC">
        <w:rPr>
          <w:rFonts w:ascii="Times New Roman" w:hAnsi="Times New Roman"/>
          <w:b/>
          <w:i/>
          <w:sz w:val="24"/>
          <w:szCs w:val="24"/>
        </w:rPr>
        <w:t>don’t want</w:t>
      </w:r>
      <w:r w:rsidRPr="000976BC">
        <w:rPr>
          <w:rFonts w:ascii="Times New Roman" w:hAnsi="Times New Roman"/>
          <w:i/>
          <w:sz w:val="24"/>
          <w:szCs w:val="24"/>
        </w:rPr>
        <w:t xml:space="preserve"> to earn</w:t>
      </w:r>
      <w:r w:rsidRPr="000976BC">
        <w:rPr>
          <w:rFonts w:ascii="Times New Roman" w:hAnsi="Times New Roman"/>
          <w:sz w:val="24"/>
          <w:szCs w:val="24"/>
        </w:rPr>
        <w:t xml:space="preserve">, to 5 = </w:t>
      </w:r>
      <w:r w:rsidRPr="000976BC">
        <w:rPr>
          <w:rFonts w:ascii="Times New Roman" w:hAnsi="Times New Roman"/>
          <w:i/>
          <w:sz w:val="24"/>
          <w:szCs w:val="24"/>
        </w:rPr>
        <w:t xml:space="preserve">you </w:t>
      </w:r>
      <w:r w:rsidRPr="000976BC">
        <w:rPr>
          <w:rFonts w:ascii="Times New Roman" w:hAnsi="Times New Roman"/>
          <w:b/>
          <w:i/>
          <w:sz w:val="24"/>
          <w:szCs w:val="24"/>
        </w:rPr>
        <w:t>really want</w:t>
      </w:r>
      <w:r w:rsidRPr="000976BC">
        <w:rPr>
          <w:rFonts w:ascii="Times New Roman" w:hAnsi="Times New Roman"/>
          <w:i/>
          <w:sz w:val="24"/>
          <w:szCs w:val="24"/>
        </w:rPr>
        <w:t xml:space="preserve"> to earn.</w:t>
      </w:r>
      <w:r w:rsidRPr="000976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36" w:type="dxa"/>
        <w:tblLayout w:type="fixed"/>
        <w:tblLook w:val="04A0" w:firstRow="1" w:lastRow="0" w:firstColumn="1" w:lastColumn="0" w:noHBand="0" w:noVBand="1"/>
      </w:tblPr>
      <w:tblGrid>
        <w:gridCol w:w="5216"/>
        <w:gridCol w:w="864"/>
        <w:gridCol w:w="864"/>
        <w:gridCol w:w="864"/>
        <w:gridCol w:w="864"/>
        <w:gridCol w:w="864"/>
      </w:tblGrid>
      <w:tr w:rsidR="00293EA9" w:rsidRPr="006019E2" w14:paraId="2FA8713F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ECFB34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Reinforcer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6DB3A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Least Like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79235F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2CD07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5475F7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E26556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Most Like</w:t>
            </w:r>
          </w:p>
        </w:tc>
      </w:tr>
      <w:tr w:rsidR="00293EA9" w:rsidRPr="006019E2" w14:paraId="24FC1EE9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345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Lunch with friend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F8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3D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AB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1B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1F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029185E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CFE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Lunch with 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teacher or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staff 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member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 choice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00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01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B4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74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F0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0321B6B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567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Preferential seating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(in class)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F6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5F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FD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64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EA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F3D08F0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51F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Reading time with adult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A8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524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21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84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A4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9C3D12E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A26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Meeting with the principal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A2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B1E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44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7B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08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C24CAE0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405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Tutor/mentor younger class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34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53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46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84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EC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3A093A8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C606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Award given in front of class/school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51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28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23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62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DF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59113C4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D58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Featured in a 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Ci3T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video/skit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F5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E0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E1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1B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53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2F697C7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F4B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Praise postcard sent home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8F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B19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1C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AF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62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18FEF2B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7214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Student featured on school webpage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95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54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64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8C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6C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99385B7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1CD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Student featured in newsletter or bulletin board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39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EA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B0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F1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C0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107D872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0EA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ositive p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hone call home from principal/teacher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7D2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90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737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534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F19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80D1F59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008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Recognition during assembly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99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DF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E9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91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313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42D85223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B8D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Movie (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 school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B9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99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62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989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AA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31243E56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ED7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Preferential seating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(in cafeteria)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E0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A9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95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6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3B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3C87BA83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E53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 helper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21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5A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AD8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CA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65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7F6B823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D6E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Extra reading time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6A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E3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EB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78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BD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DBFD7E7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93F" w14:textId="77777777" w:rsidR="00293EA9" w:rsidRPr="006019E2" w:rsidRDefault="000A4DC1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Special interest a</w:t>
            </w:r>
            <w:r w:rsidR="00293EA9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ssembly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A4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DA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5E4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B6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41A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65F5693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007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Additional computer time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E7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888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6B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AD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3F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E04E557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68C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Additional recess time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6F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E8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B6DF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612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14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4CF6191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294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Game of choice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58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DC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62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AF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8D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244488A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784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Ticket to school event (sporting, dance, play)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38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975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CD1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A6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BA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AA8E58B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4EB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Extra basketball time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C98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929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0D8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E7D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A17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D5C07F9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92A" w14:textId="77777777" w:rsidR="00293EA9" w:rsidRPr="006019E2" w:rsidRDefault="000A4DC1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Special reserved seating at school event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56A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67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5A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E2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A44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022C55F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A0F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Draws </w:t>
            </w:r>
            <w:r w:rsidR="000B3CDA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winning 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Ci3T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ticket during assemblies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on announcements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C9A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5F3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7AB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466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879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7EC10F43" w14:textId="77777777" w:rsidTr="000976BC">
        <w:trPr>
          <w:trHeight w:val="30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FA9810" w14:textId="77777777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A893C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63902F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34A6BC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2ED59AE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6964AD0" w14:textId="77777777" w:rsidR="00293EA9" w:rsidRPr="006019E2" w:rsidRDefault="00293EA9" w:rsidP="000B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F73675D" w14:textId="77777777" w:rsidR="00B61447" w:rsidRDefault="00B61447">
      <w:pPr>
        <w:rPr>
          <w:rFonts w:ascii="Constantia" w:hAnsi="Constantia"/>
        </w:rPr>
      </w:pPr>
    </w:p>
    <w:p w14:paraId="19513587" w14:textId="77777777" w:rsidR="00B61447" w:rsidRDefault="00B61447">
      <w:pPr>
        <w:rPr>
          <w:rFonts w:ascii="Constantia" w:hAnsi="Constantia"/>
        </w:rPr>
      </w:pPr>
    </w:p>
    <w:p w14:paraId="5B7F2E3E" w14:textId="77777777" w:rsidR="00B61447" w:rsidRDefault="00B61447">
      <w:pPr>
        <w:rPr>
          <w:rFonts w:ascii="Constantia" w:hAnsi="Constantia"/>
        </w:rPr>
      </w:pPr>
    </w:p>
    <w:p w14:paraId="391DF530" w14:textId="77777777" w:rsidR="00B61447" w:rsidRPr="009E1389" w:rsidRDefault="00B61447">
      <w:pPr>
        <w:rPr>
          <w:rFonts w:ascii="Constantia" w:hAnsi="Constantia"/>
        </w:rPr>
      </w:pPr>
    </w:p>
    <w:tbl>
      <w:tblPr>
        <w:tblpPr w:leftFromText="180" w:rightFromText="180" w:vertAnchor="text" w:horzAnchor="margin" w:tblpXSpec="center" w:tblpY="376"/>
        <w:tblW w:w="9504" w:type="dxa"/>
        <w:tblLayout w:type="fixed"/>
        <w:tblLook w:val="04A0" w:firstRow="1" w:lastRow="0" w:firstColumn="1" w:lastColumn="0" w:noHBand="0" w:noVBand="1"/>
      </w:tblPr>
      <w:tblGrid>
        <w:gridCol w:w="5454"/>
        <w:gridCol w:w="1026"/>
        <w:gridCol w:w="756"/>
        <w:gridCol w:w="756"/>
        <w:gridCol w:w="756"/>
        <w:gridCol w:w="756"/>
      </w:tblGrid>
      <w:tr w:rsidR="00293EA9" w:rsidRPr="006019E2" w14:paraId="4B319C95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D540528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Reinforcer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B56BDC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Least Like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BA500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B9C2DB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92F99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E7EA2A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Most Like</w:t>
            </w:r>
          </w:p>
        </w:tc>
      </w:tr>
      <w:tr w:rsidR="00293EA9" w:rsidRPr="006019E2" w14:paraId="5DFDF582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C68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School supplies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82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A6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8BE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46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189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407E9B4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3AA" w14:textId="77777777" w:rsidR="00293EA9" w:rsidRPr="006019E2" w:rsidRDefault="000A4DC1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Healthy Snack </w:t>
            </w:r>
            <w:r w:rsidR="00293EA9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coupon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FF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0D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B3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518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22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30BCCC76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6414" w14:textId="77777777" w:rsidR="00293EA9" w:rsidRPr="006019E2" w:rsidRDefault="000A4DC1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School t</w:t>
            </w:r>
            <w:r w:rsidR="00293EA9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-shirt or sweatshirt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3E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D9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63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59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9C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4178F8F0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AEE" w14:textId="77777777" w:rsidR="00293EA9" w:rsidRPr="006019E2" w:rsidRDefault="00293EA9" w:rsidP="000A4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Bike, radio, iPod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(BIG Prizes)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1E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59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56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28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4C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9933B52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D72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Candy, soft drinks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B9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5E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CB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14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FD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9608FB6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5E5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Gift cards (movie, stores, restaurants)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22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8E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E4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66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1F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30D00BD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EAF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Discounted yearbook, dance ticket, sporting event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A0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C8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6B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19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85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96DA36C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8CA" w14:textId="14C2EC5F" w:rsidR="00293EA9" w:rsidRPr="006019E2" w:rsidRDefault="00293EA9" w:rsidP="000B3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Postcard sent home regarding </w:t>
            </w:r>
            <w:r w:rsidR="000B3CDA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your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exemplar</w:t>
            </w:r>
            <w:r w:rsidR="000B3CDA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behavior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E3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343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4A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B3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B0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DA01B50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502F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Bumper sticker</w:t>
            </w:r>
            <w:r w:rsidR="000A4DC1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or magnet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 car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EC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14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F9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38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6B7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24AAAEF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66F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Free yearbook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16E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02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BF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5A5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B2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72FD67F6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EA7" w14:textId="77777777" w:rsidR="00293EA9" w:rsidRPr="006019E2" w:rsidRDefault="000A4DC1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Art of special project</w:t>
            </w:r>
            <w:r w:rsidR="00293EA9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supplies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F9E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6C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50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97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6E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777825B7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857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Lunch in private area with peer and staff of choosing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50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3F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DC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9E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B5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6D8180DA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C86" w14:textId="77777777" w:rsidR="00293EA9" w:rsidRPr="006019E2" w:rsidRDefault="000A4DC1" w:rsidP="000A4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Help a teacher or staff member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20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D50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D5E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C79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92E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B40BB05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E8E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Quiet time in the library pass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0BA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6DC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FA5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25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A3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7078CD3C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3E6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Get out of class participation pass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A87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D2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E9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88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3A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D80A6A9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264" w14:textId="77777777" w:rsidR="00293EA9" w:rsidRPr="006019E2" w:rsidRDefault="000A4DC1" w:rsidP="000A4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Work on a club activity during school (non-class time)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03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BF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6D6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1B4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09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F11185E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7EC2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Preferential seating </w:t>
            </w:r>
            <w:r w:rsidR="000B3CDA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during school event</w:t>
            </w:r>
            <w:r w:rsidR="000B3CDA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86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BD9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D4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9907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42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6649635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E5F" w14:textId="77777777" w:rsidR="00293EA9" w:rsidRPr="006019E2" w:rsidRDefault="00293EA9" w:rsidP="00B34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Extra </w:t>
            </w:r>
            <w:r w:rsidR="00B343A4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special project on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computer (avoid class time)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32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5D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66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50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1D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5420C055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7D1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Homework pass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19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0A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57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FE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F0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4B94CA41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B98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Front of the lunch line pass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A1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E3D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A5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1E7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A4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40726BD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A81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Additional free time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70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76C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DB4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99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E17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1C63921C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4D8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Extra library time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178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0F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58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F8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58B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319D5790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321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Preferred parking (avoid the long walk to class!)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35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FC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E8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B28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D70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02753709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2A51" w14:textId="77777777" w:rsidR="00293EA9" w:rsidRPr="006019E2" w:rsidRDefault="00293EA9" w:rsidP="00B34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Certificate to drop lowest </w:t>
            </w:r>
            <w:r w:rsidR="00B343A4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assignment </w:t>
            </w: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grade</w:t>
            </w:r>
            <w:r w:rsidR="00B343A4"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97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F5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3AE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85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9E1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CDA" w:rsidRPr="006019E2" w14:paraId="31AC22F7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13E2" w14:textId="77777777" w:rsidR="000B3CDA" w:rsidRPr="006019E2" w:rsidRDefault="000B3CDA" w:rsidP="00B34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Time with therapy dog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A71D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BE20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D379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C0EA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C9DE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CDA" w:rsidRPr="006019E2" w14:paraId="4214EF33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4FD" w14:textId="77777777" w:rsidR="000B3CDA" w:rsidRPr="006019E2" w:rsidRDefault="000B3CDA" w:rsidP="00B34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 a helper in another classroom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CDC8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639F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AF2B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C762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CE60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CDA" w:rsidRPr="006019E2" w14:paraId="64316BC1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4574" w14:textId="77777777" w:rsidR="000B3CDA" w:rsidRPr="006019E2" w:rsidRDefault="000B3CDA" w:rsidP="00B34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 a story to another class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4963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110F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7233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CAD9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A2C6" w14:textId="77777777" w:rsidR="000B3CDA" w:rsidRPr="006019E2" w:rsidRDefault="000B3CDA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93EA9" w:rsidRPr="006019E2" w14:paraId="27D6E744" w14:textId="77777777" w:rsidTr="00945732">
        <w:trPr>
          <w:trHeight w:val="30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6FFC58C" w14:textId="77777777" w:rsidR="00293EA9" w:rsidRPr="006019E2" w:rsidRDefault="00293EA9" w:rsidP="00E1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D4A5E0F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0722E5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D25C92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E361B6A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CC68B33" w14:textId="77777777" w:rsidR="00293EA9" w:rsidRPr="006019E2" w:rsidRDefault="00293EA9" w:rsidP="00E1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19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72D6F8" w14:textId="77777777" w:rsidR="00E137B2" w:rsidRPr="009E1389" w:rsidRDefault="00E137B2" w:rsidP="00854074">
      <w:pPr>
        <w:rPr>
          <w:rFonts w:ascii="Constantia" w:hAnsi="Constantia"/>
        </w:rPr>
      </w:pPr>
    </w:p>
    <w:sectPr w:rsidR="00E137B2" w:rsidRPr="009E1389" w:rsidSect="000976BC">
      <w:footerReference w:type="default" r:id="rId6"/>
      <w:pgSz w:w="12240" w:h="15840"/>
      <w:pgMar w:top="81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7B44" w14:textId="77777777" w:rsidR="00A07CFC" w:rsidRDefault="00A07CFC" w:rsidP="00E137B2">
      <w:pPr>
        <w:spacing w:after="0" w:line="240" w:lineRule="auto"/>
      </w:pPr>
      <w:r>
        <w:separator/>
      </w:r>
    </w:p>
  </w:endnote>
  <w:endnote w:type="continuationSeparator" w:id="0">
    <w:p w14:paraId="557525E2" w14:textId="77777777" w:rsidR="00A07CFC" w:rsidRDefault="00A07CFC" w:rsidP="00E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08D1" w14:textId="63C63BC2" w:rsidR="00B61447" w:rsidRPr="0068591A" w:rsidRDefault="00C752F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 w:rsidRPr="002E6FE5">
      <w:rPr>
        <w:noProof/>
        <w:position w:val="-26"/>
      </w:rPr>
      <w:drawing>
        <wp:inline distT="0" distB="0" distL="0" distR="0" wp14:anchorId="4AE36FB1" wp14:editId="1240A8E1">
          <wp:extent cx="405130" cy="612775"/>
          <wp:effectExtent l="0" t="0" r="0" b="0"/>
          <wp:docPr id="6" name="Picture 6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 w:rsidR="0068591A" w:rsidRPr="0068591A">
      <w:rPr>
        <w:rFonts w:ascii="Times New Roman" w:hAnsi="Times New Roman"/>
      </w:rPr>
      <w:t>R</w:t>
    </w:r>
    <w:r>
      <w:rPr>
        <w:rFonts w:ascii="Times New Roman" w:hAnsi="Times New Roman"/>
      </w:rPr>
      <w:t>0</w:t>
    </w:r>
    <w:r w:rsidR="0068591A" w:rsidRPr="0068591A">
      <w:rPr>
        <w:rFonts w:ascii="Times New Roman" w:hAnsi="Times New Roman"/>
      </w:rPr>
      <w:t>6</w:t>
    </w:r>
    <w:r>
      <w:rPr>
        <w:rFonts w:ascii="Times New Roman" w:hAnsi="Times New Roman"/>
      </w:rPr>
      <w:t xml:space="preserve"> </w:t>
    </w:r>
    <w:r w:rsidR="00B61447" w:rsidRPr="0068591A">
      <w:rPr>
        <w:rFonts w:ascii="Times New Roman" w:hAnsi="Times New Roman"/>
      </w:rPr>
      <w:t>Reinforcer Student Questionnaire</w:t>
    </w:r>
    <w:r>
      <w:rPr>
        <w:rFonts w:ascii="Times New Roman" w:hAnsi="Times New Roman"/>
      </w:rPr>
      <w:t xml:space="preserve">   </w:t>
    </w:r>
    <w:r w:rsidR="00B61447" w:rsidRPr="0068591A">
      <w:rPr>
        <w:rFonts w:ascii="Times New Roman" w:hAnsi="Times New Roman"/>
      </w:rPr>
      <w:t xml:space="preserve"> </w:t>
    </w:r>
    <w:r w:rsidR="00B61447" w:rsidRPr="0068591A">
      <w:rPr>
        <w:rFonts w:ascii="Times New Roman" w:hAnsi="Times New Roman"/>
      </w:rPr>
      <w:fldChar w:fldCharType="begin"/>
    </w:r>
    <w:r w:rsidR="00B61447" w:rsidRPr="0068591A">
      <w:rPr>
        <w:rFonts w:ascii="Times New Roman" w:hAnsi="Times New Roman"/>
      </w:rPr>
      <w:instrText xml:space="preserve"> PAGE   \* MERGEFORMAT </w:instrText>
    </w:r>
    <w:r w:rsidR="00B61447" w:rsidRPr="0068591A">
      <w:rPr>
        <w:rFonts w:ascii="Times New Roman" w:hAnsi="Times New Roman"/>
      </w:rPr>
      <w:fldChar w:fldCharType="separate"/>
    </w:r>
    <w:r w:rsidR="00AE1CED">
      <w:rPr>
        <w:rFonts w:ascii="Times New Roman" w:hAnsi="Times New Roman"/>
        <w:noProof/>
      </w:rPr>
      <w:t>2</w:t>
    </w:r>
    <w:r w:rsidR="00B61447" w:rsidRPr="0068591A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C6ED" w14:textId="77777777" w:rsidR="00A07CFC" w:rsidRDefault="00A07CFC" w:rsidP="00E137B2">
      <w:pPr>
        <w:spacing w:after="0" w:line="240" w:lineRule="auto"/>
      </w:pPr>
      <w:r>
        <w:separator/>
      </w:r>
    </w:p>
  </w:footnote>
  <w:footnote w:type="continuationSeparator" w:id="0">
    <w:p w14:paraId="30872E24" w14:textId="77777777" w:rsidR="00A07CFC" w:rsidRDefault="00A07CFC" w:rsidP="00E1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2"/>
    <w:rsid w:val="000923C8"/>
    <w:rsid w:val="000976BC"/>
    <w:rsid w:val="000A4DC1"/>
    <w:rsid w:val="000B3CDA"/>
    <w:rsid w:val="001076C4"/>
    <w:rsid w:val="001A0807"/>
    <w:rsid w:val="00222A39"/>
    <w:rsid w:val="00265112"/>
    <w:rsid w:val="00283054"/>
    <w:rsid w:val="00290635"/>
    <w:rsid w:val="00293EA9"/>
    <w:rsid w:val="002A6729"/>
    <w:rsid w:val="002B4C1E"/>
    <w:rsid w:val="002B63F8"/>
    <w:rsid w:val="002F3BA6"/>
    <w:rsid w:val="00342106"/>
    <w:rsid w:val="00374379"/>
    <w:rsid w:val="00445E16"/>
    <w:rsid w:val="00456561"/>
    <w:rsid w:val="0049388A"/>
    <w:rsid w:val="004B7FFA"/>
    <w:rsid w:val="004F0647"/>
    <w:rsid w:val="00533346"/>
    <w:rsid w:val="00541B3D"/>
    <w:rsid w:val="00563C4B"/>
    <w:rsid w:val="005E53AD"/>
    <w:rsid w:val="005E6DFB"/>
    <w:rsid w:val="006019E2"/>
    <w:rsid w:val="0068591A"/>
    <w:rsid w:val="006D0D50"/>
    <w:rsid w:val="006D637A"/>
    <w:rsid w:val="00790743"/>
    <w:rsid w:val="007F748D"/>
    <w:rsid w:val="0082471E"/>
    <w:rsid w:val="00854074"/>
    <w:rsid w:val="008559BC"/>
    <w:rsid w:val="008731DC"/>
    <w:rsid w:val="00932651"/>
    <w:rsid w:val="00932C99"/>
    <w:rsid w:val="00933143"/>
    <w:rsid w:val="00945732"/>
    <w:rsid w:val="00990078"/>
    <w:rsid w:val="009A2354"/>
    <w:rsid w:val="009B37F6"/>
    <w:rsid w:val="009E1389"/>
    <w:rsid w:val="009E7270"/>
    <w:rsid w:val="00A07CFC"/>
    <w:rsid w:val="00A24149"/>
    <w:rsid w:val="00A954DD"/>
    <w:rsid w:val="00AA5C2A"/>
    <w:rsid w:val="00AE1CED"/>
    <w:rsid w:val="00B1072F"/>
    <w:rsid w:val="00B343A4"/>
    <w:rsid w:val="00B61447"/>
    <w:rsid w:val="00B939B7"/>
    <w:rsid w:val="00BD50FB"/>
    <w:rsid w:val="00C111BD"/>
    <w:rsid w:val="00C30D4F"/>
    <w:rsid w:val="00C752F3"/>
    <w:rsid w:val="00C75D2E"/>
    <w:rsid w:val="00CA6D54"/>
    <w:rsid w:val="00CD22CF"/>
    <w:rsid w:val="00DB5A83"/>
    <w:rsid w:val="00E021B0"/>
    <w:rsid w:val="00E137B2"/>
    <w:rsid w:val="00E25FDC"/>
    <w:rsid w:val="00E364B0"/>
    <w:rsid w:val="00E52A14"/>
    <w:rsid w:val="00EB050B"/>
    <w:rsid w:val="00EC7E3B"/>
    <w:rsid w:val="00ED53E0"/>
    <w:rsid w:val="00EF4353"/>
    <w:rsid w:val="00F5108C"/>
    <w:rsid w:val="00F81AD4"/>
    <w:rsid w:val="00F830E7"/>
    <w:rsid w:val="00FB05EC"/>
    <w:rsid w:val="00FC1B94"/>
    <w:rsid w:val="00FC4A17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C899"/>
  <w15:chartTrackingRefBased/>
  <w15:docId w15:val="{FF5194EE-1B81-4FC0-9B47-112A49C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B2"/>
  </w:style>
  <w:style w:type="paragraph" w:styleId="Footer">
    <w:name w:val="footer"/>
    <w:basedOn w:val="Normal"/>
    <w:link w:val="FooterChar"/>
    <w:uiPriority w:val="99"/>
    <w:unhideWhenUsed/>
    <w:rsid w:val="00E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B2"/>
  </w:style>
  <w:style w:type="paragraph" w:styleId="BalloonText">
    <w:name w:val="Balloon Text"/>
    <w:basedOn w:val="Normal"/>
    <w:link w:val="BalloonTextChar"/>
    <w:uiPriority w:val="99"/>
    <w:semiHidden/>
    <w:unhideWhenUsed/>
    <w:rsid w:val="007F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7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5E16"/>
    <w:rPr>
      <w:b/>
      <w:bCs/>
    </w:rPr>
  </w:style>
  <w:style w:type="paragraph" w:styleId="Revision">
    <w:name w:val="Revision"/>
    <w:hidden/>
    <w:uiPriority w:val="99"/>
    <w:semiHidden/>
    <w:rsid w:val="000B3C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657</Words>
  <Characters>2359</Characters>
  <Application>Microsoft Office Word</Application>
  <DocSecurity>0</DocSecurity>
  <Lines>393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Lane, Kathleen</cp:lastModifiedBy>
  <cp:revision>10</cp:revision>
  <cp:lastPrinted>2014-08-13T18:16:00Z</cp:lastPrinted>
  <dcterms:created xsi:type="dcterms:W3CDTF">2016-08-14T19:27:00Z</dcterms:created>
  <dcterms:modified xsi:type="dcterms:W3CDTF">2016-09-18T15:29:00Z</dcterms:modified>
</cp:coreProperties>
</file>