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3664" w14:textId="02E71554" w:rsidR="006B468B" w:rsidRPr="001463F8" w:rsidRDefault="00E56DBD" w:rsidP="00F75A55">
      <w:pPr>
        <w:widowControl w:val="0"/>
        <w:spacing w:before="120"/>
        <w:contextualSpacing/>
        <w:jc w:val="center"/>
        <w:rPr>
          <w:rFonts w:cstheme="minorHAnsi"/>
        </w:rPr>
      </w:pPr>
      <w:r w:rsidRPr="00CB35BC">
        <w:rPr>
          <w:rFonts w:cstheme="minorHAnsi"/>
        </w:rPr>
        <w:t xml:space="preserve">Integrated </w:t>
      </w:r>
      <w:r w:rsidR="00E44FA5" w:rsidRPr="00CB35BC">
        <w:rPr>
          <w:rFonts w:cstheme="minorHAnsi"/>
        </w:rPr>
        <w:t>Lesson Plan</w:t>
      </w:r>
    </w:p>
    <w:tbl>
      <w:tblPr>
        <w:tblStyle w:val="TableGrid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96"/>
        <w:gridCol w:w="1800"/>
        <w:gridCol w:w="2275"/>
        <w:gridCol w:w="165"/>
        <w:gridCol w:w="2027"/>
        <w:gridCol w:w="2107"/>
        <w:gridCol w:w="224"/>
        <w:gridCol w:w="319"/>
        <w:gridCol w:w="540"/>
        <w:gridCol w:w="540"/>
        <w:gridCol w:w="440"/>
        <w:gridCol w:w="100"/>
        <w:gridCol w:w="546"/>
        <w:gridCol w:w="540"/>
        <w:gridCol w:w="525"/>
      </w:tblGrid>
      <w:tr w:rsidR="00B8032C" w:rsidRPr="00CB35BC" w14:paraId="51DA73DE" w14:textId="54DCCEF7" w:rsidTr="003C08C6">
        <w:trPr>
          <w:trHeight w:val="1214"/>
        </w:trPr>
        <w:tc>
          <w:tcPr>
            <w:tcW w:w="3720" w:type="pct"/>
            <w:gridSpan w:val="7"/>
          </w:tcPr>
          <w:p w14:paraId="49977118" w14:textId="38A5A3F6" w:rsidR="007E66CE" w:rsidRDefault="009E2379" w:rsidP="0018733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Topic</w:t>
            </w:r>
          </w:p>
          <w:p w14:paraId="5C36CE82" w14:textId="56D8726E" w:rsidR="007E66CE" w:rsidRPr="0012546D" w:rsidRDefault="000D5DDB" w:rsidP="007E6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Pronoun Case</w:t>
            </w:r>
          </w:p>
          <w:p w14:paraId="13EDECAE" w14:textId="3D9D491D" w:rsidR="007E66CE" w:rsidRDefault="007E66CE" w:rsidP="007E66CE">
            <w:pPr>
              <w:rPr>
                <w:rFonts w:cstheme="minorHAnsi"/>
                <w:sz w:val="20"/>
                <w:szCs w:val="20"/>
              </w:rPr>
            </w:pPr>
          </w:p>
          <w:p w14:paraId="560AA8FD" w14:textId="7201C860" w:rsidR="009E2379" w:rsidRPr="007E66CE" w:rsidRDefault="007E66CE" w:rsidP="003C08C6">
            <w:pPr>
              <w:tabs>
                <w:tab w:val="left" w:pos="210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" w:type="pct"/>
            <w:gridSpan w:val="2"/>
            <w:vMerge w:val="restart"/>
            <w:textDirection w:val="btLr"/>
            <w:vAlign w:val="center"/>
          </w:tcPr>
          <w:p w14:paraId="194DA173" w14:textId="6813BE2F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Supervision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26F3710" w14:textId="55AA9F96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 Specific Praise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FA02779" w14:textId="4866264B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</w:p>
        </w:tc>
        <w:tc>
          <w:tcPr>
            <w:tcW w:w="183" w:type="pct"/>
            <w:gridSpan w:val="2"/>
            <w:vMerge w:val="restart"/>
            <w:textDirection w:val="btLr"/>
            <w:vAlign w:val="center"/>
          </w:tcPr>
          <w:p w14:paraId="7A5ECF6C" w14:textId="4F6838F0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Choice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14:paraId="2248594C" w14:textId="71F9274A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Feedback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C6DEB91" w14:textId="2FF3632D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Opportunities to Respond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14:paraId="0FF2D5B2" w14:textId="0DA2C837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Precorrection</w:t>
            </w:r>
          </w:p>
        </w:tc>
      </w:tr>
      <w:tr w:rsidR="00B8032C" w:rsidRPr="00CB35BC" w14:paraId="7465BDE1" w14:textId="5EF000C0" w:rsidTr="003C08C6">
        <w:trPr>
          <w:trHeight w:val="1169"/>
        </w:trPr>
        <w:tc>
          <w:tcPr>
            <w:tcW w:w="3720" w:type="pct"/>
            <w:gridSpan w:val="7"/>
            <w:tcBorders>
              <w:bottom w:val="single" w:sz="4" w:space="0" w:color="70AD47"/>
            </w:tcBorders>
          </w:tcPr>
          <w:p w14:paraId="694C3BBD" w14:textId="77777777" w:rsidR="009E2379" w:rsidRDefault="009E237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Standard</w:t>
            </w:r>
            <w:r w:rsidR="00927576">
              <w:rPr>
                <w:rFonts w:cstheme="minorHAnsi"/>
                <w:sz w:val="20"/>
                <w:szCs w:val="20"/>
              </w:rPr>
              <w:t>s</w:t>
            </w:r>
          </w:p>
          <w:p w14:paraId="5FF64BDB" w14:textId="77777777" w:rsidR="000D5DDB" w:rsidRPr="0012546D" w:rsidRDefault="000D5DDB" w:rsidP="000D5DD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6.L.CSE.1 Demonstrate command of the conventions of standard English grammar and usage.</w:t>
            </w:r>
          </w:p>
          <w:p w14:paraId="777591C2" w14:textId="06C8E8D4" w:rsidR="000D5DDB" w:rsidRPr="00CB35BC" w:rsidRDefault="000D5DDB" w:rsidP="000D5DDB">
            <w:pPr>
              <w:rPr>
                <w:rFonts w:cstheme="minorHAnsi"/>
                <w:sz w:val="20"/>
                <w:szCs w:val="20"/>
              </w:rPr>
            </w:pPr>
            <w:r w:rsidRPr="001254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When writing or speaking, use pronouns (pronoun case, intensive pronouns, pronoun- antecedent agreement) effectively.</w:t>
            </w:r>
          </w:p>
        </w:tc>
        <w:tc>
          <w:tcPr>
            <w:tcW w:w="184" w:type="pct"/>
            <w:gridSpan w:val="2"/>
            <w:vMerge/>
          </w:tcPr>
          <w:p w14:paraId="3493FC07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51F00FC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175A4F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</w:tcPr>
          <w:p w14:paraId="455AF00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</w:tcPr>
          <w:p w14:paraId="4CB6D8F1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B619309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39526C8E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E23CAA8" w14:textId="5EAC25A5" w:rsidTr="00CD0A65">
        <w:trPr>
          <w:trHeight w:val="358"/>
        </w:trPr>
        <w:tc>
          <w:tcPr>
            <w:tcW w:w="883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B7F1494" w14:textId="145E1169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Core Lesson Elements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  <w:vAlign w:val="center"/>
          </w:tcPr>
          <w:p w14:paraId="75453C77" w14:textId="76FD7DDC" w:rsidR="009E2379" w:rsidRPr="00CB35BC" w:rsidRDefault="00B8032C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1 (for all)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C2DA51A" w14:textId="190B0FE2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Equitable Access and Inclusion</w:t>
            </w:r>
          </w:p>
        </w:tc>
        <w:tc>
          <w:tcPr>
            <w:tcW w:w="184" w:type="pct"/>
            <w:gridSpan w:val="2"/>
            <w:shd w:val="clear" w:color="auto" w:fill="E2EFD9" w:themeFill="accent6" w:themeFillTint="33"/>
          </w:tcPr>
          <w:p w14:paraId="089518C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2E03FD9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6A2356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shd w:val="clear" w:color="auto" w:fill="E2EFD9" w:themeFill="accent6" w:themeFillTint="33"/>
          </w:tcPr>
          <w:p w14:paraId="20AE4B7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E2EFD9" w:themeFill="accent6" w:themeFillTint="33"/>
          </w:tcPr>
          <w:p w14:paraId="5992553F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731EBB5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14:paraId="7D05A2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06F0" w:rsidRPr="00CB35BC" w14:paraId="3C04E1C3" w14:textId="0C9859E4" w:rsidTr="00CD0A65">
        <w:trPr>
          <w:trHeight w:val="265"/>
        </w:trPr>
        <w:tc>
          <w:tcPr>
            <w:tcW w:w="883" w:type="pct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AD38EE" w14:textId="2CD27AA8" w:rsidR="009E2379" w:rsidRPr="00CB35BC" w:rsidRDefault="009E2379" w:rsidP="00AA541E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Academic Objective(s)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216DEE82" w14:textId="24A120DC" w:rsidR="009E2379" w:rsidRPr="0012546D" w:rsidRDefault="000D5DDB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Effectively and 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>accurately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use pronouns of different cases in a sentence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163C839" w14:textId="573F814C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36386">
              <w:rPr>
                <w:rFonts w:cstheme="minorHAnsi"/>
                <w:sz w:val="20"/>
                <w:szCs w:val="20"/>
                <w:u w:val="single"/>
              </w:rPr>
              <w:t>Differentiated Objectives</w:t>
            </w:r>
          </w:p>
        </w:tc>
        <w:tc>
          <w:tcPr>
            <w:tcW w:w="184" w:type="pct"/>
            <w:gridSpan w:val="2"/>
            <w:tcBorders>
              <w:bottom w:val="nil"/>
            </w:tcBorders>
            <w:shd w:val="clear" w:color="auto" w:fill="auto"/>
          </w:tcPr>
          <w:p w14:paraId="227BC02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62AE4163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520F4DB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gridSpan w:val="2"/>
            <w:tcBorders>
              <w:bottom w:val="nil"/>
            </w:tcBorders>
            <w:shd w:val="clear" w:color="auto" w:fill="auto"/>
          </w:tcPr>
          <w:p w14:paraId="0859567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5" w:type="pct"/>
            <w:tcBorders>
              <w:bottom w:val="nil"/>
            </w:tcBorders>
            <w:shd w:val="clear" w:color="auto" w:fill="auto"/>
          </w:tcPr>
          <w:p w14:paraId="66565929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002A49E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bottom w:val="nil"/>
            </w:tcBorders>
            <w:shd w:val="clear" w:color="auto" w:fill="auto"/>
          </w:tcPr>
          <w:p w14:paraId="716156F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06C636DD" w14:textId="29AFE9EB" w:rsidTr="00CD0A65">
        <w:trPr>
          <w:trHeight w:val="737"/>
        </w:trPr>
        <w:tc>
          <w:tcPr>
            <w:tcW w:w="883" w:type="pct"/>
            <w:gridSpan w:val="2"/>
            <w:vMerge/>
            <w:tcBorders>
              <w:bottom w:val="dashed" w:sz="2" w:space="0" w:color="000000" w:themeColor="text1"/>
            </w:tcBorders>
            <w:vAlign w:val="center"/>
          </w:tcPr>
          <w:p w14:paraId="7E324B0F" w14:textId="263726A6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ed" w:sz="2" w:space="0" w:color="000000" w:themeColor="text1"/>
              <w:right w:val="single" w:sz="4" w:space="0" w:color="auto"/>
            </w:tcBorders>
          </w:tcPr>
          <w:p w14:paraId="6A76750F" w14:textId="12B74A92" w:rsidR="009E2379" w:rsidRPr="0012546D" w:rsidRDefault="009E237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D75AEF8" w14:textId="57E9B527" w:rsidR="009E2379" w:rsidRPr="0012546D" w:rsidRDefault="0012546D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Given a </w:t>
            </w:r>
            <w:r w:rsidR="005424DF">
              <w:rPr>
                <w:rFonts w:ascii="Times New Roman" w:hAnsi="Times New Roman" w:cs="Times New Roman"/>
                <w:sz w:val="22"/>
                <w:szCs w:val="22"/>
              </w:rPr>
              <w:t xml:space="preserve">cloze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sentence, </w:t>
            </w:r>
            <w:r w:rsidR="005424DF">
              <w:rPr>
                <w:rFonts w:ascii="Times New Roman" w:hAnsi="Times New Roman" w:cs="Times New Roman"/>
                <w:sz w:val="22"/>
                <w:szCs w:val="22"/>
              </w:rPr>
              <w:t>select and place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pronouns of different cases</w:t>
            </w:r>
            <w:proofErr w:type="gramEnd"/>
            <w:r w:rsidR="005424DF">
              <w:rPr>
                <w:rFonts w:ascii="Times New Roman" w:hAnsi="Times New Roman" w:cs="Times New Roman"/>
                <w:sz w:val="22"/>
                <w:szCs w:val="22"/>
              </w:rPr>
              <w:t xml:space="preserve"> for accurate sentence completion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59DD2AA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8AE74F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1D86E10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49475D6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797CB2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B6BE99E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5EE31B6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4DD62F00" w14:textId="69BC1035" w:rsidTr="00CD0A65">
        <w:trPr>
          <w:trHeight w:val="815"/>
        </w:trPr>
        <w:tc>
          <w:tcPr>
            <w:tcW w:w="883" w:type="pct"/>
            <w:gridSpan w:val="2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14:paraId="2910C2B4" w14:textId="425EC781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Social Skills Objective(s)</w:t>
            </w: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ed" w:sz="2" w:space="0" w:color="000000" w:themeColor="text1"/>
              <w:right w:val="single" w:sz="4" w:space="0" w:color="auto"/>
            </w:tcBorders>
          </w:tcPr>
          <w:p w14:paraId="030A31F6" w14:textId="6DF7BFB8" w:rsidR="009E2379" w:rsidRPr="0012546D" w:rsidRDefault="003C7914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Express yourself clearly; take turns talking with and listening to peers</w:t>
            </w: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92B512E" w14:textId="2D72E6B0" w:rsidR="009E2379" w:rsidRPr="0012546D" w:rsidRDefault="005424DF" w:rsidP="005424DF">
            <w:pPr>
              <w:ind w:left="173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Ask for help when needed (in addition to Tier 1 objectives)</w:t>
            </w: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135013FB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8BC7A98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1B80137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61A2BD5A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B471E1B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91583C9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496D9F98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618039C3" w14:textId="35E09E74" w:rsidTr="00CD0A65">
        <w:trPr>
          <w:trHeight w:val="959"/>
        </w:trPr>
        <w:tc>
          <w:tcPr>
            <w:tcW w:w="883" w:type="pct"/>
            <w:gridSpan w:val="2"/>
            <w:tcBorders>
              <w:top w:val="dashed" w:sz="2" w:space="0" w:color="000000" w:themeColor="text1"/>
              <w:bottom w:val="dashSmallGap" w:sz="4" w:space="0" w:color="000000" w:themeColor="text1"/>
            </w:tcBorders>
            <w:vAlign w:val="center"/>
          </w:tcPr>
          <w:p w14:paraId="6B48B7BE" w14:textId="6E836928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Behavioral Expectation(s)</w:t>
            </w:r>
            <w:bookmarkStart w:id="0" w:name="_GoBack"/>
            <w:bookmarkEnd w:id="0"/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0E970D1D" w14:textId="77777777" w:rsidR="009E2379" w:rsidRPr="0012546D" w:rsidRDefault="00CB0B4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Raise your hand and wait to be called on.</w:t>
            </w:r>
          </w:p>
          <w:p w14:paraId="2286C94B" w14:textId="77777777" w:rsidR="00CB0B49" w:rsidRPr="0012546D" w:rsidRDefault="00CB0B4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Listen when others are talking.</w:t>
            </w:r>
          </w:p>
          <w:p w14:paraId="5FBDF1C0" w14:textId="16E71E0B" w:rsidR="00CB0B49" w:rsidRPr="0012546D" w:rsidRDefault="00CB0B4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Participate in the lesson.</w:t>
            </w: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000000" w:themeColor="text1"/>
            </w:tcBorders>
          </w:tcPr>
          <w:p w14:paraId="14F04B2A" w14:textId="374F9166" w:rsidR="009E2379" w:rsidRPr="005424DF" w:rsidRDefault="009E2379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92A807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AE1A40F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3D5FC916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5FAB17D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41BE1401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6F9A984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2E91F5E" w14:textId="77777777" w:rsidR="009E2379" w:rsidRPr="00524935" w:rsidRDefault="009E2379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174AAD08" w14:textId="59435EED" w:rsidTr="00CD0A65">
        <w:trPr>
          <w:trHeight w:val="118"/>
        </w:trPr>
        <w:tc>
          <w:tcPr>
            <w:tcW w:w="883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35994697" w14:textId="27E4FDBE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Materials &amp; Technology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100364D2" w14:textId="4B4E2D1F" w:rsidR="000D5DDB" w:rsidRPr="0012546D" w:rsidRDefault="000D5DDB" w:rsidP="0012546D">
            <w:pPr>
              <w:pStyle w:val="ListParagraph"/>
              <w:numPr>
                <w:ilvl w:val="0"/>
                <w:numId w:val="12"/>
              </w:numPr>
              <w:ind w:left="722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PowerPoint (computer &amp; projector)</w:t>
            </w:r>
          </w:p>
          <w:p w14:paraId="6D3F927F" w14:textId="77777777" w:rsidR="000D5DDB" w:rsidRPr="0012546D" w:rsidRDefault="000D5DDB" w:rsidP="0012546D">
            <w:pPr>
              <w:pStyle w:val="ListParagraph"/>
              <w:numPr>
                <w:ilvl w:val="0"/>
                <w:numId w:val="12"/>
              </w:numPr>
              <w:ind w:left="722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Guided Notes Sheet</w:t>
            </w:r>
          </w:p>
          <w:p w14:paraId="3AE3F38B" w14:textId="77777777" w:rsidR="000D5DDB" w:rsidRPr="0012546D" w:rsidRDefault="000D5DDB" w:rsidP="0012546D">
            <w:pPr>
              <w:pStyle w:val="ListParagraph"/>
              <w:numPr>
                <w:ilvl w:val="0"/>
                <w:numId w:val="12"/>
              </w:numPr>
              <w:ind w:left="722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Ball labeled with pronouns</w:t>
            </w:r>
          </w:p>
          <w:p w14:paraId="5435D3DD" w14:textId="5602FA6E" w:rsidR="009E2379" w:rsidRPr="0012546D" w:rsidRDefault="000D5DDB" w:rsidP="0012546D">
            <w:pPr>
              <w:pStyle w:val="ListParagraph"/>
              <w:numPr>
                <w:ilvl w:val="0"/>
                <w:numId w:val="12"/>
              </w:numPr>
              <w:ind w:left="722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Learning center (file folder with baggie of words)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00DAA4A" w14:textId="3D256963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Adapted or Assistive Technologies</w:t>
            </w:r>
          </w:p>
        </w:tc>
        <w:tc>
          <w:tcPr>
            <w:tcW w:w="184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697804B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52A7327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8907D0E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CD7C4AA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3CA08BA5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B7E4D44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176721F7" w14:textId="77777777" w:rsidR="009E2379" w:rsidRPr="00524935" w:rsidRDefault="009E2379" w:rsidP="00D363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71645B0" w14:textId="46957031" w:rsidTr="00CD0A65">
        <w:trPr>
          <w:trHeight w:val="692"/>
        </w:trPr>
        <w:tc>
          <w:tcPr>
            <w:tcW w:w="883" w:type="pct"/>
            <w:gridSpan w:val="2"/>
            <w:vMerge/>
            <w:vAlign w:val="center"/>
          </w:tcPr>
          <w:p w14:paraId="7D337CCC" w14:textId="31E1B67B" w:rsidR="00B8032C" w:rsidRPr="00CB35BC" w:rsidRDefault="00B8032C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3B478702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BD2416" w14:textId="2AB9DD57" w:rsidR="00B8032C" w:rsidRPr="0085138B" w:rsidRDefault="00836B58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85138B">
              <w:rPr>
                <w:rFonts w:ascii="Times New Roman" w:hAnsi="Times New Roman" w:cs="Times New Roman"/>
                <w:sz w:val="22"/>
                <w:szCs w:val="22"/>
              </w:rPr>
              <w:t>English t</w:t>
            </w:r>
            <w:r w:rsidR="002F6D65" w:rsidRPr="0085138B">
              <w:rPr>
                <w:rFonts w:ascii="Times New Roman" w:hAnsi="Times New Roman" w:cs="Times New Roman"/>
                <w:sz w:val="22"/>
                <w:szCs w:val="22"/>
              </w:rPr>
              <w:t>ranslation as necessary</w:t>
            </w:r>
          </w:p>
          <w:p w14:paraId="6E46F183" w14:textId="1D9FC624" w:rsidR="005424DF" w:rsidRPr="0085138B" w:rsidRDefault="005424DF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85138B">
              <w:rPr>
                <w:rFonts w:ascii="Times New Roman" w:hAnsi="Times New Roman" w:cs="Times New Roman"/>
                <w:sz w:val="22"/>
                <w:szCs w:val="22"/>
              </w:rPr>
              <w:t xml:space="preserve">Adapted file folder with cloze sentences to add pronoun from baggie. </w:t>
            </w:r>
          </w:p>
          <w:p w14:paraId="1581165E" w14:textId="798B07DA" w:rsidR="00836B58" w:rsidRDefault="00836B58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85138B">
              <w:rPr>
                <w:rFonts w:ascii="Times New Roman" w:hAnsi="Times New Roman" w:cs="Times New Roman"/>
                <w:sz w:val="22"/>
                <w:szCs w:val="22"/>
              </w:rPr>
              <w:t>Self-monitoring checklist</w:t>
            </w:r>
            <w:r w:rsidR="0085138B" w:rsidRPr="0085138B">
              <w:rPr>
                <w:rFonts w:ascii="Times New Roman" w:hAnsi="Times New Roman" w:cs="Times New Roman"/>
                <w:sz w:val="22"/>
                <w:szCs w:val="22"/>
              </w:rPr>
              <w:t xml:space="preserve"> of activities, social skills objectives, and behavioral expectations. </w:t>
            </w:r>
          </w:p>
          <w:p w14:paraId="65B941EF" w14:textId="7583DFE7" w:rsidR="00AA3282" w:rsidRPr="0085138B" w:rsidRDefault="00AA3282" w:rsidP="0085138B">
            <w:pPr>
              <w:pStyle w:val="ListParagraph"/>
              <w:numPr>
                <w:ilvl w:val="0"/>
                <w:numId w:val="13"/>
              </w:numPr>
              <w:ind w:left="443" w:hanging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Sentence strips for adapted opening activity (placed on desk of students needing adapted academic objectives)</w:t>
            </w:r>
          </w:p>
          <w:p w14:paraId="42133CF4" w14:textId="376D118C" w:rsidR="00836B58" w:rsidRPr="002F6D65" w:rsidRDefault="00836B58" w:rsidP="0012546D">
            <w:pPr>
              <w:ind w:left="17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08ACC2C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7DF25F89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56481396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5EFC4F19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</w:tcBorders>
          </w:tcPr>
          <w:p w14:paraId="1073549E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</w:tcBorders>
          </w:tcPr>
          <w:p w14:paraId="02B4E3A0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</w:tcBorders>
          </w:tcPr>
          <w:p w14:paraId="708D17A3" w14:textId="77777777" w:rsidR="00B8032C" w:rsidRPr="00524935" w:rsidRDefault="00B8032C" w:rsidP="001463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3968E194" w14:textId="2AB3710E" w:rsidTr="00CD0A65">
        <w:trPr>
          <w:trHeight w:val="85"/>
        </w:trPr>
        <w:tc>
          <w:tcPr>
            <w:tcW w:w="883" w:type="pct"/>
            <w:gridSpan w:val="2"/>
            <w:vMerge/>
          </w:tcPr>
          <w:p w14:paraId="6A92874D" w14:textId="77777777" w:rsidR="00B8032C" w:rsidRPr="00CB35BC" w:rsidRDefault="00B8032C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125D8D63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A05BE79" w14:textId="5C1E1993" w:rsidR="00B8032C" w:rsidRPr="00CB35BC" w:rsidRDefault="00B8032C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Instructional Choices</w:t>
            </w: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</w:tcBorders>
          </w:tcPr>
          <w:p w14:paraId="638C24D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5AED508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5D37D590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</w:tcBorders>
          </w:tcPr>
          <w:p w14:paraId="1864607E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</w:tcBorders>
          </w:tcPr>
          <w:p w14:paraId="5DD66EBB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</w:tcBorders>
          </w:tcPr>
          <w:p w14:paraId="33FC83B5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nil"/>
            </w:tcBorders>
          </w:tcPr>
          <w:p w14:paraId="795587E6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4BF766E4" w14:textId="34EEB95E" w:rsidTr="00CD0A65">
        <w:trPr>
          <w:trHeight w:val="728"/>
        </w:trPr>
        <w:tc>
          <w:tcPr>
            <w:tcW w:w="883" w:type="pct"/>
            <w:gridSpan w:val="2"/>
            <w:vMerge/>
            <w:tcBorders>
              <w:bottom w:val="dashSmallGap" w:sz="4" w:space="0" w:color="000000" w:themeColor="text1"/>
            </w:tcBorders>
          </w:tcPr>
          <w:p w14:paraId="7DDA274C" w14:textId="77777777" w:rsidR="00B8032C" w:rsidRPr="00CB35BC" w:rsidRDefault="00B8032C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3522952E" w14:textId="77777777" w:rsidR="00B8032C" w:rsidRPr="0012546D" w:rsidRDefault="00B8032C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0AC1E83F" w14:textId="5750E915" w:rsidR="00B8032C" w:rsidRPr="0012546D" w:rsidRDefault="00836B58" w:rsidP="00836B58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Choos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>e writing method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(i.e., paper/pencil or pen, computer or iPad to type, white board and marker)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and topic for sentences and paragraph</w:t>
            </w:r>
          </w:p>
        </w:tc>
        <w:tc>
          <w:tcPr>
            <w:tcW w:w="184" w:type="pct"/>
            <w:gridSpan w:val="2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3F0D4E1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678CB680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1C42422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1898DFA4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3BC84436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dashSmallGap" w:sz="4" w:space="0" w:color="000000" w:themeColor="text1"/>
            </w:tcBorders>
          </w:tcPr>
          <w:p w14:paraId="2743510D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5C8936CA" w14:textId="77777777" w:rsidR="00B8032C" w:rsidRPr="00524935" w:rsidRDefault="00B8032C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0E1377EA" w14:textId="2DFFE792" w:rsidTr="00CD0A65">
        <w:trPr>
          <w:trHeight w:val="1268"/>
        </w:trPr>
        <w:tc>
          <w:tcPr>
            <w:tcW w:w="883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2C7C641B" w14:textId="3B82B0AC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lastRenderedPageBreak/>
              <w:t>Opening Activity (independent)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31B8E51B" w14:textId="3A13B5FE" w:rsidR="009E2379" w:rsidRPr="0012546D" w:rsidRDefault="00524935" w:rsidP="00836B58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Write 2-3 sentences and</w:t>
            </w:r>
            <w:r w:rsidR="002F6D65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underline the pronouns use</w:t>
            </w:r>
            <w:r w:rsidR="00836B5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You may use a dry erase marker on your desk or write with pencil on a piece of paper.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58A2425" w14:textId="7F7F0873" w:rsidR="00836B58" w:rsidRDefault="002F6D65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Write down 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sentences in Spanish and identify the pronouns you use.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>Translate one of the sentences to English and identify pronoun changes (work with a peer to check).</w:t>
            </w:r>
          </w:p>
          <w:p w14:paraId="59A420CF" w14:textId="77777777" w:rsidR="00836B58" w:rsidRDefault="00836B58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1F4282" w14:textId="5F31A1A5" w:rsidR="00AA3282" w:rsidRDefault="00AA3282" w:rsidP="00836B58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Sentence strips provided, student will circle or highlight pronouns.</w:t>
            </w:r>
          </w:p>
          <w:p w14:paraId="2C359E68" w14:textId="03D230B9" w:rsidR="00AA3282" w:rsidRDefault="00AA3282" w:rsidP="00AA328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60358" w14:textId="220DBB2B" w:rsidR="00AA3282" w:rsidRDefault="00AA3282" w:rsidP="00AA3282">
            <w:pPr>
              <w:ind w:left="1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Instructional Choices</w:t>
            </w:r>
          </w:p>
          <w:p w14:paraId="550577AD" w14:textId="2547445A" w:rsidR="009E2379" w:rsidRDefault="00836B58" w:rsidP="00836B58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Choose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a dry erase marker on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r w:rsidR="005E0B74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desk or write with pencil on a piece of paper.</w:t>
            </w:r>
          </w:p>
          <w:p w14:paraId="4D8CE5AF" w14:textId="77777777" w:rsidR="00836B58" w:rsidRDefault="00836B58" w:rsidP="00836B58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13DD09" w14:textId="12DCEF95" w:rsidR="00836B58" w:rsidRPr="0012546D" w:rsidRDefault="00836B58" w:rsidP="00836B58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24E91C5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029120" w14:textId="7EF4106B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3498FF4" w14:textId="77777777" w:rsidR="009E2379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07579D" w14:textId="5824376A" w:rsidR="00524935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6B92E88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0C46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B3B2E0F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F54C0FC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7C43EA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8107621" w14:textId="05ADC5CD" w:rsidTr="00CD0A65">
        <w:trPr>
          <w:trHeight w:val="1718"/>
        </w:trPr>
        <w:tc>
          <w:tcPr>
            <w:tcW w:w="883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38F337C7" w14:textId="444282B3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Introduction:</w:t>
            </w:r>
          </w:p>
          <w:p w14:paraId="5616B8C9" w14:textId="4FD852F4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Activate prior knowledge </w:t>
            </w:r>
          </w:p>
          <w:p w14:paraId="4D378FC8" w14:textId="31C73B7B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Rationale / purpose</w:t>
            </w:r>
          </w:p>
          <w:p w14:paraId="5CC5C64E" w14:textId="58AF6D9A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Lesson vocabulary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7B4854D" w14:textId="5AA1BBF5" w:rsidR="009E2379" w:rsidRPr="0012546D" w:rsidRDefault="007B25AF" w:rsidP="00AA3282">
            <w:pPr>
              <w:pStyle w:val="ListParagraph"/>
              <w:ind w:left="272" w:right="187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Ask students to identify subjects and objects in sentences from 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book they are reading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EB29913" w14:textId="47742301" w:rsidR="007B25AF" w:rsidRPr="0012546D" w:rsidRDefault="0012546D" w:rsidP="00AA3282">
            <w:pPr>
              <w:pStyle w:val="ListParagraph"/>
              <w:ind w:left="2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B25AF" w:rsidRPr="0012546D">
              <w:rPr>
                <w:rFonts w:ascii="Times New Roman" w:hAnsi="Times New Roman" w:cs="Times New Roman"/>
                <w:sz w:val="22"/>
                <w:szCs w:val="22"/>
              </w:rPr>
              <w:t>ary sentences and prevent overusing names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DC3D9DC" w14:textId="77777777" w:rsidR="009E2379" w:rsidRDefault="002F6D65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How do Spanish pronouns end when talking about a boy or girl? Connect to English pronouns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0F564DF" w14:textId="77777777" w:rsidR="00AA3282" w:rsidRDefault="00AA328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DEBD49" w14:textId="030416EB" w:rsidR="00AA3282" w:rsidRPr="0012546D" w:rsidRDefault="00AA3282" w:rsidP="0012546D">
            <w:pPr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02EED6A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1E8DFB" w14:textId="7426D10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20E7581" w14:textId="77777777" w:rsidR="009E2379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192DB6" w14:textId="5FBEB3E6" w:rsidR="00524935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9FB59F0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086694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141C73D" w14:textId="77777777" w:rsidR="00AA3282" w:rsidRDefault="00AA3282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811790" w14:textId="2FC204E0" w:rsidR="009E2379" w:rsidRPr="00524935" w:rsidRDefault="00AA3282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356C190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C453C8" w14:textId="63B38ACA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24CAB25" w14:textId="77777777" w:rsid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CEE199" w14:textId="400CC357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032C" w:rsidRPr="00CB35BC" w14:paraId="337CC8E5" w14:textId="0C39AD51" w:rsidTr="00CD0A65">
        <w:trPr>
          <w:trHeight w:val="312"/>
        </w:trPr>
        <w:tc>
          <w:tcPr>
            <w:tcW w:w="883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41F899FD" w14:textId="77777777" w:rsidR="009E2379" w:rsidRDefault="009E2379" w:rsidP="00CB3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sequence</w:t>
            </w:r>
          </w:p>
          <w:p w14:paraId="7FA946D4" w14:textId="77777777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Modeling</w:t>
            </w:r>
          </w:p>
          <w:p w14:paraId="3F782BF5" w14:textId="0246FE6B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Guided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  <w:p w14:paraId="1BEC1717" w14:textId="789B0185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Independent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7E84F064" w14:textId="27148BAA" w:rsidR="009E2379" w:rsidRPr="0012546D" w:rsidRDefault="0012546D" w:rsidP="0012546D">
            <w:pPr>
              <w:pStyle w:val="ListParagraph"/>
              <w:numPr>
                <w:ilvl w:val="0"/>
                <w:numId w:val="10"/>
              </w:numPr>
              <w:ind w:right="18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PowerPoint</w:t>
            </w:r>
          </w:p>
          <w:p w14:paraId="25054905" w14:textId="1A3F4B26" w:rsidR="007B25AF" w:rsidRPr="0012546D" w:rsidRDefault="00F152EA" w:rsidP="0012546D">
            <w:pPr>
              <w:pStyle w:val="ListParagraph"/>
              <w:numPr>
                <w:ilvl w:val="0"/>
                <w:numId w:val="10"/>
              </w:numPr>
              <w:ind w:right="18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Catch a ball with pronouns written on it and make a sentence using the pronoun by your right thumb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 xml:space="preserve"> (OTR)</w:t>
            </w:r>
          </w:p>
          <w:p w14:paraId="5C1B2B63" w14:textId="18616BB0" w:rsidR="007B25AF" w:rsidRPr="0012546D" w:rsidRDefault="002F6D65" w:rsidP="0012546D">
            <w:pPr>
              <w:pStyle w:val="ListParagraph"/>
              <w:numPr>
                <w:ilvl w:val="0"/>
                <w:numId w:val="10"/>
              </w:numPr>
              <w:ind w:right="187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Write a paragraph about a topic of your choice. Underline all pronouns that you use.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7E6FCCB" w14:textId="300D08B1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Reteaching, </w:t>
            </w:r>
            <w:r w:rsidRPr="00CB35BC">
              <w:rPr>
                <w:rFonts w:cstheme="minorHAnsi"/>
                <w:sz w:val="20"/>
                <w:szCs w:val="20"/>
                <w:u w:val="single"/>
              </w:rPr>
              <w:t>Additional Instruction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CB66C0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67F27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471B4C8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A0D230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50480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68C4177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DB8626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79FEB6DC" w14:textId="05DBCA4E" w:rsidTr="00CD0A65">
        <w:trPr>
          <w:trHeight w:val="1456"/>
        </w:trPr>
        <w:tc>
          <w:tcPr>
            <w:tcW w:w="883" w:type="pct"/>
            <w:gridSpan w:val="2"/>
            <w:vMerge/>
            <w:tcBorders>
              <w:bottom w:val="dashSmallGap" w:sz="4" w:space="0" w:color="000000" w:themeColor="text1"/>
            </w:tcBorders>
            <w:vAlign w:val="center"/>
          </w:tcPr>
          <w:p w14:paraId="6D71D3B9" w14:textId="56CF1164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42D44E21" w14:textId="77777777" w:rsidR="009E2379" w:rsidRPr="0012546D" w:rsidRDefault="009E2379" w:rsidP="0012546D">
            <w:pPr>
              <w:ind w:left="272" w:hanging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65C60D72" w14:textId="395B3AA3" w:rsidR="009E2379" w:rsidRPr="0012546D" w:rsidRDefault="005E0B74" w:rsidP="0012546D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Provide 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 xml:space="preserve">instructional 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feedback</w:t>
            </w:r>
            <w:r w:rsidR="0012546D">
              <w:rPr>
                <w:rFonts w:ascii="Times New Roman" w:hAnsi="Times New Roman" w:cs="Times New Roman"/>
                <w:sz w:val="22"/>
                <w:szCs w:val="22"/>
              </w:rPr>
              <w:t xml:space="preserve"> (confirm, clarify and extend)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during the ball game. Work with students individually during paragraph writing.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548ABCE" w14:textId="35E6D46B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4935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C6B1271" w14:textId="736FCE48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2AF788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0CBD485" w14:textId="4711DB9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5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6A4BB99" w14:textId="13231411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516D46C" w14:textId="0E550CF1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07E02461" w14:textId="44AEBF77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B8032C" w:rsidRPr="00CB35BC" w14:paraId="4A30FAD0" w14:textId="47DBAE5F" w:rsidTr="00CD0A65">
        <w:trPr>
          <w:trHeight w:val="85"/>
        </w:trPr>
        <w:tc>
          <w:tcPr>
            <w:tcW w:w="883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61A42635" w14:textId="6D96436D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Closing Activity</w:t>
            </w:r>
          </w:p>
          <w:p w14:paraId="76CFA63F" w14:textId="77777777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Review/Assessment</w:t>
            </w:r>
          </w:p>
          <w:p w14:paraId="397363E8" w14:textId="5C3D7AB2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Connection to future learning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0BF981C4" w14:textId="0932A7A8" w:rsidR="009E2379" w:rsidRPr="0012546D" w:rsidRDefault="007B25AF" w:rsidP="001254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>Assess students’ comprehension by checking accuracy of independent practice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0D6B729" w14:textId="77777777" w:rsidR="001D0318" w:rsidRDefault="007B25AF" w:rsidP="001D031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Review by </w:t>
            </w:r>
            <w:r w:rsidR="001D0318">
              <w:rPr>
                <w:rFonts w:ascii="Times New Roman" w:hAnsi="Times New Roman" w:cs="Times New Roman"/>
                <w:sz w:val="22"/>
                <w:szCs w:val="22"/>
              </w:rPr>
              <w:t>each type</w:t>
            </w:r>
            <w:r w:rsidR="00524935"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of pronouns and examples from each so that each student answers at least once</w:t>
            </w:r>
            <w:r w:rsidR="00AA32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ACC7F78" w14:textId="186F1FB3" w:rsidR="001D0318" w:rsidRPr="001D0318" w:rsidRDefault="001D0318" w:rsidP="00472EE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Determine based on assessment of independent practice if additional practice </w:t>
            </w:r>
            <w:r w:rsidR="00472EEA">
              <w:rPr>
                <w:rFonts w:ascii="Times New Roman" w:hAnsi="Times New Roman" w:cs="Times New Roman"/>
                <w:sz w:val="22"/>
                <w:szCs w:val="22"/>
              </w:rPr>
              <w:t>is needed 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2EEA">
              <w:rPr>
                <w:rFonts w:ascii="Times New Roman" w:hAnsi="Times New Roman" w:cs="Times New Roman"/>
                <w:sz w:val="22"/>
                <w:szCs w:val="22"/>
              </w:rPr>
              <w:t>if fluency practice can be added to lesson on subject noun agreement.</w:t>
            </w: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242DD4F" w14:textId="3DA4DBB6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Differentiation (content/process)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6510E2C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BE17AE0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433A9BC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2F00F67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2FB3B9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6233B89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AF97D1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AE38909" w14:textId="5AA5E26D" w:rsidTr="00CD0A65">
        <w:trPr>
          <w:trHeight w:val="1376"/>
        </w:trPr>
        <w:tc>
          <w:tcPr>
            <w:tcW w:w="883" w:type="pct"/>
            <w:gridSpan w:val="2"/>
            <w:vMerge/>
            <w:vAlign w:val="center"/>
          </w:tcPr>
          <w:p w14:paraId="7FB795DA" w14:textId="7DF3FE83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40FCC162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93A9BD" w14:textId="7044CA47" w:rsidR="009E2379" w:rsidRPr="00CB35BC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39EEA94C" w14:textId="0B3AF88E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44AB2C7C" w14:textId="705E05B9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5D670F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</w:tcBorders>
          </w:tcPr>
          <w:p w14:paraId="44C293B6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77A99604" w14:textId="43C59795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8C8FA3C" w14:textId="6FDE3CE9" w:rsidR="009E2379" w:rsidRPr="00524935" w:rsidRDefault="00524935" w:rsidP="0052493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0134B4F4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126F383" w14:textId="7BAF4537" w:rsidTr="00CD0A65">
        <w:trPr>
          <w:trHeight w:val="247"/>
        </w:trPr>
        <w:tc>
          <w:tcPr>
            <w:tcW w:w="883" w:type="pct"/>
            <w:gridSpan w:val="2"/>
            <w:vMerge/>
            <w:vAlign w:val="center"/>
          </w:tcPr>
          <w:p w14:paraId="4DF00FE6" w14:textId="7725A422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0D9EC034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403B12" w14:textId="095AB02F" w:rsidR="009E2379" w:rsidRPr="00723D0F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3D0F">
              <w:rPr>
                <w:rFonts w:cstheme="minorHAnsi"/>
                <w:sz w:val="20"/>
                <w:szCs w:val="20"/>
              </w:rPr>
              <w:t>Student Check-out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51A64D0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3ABC9153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F1FEA53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</w:tcBorders>
          </w:tcPr>
          <w:p w14:paraId="01A68857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</w:tcBorders>
          </w:tcPr>
          <w:p w14:paraId="6CC91F02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4908A58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68183DDD" w14:textId="77777777" w:rsidR="009E2379" w:rsidRPr="00524935" w:rsidRDefault="009E2379" w:rsidP="0052493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8EB6C99" w14:textId="00F6EB82" w:rsidTr="00CD0A65">
        <w:trPr>
          <w:trHeight w:val="1286"/>
        </w:trPr>
        <w:tc>
          <w:tcPr>
            <w:tcW w:w="883" w:type="pct"/>
            <w:gridSpan w:val="2"/>
            <w:vMerge/>
            <w:vAlign w:val="center"/>
          </w:tcPr>
          <w:p w14:paraId="1BADDCFC" w14:textId="58000469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78038137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11ABC" w14:textId="7938A7B2" w:rsidR="009E2379" w:rsidRPr="0012546D" w:rsidRDefault="00723D0F" w:rsidP="00AA3282">
            <w:pPr>
              <w:ind w:left="173" w:right="87"/>
              <w:rPr>
                <w:rFonts w:ascii="Times New Roman" w:hAnsi="Times New Roman" w:cs="Times New Roman"/>
                <w:sz w:val="22"/>
                <w:szCs w:val="22"/>
              </w:rPr>
            </w:pP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AA3282">
              <w:rPr>
                <w:rFonts w:ascii="Times New Roman" w:hAnsi="Times New Roman" w:cs="Times New Roman"/>
                <w:sz w:val="22"/>
                <w:szCs w:val="22"/>
              </w:rPr>
              <w:t>Writers conferences,</w:t>
            </w:r>
            <w:proofErr w:type="gramEnd"/>
            <w:r w:rsidR="00AA3282">
              <w:rPr>
                <w:rFonts w:ascii="Times New Roman" w:hAnsi="Times New Roman" w:cs="Times New Roman"/>
                <w:sz w:val="22"/>
                <w:szCs w:val="22"/>
              </w:rPr>
              <w:t xml:space="preserve"> talk</w:t>
            </w:r>
            <w:r w:rsidRPr="0012546D">
              <w:rPr>
                <w:rFonts w:ascii="Times New Roman" w:hAnsi="Times New Roman" w:cs="Times New Roman"/>
                <w:sz w:val="22"/>
                <w:szCs w:val="22"/>
              </w:rPr>
              <w:t xml:space="preserve"> with student individually about comfort level using pronouns in English. As with all students, check accuracy of independent practice.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76C721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04D18DC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48BF6C2A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86B5D4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</w:tcBorders>
          </w:tcPr>
          <w:p w14:paraId="1DFA889E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73E1750C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</w:tcPr>
          <w:p w14:paraId="2B544F83" w14:textId="77777777" w:rsidR="009E2379" w:rsidRPr="00CB35BC" w:rsidRDefault="009E2379" w:rsidP="0052493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506F0" w:rsidRPr="00CB35BC" w14:paraId="3D1796CE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000" w:type="pct"/>
            <w:gridSpan w:val="16"/>
            <w:tcBorders>
              <w:top w:val="wave" w:sz="6" w:space="0" w:color="auto"/>
            </w:tcBorders>
            <w:shd w:val="clear" w:color="auto" w:fill="F2F2F2" w:themeFill="background1" w:themeFillShade="F2"/>
          </w:tcPr>
          <w:p w14:paraId="52F40F81" w14:textId="77777777" w:rsidR="008506F0" w:rsidRPr="00CB35BC" w:rsidRDefault="008506F0" w:rsidP="005969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35BC">
              <w:rPr>
                <w:rFonts w:cstheme="minorHAnsi"/>
                <w:b/>
                <w:sz w:val="20"/>
                <w:szCs w:val="20"/>
              </w:rPr>
              <w:lastRenderedPageBreak/>
              <w:t>Teacher Reflection</w:t>
            </w:r>
          </w:p>
          <w:p w14:paraId="78039928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Implementation: 0=</w:t>
            </w:r>
            <w:r w:rsidRPr="00CB35BC">
              <w:rPr>
                <w:rFonts w:cstheme="minorHAnsi"/>
                <w:i/>
                <w:sz w:val="20"/>
                <w:szCs w:val="20"/>
              </w:rPr>
              <w:t>not at all</w:t>
            </w:r>
            <w:r w:rsidRPr="00CB35BC">
              <w:rPr>
                <w:rFonts w:cstheme="minorHAnsi"/>
                <w:sz w:val="20"/>
                <w:szCs w:val="20"/>
              </w:rPr>
              <w:t>, 1=</w:t>
            </w:r>
            <w:r w:rsidRPr="00CB35BC">
              <w:rPr>
                <w:rFonts w:cstheme="minorHAnsi"/>
                <w:i/>
                <w:sz w:val="20"/>
                <w:szCs w:val="20"/>
              </w:rPr>
              <w:t>limited</w:t>
            </w:r>
            <w:r w:rsidRPr="00CB35BC">
              <w:rPr>
                <w:rFonts w:cstheme="minorHAnsi"/>
                <w:sz w:val="20"/>
                <w:szCs w:val="20"/>
              </w:rPr>
              <w:t>, 2=</w:t>
            </w:r>
            <w:r w:rsidRPr="00CB35BC">
              <w:rPr>
                <w:rFonts w:cstheme="minorHAnsi"/>
                <w:i/>
                <w:sz w:val="20"/>
                <w:szCs w:val="20"/>
              </w:rPr>
              <w:t>partial</w:t>
            </w:r>
            <w:r w:rsidRPr="00CB35BC">
              <w:rPr>
                <w:rFonts w:cstheme="minorHAnsi"/>
                <w:sz w:val="20"/>
                <w:szCs w:val="20"/>
              </w:rPr>
              <w:t>, 3=</w:t>
            </w:r>
            <w:r w:rsidRPr="00CB35BC">
              <w:rPr>
                <w:rFonts w:cstheme="minorHAnsi"/>
                <w:i/>
                <w:sz w:val="20"/>
                <w:szCs w:val="20"/>
              </w:rPr>
              <w:t>full</w:t>
            </w:r>
          </w:p>
        </w:tc>
      </w:tr>
      <w:tr w:rsidR="008506F0" w:rsidRPr="00CB35BC" w14:paraId="49377389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783" w:type="pct"/>
            <w:shd w:val="clear" w:color="auto" w:fill="F2F2F2" w:themeFill="background1" w:themeFillShade="F2"/>
          </w:tcPr>
          <w:p w14:paraId="4D013FAA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Active Supervision (AS)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43F44D00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 Specific Praise (BSP)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0E3AD697" w14:textId="7767548D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  <w:r w:rsidR="00CD0A65">
              <w:rPr>
                <w:rFonts w:cstheme="minorHAnsi"/>
                <w:sz w:val="20"/>
                <w:szCs w:val="20"/>
              </w:rPr>
              <w:t xml:space="preserve"> (HPRS)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02470D5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Choice (IC)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7AD68136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Feedback (IF)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1227FBF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Opportunities to Respond (OTR)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22F918C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Precorrection (PC)</w:t>
            </w:r>
          </w:p>
        </w:tc>
      </w:tr>
      <w:tr w:rsidR="008506F0" w:rsidRPr="00CB35BC" w14:paraId="7866B1CB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783" w:type="pct"/>
            <w:shd w:val="clear" w:color="auto" w:fill="F2F2F2" w:themeFill="background1" w:themeFillShade="F2"/>
          </w:tcPr>
          <w:p w14:paraId="6F583D4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273416A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1455C556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39801E5A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03193FAF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7AACE002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551A98D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8506F0" w:rsidRPr="00CB35BC" w14:paraId="3F91F65C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3797" w:type="pct"/>
            <w:gridSpan w:val="8"/>
            <w:shd w:val="clear" w:color="auto" w:fill="F2F2F2" w:themeFill="background1" w:themeFillShade="F2"/>
          </w:tcPr>
          <w:p w14:paraId="16BFA758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Met individual student plan for academic, social skill, and behavioral supports.</w:t>
            </w:r>
          </w:p>
        </w:tc>
        <w:tc>
          <w:tcPr>
            <w:tcW w:w="1203" w:type="pct"/>
            <w:gridSpan w:val="8"/>
            <w:shd w:val="clear" w:color="auto" w:fill="F2F2F2" w:themeFill="background1" w:themeFillShade="F2"/>
          </w:tcPr>
          <w:p w14:paraId="5183925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CD0A65" w:rsidRPr="00CB35BC" w14:paraId="28E44283" w14:textId="77777777" w:rsidTr="00CD0A65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6A7E524E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went well?</w:t>
            </w:r>
          </w:p>
          <w:p w14:paraId="0B286929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856EFCF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A3AAE98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not go as expected?</w:t>
            </w:r>
          </w:p>
          <w:p w14:paraId="2848C141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0A2AB1C2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4D614D6E" w14:textId="22F21C78" w:rsidR="00CD0A65" w:rsidRPr="00CB35BC" w:rsidRDefault="00CD0A65" w:rsidP="003C08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I change in the future?</w:t>
            </w:r>
          </w:p>
        </w:tc>
      </w:tr>
    </w:tbl>
    <w:p w14:paraId="2D8E226B" w14:textId="77777777" w:rsidR="009E2379" w:rsidRPr="00CB35BC" w:rsidRDefault="009E2379" w:rsidP="001463F8">
      <w:pPr>
        <w:widowControl w:val="0"/>
        <w:contextualSpacing/>
        <w:rPr>
          <w:rFonts w:cstheme="minorHAnsi"/>
          <w:sz w:val="20"/>
          <w:szCs w:val="20"/>
        </w:rPr>
      </w:pPr>
    </w:p>
    <w:sectPr w:rsidR="009E2379" w:rsidRPr="00CB35BC" w:rsidSect="00F834C2">
      <w:headerReference w:type="default" r:id="rId8"/>
      <w:pgSz w:w="15840" w:h="12240" w:orient="landscape"/>
      <w:pgMar w:top="72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0B35" w14:textId="77777777" w:rsidR="00787515" w:rsidRDefault="00787515" w:rsidP="001463F8">
      <w:r>
        <w:separator/>
      </w:r>
    </w:p>
  </w:endnote>
  <w:endnote w:type="continuationSeparator" w:id="0">
    <w:p w14:paraId="58FA5629" w14:textId="77777777" w:rsidR="00787515" w:rsidRDefault="00787515" w:rsidP="001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56110" w14:textId="77777777" w:rsidR="00787515" w:rsidRDefault="00787515" w:rsidP="001463F8">
      <w:r>
        <w:separator/>
      </w:r>
    </w:p>
  </w:footnote>
  <w:footnote w:type="continuationSeparator" w:id="0">
    <w:p w14:paraId="19953C96" w14:textId="77777777" w:rsidR="00787515" w:rsidRDefault="00787515" w:rsidP="001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890" w14:textId="3FDDCC41" w:rsidR="001463F8" w:rsidRPr="0012546D" w:rsidRDefault="001463F8">
    <w:pPr>
      <w:pStyle w:val="Header"/>
      <w:rPr>
        <w:sz w:val="22"/>
        <w:szCs w:val="22"/>
      </w:rPr>
    </w:pPr>
    <w:r w:rsidRPr="0012546D">
      <w:rPr>
        <w:sz w:val="22"/>
        <w:szCs w:val="22"/>
      </w:rPr>
      <w:t>Date:</w:t>
    </w:r>
    <w:r w:rsidR="0012546D" w:rsidRPr="0012546D">
      <w:rPr>
        <w:sz w:val="22"/>
        <w:szCs w:val="22"/>
      </w:rPr>
      <w:t xml:space="preserve"> 2018 10 16                                                                                                         </w:t>
    </w:r>
    <w:r w:rsidRPr="0012546D">
      <w:rPr>
        <w:sz w:val="22"/>
        <w:szCs w:val="22"/>
      </w:rPr>
      <w:t>Class:</w:t>
    </w:r>
    <w:r w:rsidR="0012546D" w:rsidRPr="0012546D">
      <w:rPr>
        <w:sz w:val="22"/>
        <w:szCs w:val="22"/>
      </w:rPr>
      <w:t xml:space="preserve"> 6</w:t>
    </w:r>
    <w:r w:rsidR="0012546D" w:rsidRPr="0012546D">
      <w:rPr>
        <w:sz w:val="22"/>
        <w:szCs w:val="22"/>
        <w:vertAlign w:val="superscript"/>
      </w:rPr>
      <w:t>th</w:t>
    </w:r>
    <w:r w:rsidR="0012546D" w:rsidRPr="0012546D">
      <w:rPr>
        <w:sz w:val="22"/>
        <w:szCs w:val="22"/>
      </w:rPr>
      <w:t xml:space="preserve"> grade ELA                                                                 </w:t>
    </w:r>
    <w:r w:rsidRPr="0012546D">
      <w:rPr>
        <w:sz w:val="22"/>
        <w:szCs w:val="22"/>
      </w:rPr>
      <w:t>Unit:</w:t>
    </w:r>
    <w:r w:rsidR="0012546D" w:rsidRPr="0012546D">
      <w:rPr>
        <w:sz w:val="22"/>
        <w:szCs w:val="22"/>
      </w:rPr>
      <w:t xml:space="preserve"> grammar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B03"/>
    <w:multiLevelType w:val="hybridMultilevel"/>
    <w:tmpl w:val="293A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A61CF"/>
    <w:multiLevelType w:val="hybridMultilevel"/>
    <w:tmpl w:val="239C7E60"/>
    <w:lvl w:ilvl="0" w:tplc="040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398C7057"/>
    <w:multiLevelType w:val="hybridMultilevel"/>
    <w:tmpl w:val="08CE2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0042F"/>
    <w:multiLevelType w:val="hybridMultilevel"/>
    <w:tmpl w:val="6DC2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FC8"/>
    <w:multiLevelType w:val="hybridMultilevel"/>
    <w:tmpl w:val="089C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1478F"/>
    <w:multiLevelType w:val="hybridMultilevel"/>
    <w:tmpl w:val="DB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96995"/>
    <w:multiLevelType w:val="hybridMultilevel"/>
    <w:tmpl w:val="117E4A22"/>
    <w:lvl w:ilvl="0" w:tplc="009A80C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57354766"/>
    <w:multiLevelType w:val="hybridMultilevel"/>
    <w:tmpl w:val="51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90A"/>
    <w:multiLevelType w:val="hybridMultilevel"/>
    <w:tmpl w:val="6DC2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7512B"/>
    <w:multiLevelType w:val="hybridMultilevel"/>
    <w:tmpl w:val="C75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596B"/>
    <w:multiLevelType w:val="hybridMultilevel"/>
    <w:tmpl w:val="AC5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94A1A"/>
    <w:multiLevelType w:val="hybridMultilevel"/>
    <w:tmpl w:val="11809BC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F014CE8"/>
    <w:multiLevelType w:val="hybridMultilevel"/>
    <w:tmpl w:val="AC54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75"/>
    <w:rsid w:val="000D5DDB"/>
    <w:rsid w:val="0012546D"/>
    <w:rsid w:val="001463F8"/>
    <w:rsid w:val="00187339"/>
    <w:rsid w:val="001C7E52"/>
    <w:rsid w:val="001D0318"/>
    <w:rsid w:val="001D77A3"/>
    <w:rsid w:val="00282C32"/>
    <w:rsid w:val="002F6D65"/>
    <w:rsid w:val="00312698"/>
    <w:rsid w:val="00317C86"/>
    <w:rsid w:val="00326358"/>
    <w:rsid w:val="003A5D05"/>
    <w:rsid w:val="003C08C6"/>
    <w:rsid w:val="003C7914"/>
    <w:rsid w:val="003D30DB"/>
    <w:rsid w:val="003E2633"/>
    <w:rsid w:val="00472EEA"/>
    <w:rsid w:val="004C5CF8"/>
    <w:rsid w:val="00524935"/>
    <w:rsid w:val="005424DF"/>
    <w:rsid w:val="005E0B74"/>
    <w:rsid w:val="006277C2"/>
    <w:rsid w:val="006D50D9"/>
    <w:rsid w:val="00710FBE"/>
    <w:rsid w:val="00723D0F"/>
    <w:rsid w:val="007278F3"/>
    <w:rsid w:val="007720E2"/>
    <w:rsid w:val="00787515"/>
    <w:rsid w:val="007B1913"/>
    <w:rsid w:val="007B25AF"/>
    <w:rsid w:val="007C4366"/>
    <w:rsid w:val="007E66CE"/>
    <w:rsid w:val="008266EA"/>
    <w:rsid w:val="00836B58"/>
    <w:rsid w:val="008506F0"/>
    <w:rsid w:val="0085138B"/>
    <w:rsid w:val="008D6CCC"/>
    <w:rsid w:val="00927576"/>
    <w:rsid w:val="009A1DCC"/>
    <w:rsid w:val="009E2379"/>
    <w:rsid w:val="00A4014E"/>
    <w:rsid w:val="00AA3282"/>
    <w:rsid w:val="00AA541E"/>
    <w:rsid w:val="00AA724B"/>
    <w:rsid w:val="00AF3D75"/>
    <w:rsid w:val="00B507F2"/>
    <w:rsid w:val="00B67A28"/>
    <w:rsid w:val="00B8032C"/>
    <w:rsid w:val="00BA7B69"/>
    <w:rsid w:val="00BC394C"/>
    <w:rsid w:val="00C0026A"/>
    <w:rsid w:val="00C30FDB"/>
    <w:rsid w:val="00CA6F03"/>
    <w:rsid w:val="00CB0B49"/>
    <w:rsid w:val="00CB35BC"/>
    <w:rsid w:val="00CD0A65"/>
    <w:rsid w:val="00D36386"/>
    <w:rsid w:val="00D42988"/>
    <w:rsid w:val="00DA4AA0"/>
    <w:rsid w:val="00DD06C3"/>
    <w:rsid w:val="00E44FA5"/>
    <w:rsid w:val="00E56DBD"/>
    <w:rsid w:val="00E6387A"/>
    <w:rsid w:val="00EA3CC1"/>
    <w:rsid w:val="00F152EA"/>
    <w:rsid w:val="00F25F94"/>
    <w:rsid w:val="00F64C95"/>
    <w:rsid w:val="00F75A55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0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F8"/>
  </w:style>
  <w:style w:type="paragraph" w:styleId="Footer">
    <w:name w:val="footer"/>
    <w:basedOn w:val="Normal"/>
    <w:link w:val="Foot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F8"/>
  </w:style>
  <w:style w:type="paragraph" w:styleId="BalloonText">
    <w:name w:val="Balloon Text"/>
    <w:basedOn w:val="Normal"/>
    <w:link w:val="BalloonTextChar"/>
    <w:uiPriority w:val="99"/>
    <w:semiHidden/>
    <w:unhideWhenUsed/>
    <w:rsid w:val="00F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6D8F-1074-471D-A9F3-D0C7288C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Lane</dc:creator>
  <cp:keywords/>
  <dc:description/>
  <cp:lastModifiedBy>Buckman, Mark</cp:lastModifiedBy>
  <cp:revision>7</cp:revision>
  <cp:lastPrinted>2018-10-09T13:24:00Z</cp:lastPrinted>
  <dcterms:created xsi:type="dcterms:W3CDTF">2018-10-15T23:07:00Z</dcterms:created>
  <dcterms:modified xsi:type="dcterms:W3CDTF">2018-10-16T17:09:00Z</dcterms:modified>
</cp:coreProperties>
</file>