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33664" w14:textId="02E71554" w:rsidR="006B468B" w:rsidRPr="001463F8" w:rsidRDefault="00E56DBD" w:rsidP="00F75A55">
      <w:pPr>
        <w:widowControl w:val="0"/>
        <w:spacing w:before="120"/>
        <w:contextualSpacing/>
        <w:jc w:val="center"/>
        <w:rPr>
          <w:rFonts w:cstheme="minorHAnsi"/>
        </w:rPr>
      </w:pPr>
      <w:r w:rsidRPr="00CB35BC">
        <w:rPr>
          <w:rFonts w:cstheme="minorHAnsi"/>
        </w:rPr>
        <w:t xml:space="preserve">Integrated </w:t>
      </w:r>
      <w:r w:rsidR="00E44FA5" w:rsidRPr="00CB35BC">
        <w:rPr>
          <w:rFonts w:cstheme="minorHAnsi"/>
        </w:rPr>
        <w:t>Lesson Plan</w:t>
      </w:r>
    </w:p>
    <w:tbl>
      <w:tblPr>
        <w:tblStyle w:val="TableGrid"/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2"/>
        <w:gridCol w:w="298"/>
        <w:gridCol w:w="1797"/>
        <w:gridCol w:w="2275"/>
        <w:gridCol w:w="168"/>
        <w:gridCol w:w="2025"/>
        <w:gridCol w:w="2110"/>
        <w:gridCol w:w="221"/>
        <w:gridCol w:w="322"/>
        <w:gridCol w:w="540"/>
        <w:gridCol w:w="540"/>
        <w:gridCol w:w="437"/>
        <w:gridCol w:w="103"/>
        <w:gridCol w:w="546"/>
        <w:gridCol w:w="540"/>
        <w:gridCol w:w="522"/>
      </w:tblGrid>
      <w:tr w:rsidR="00B8032C" w:rsidRPr="00CB35BC" w14:paraId="51DA73DE" w14:textId="54DCCEF7" w:rsidTr="00282B4C">
        <w:trPr>
          <w:trHeight w:val="1214"/>
        </w:trPr>
        <w:tc>
          <w:tcPr>
            <w:tcW w:w="3721" w:type="pct"/>
            <w:gridSpan w:val="7"/>
          </w:tcPr>
          <w:p w14:paraId="49977118" w14:textId="38A5A3F6" w:rsidR="007E66CE" w:rsidRDefault="009E2379" w:rsidP="00187339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Topic</w:t>
            </w:r>
          </w:p>
          <w:p w14:paraId="13EDECAE" w14:textId="35BEEF4F" w:rsidR="007E66CE" w:rsidRDefault="00282B4C" w:rsidP="007E66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Pumpkins</w:t>
            </w:r>
          </w:p>
          <w:p w14:paraId="78EF718D" w14:textId="0375432C" w:rsidR="00282B4C" w:rsidRDefault="00282B4C" w:rsidP="007E66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Counting and numbers to 10</w:t>
            </w:r>
          </w:p>
          <w:p w14:paraId="560AA8FD" w14:textId="7201C860" w:rsidR="009E2379" w:rsidRPr="007E66CE" w:rsidRDefault="007E66CE" w:rsidP="003C08C6">
            <w:pPr>
              <w:tabs>
                <w:tab w:val="left" w:pos="210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84" w:type="pct"/>
            <w:gridSpan w:val="2"/>
            <w:vMerge w:val="restart"/>
            <w:textDirection w:val="btLr"/>
            <w:vAlign w:val="center"/>
          </w:tcPr>
          <w:p w14:paraId="194DA173" w14:textId="6813BE2F" w:rsidR="009E2379" w:rsidRPr="00CB35BC" w:rsidRDefault="009E2379" w:rsidP="00317C86">
            <w:pPr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Active Supervision</w:t>
            </w:r>
          </w:p>
        </w:tc>
        <w:tc>
          <w:tcPr>
            <w:tcW w:w="183" w:type="pct"/>
            <w:vMerge w:val="restart"/>
            <w:textDirection w:val="btLr"/>
            <w:vAlign w:val="center"/>
          </w:tcPr>
          <w:p w14:paraId="226F3710" w14:textId="55AA9F96" w:rsidR="009E2379" w:rsidRPr="00CB35BC" w:rsidRDefault="009E2379" w:rsidP="00317C86">
            <w:pPr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Behavior Specific Praise</w:t>
            </w:r>
          </w:p>
        </w:tc>
        <w:tc>
          <w:tcPr>
            <w:tcW w:w="183" w:type="pct"/>
            <w:vMerge w:val="restart"/>
            <w:textDirection w:val="btLr"/>
            <w:vAlign w:val="center"/>
          </w:tcPr>
          <w:p w14:paraId="1FA02779" w14:textId="4866264B" w:rsidR="009E2379" w:rsidRPr="00CB35BC" w:rsidRDefault="009E2379" w:rsidP="00317C86">
            <w:pPr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High-P Request Sequence</w:t>
            </w:r>
          </w:p>
        </w:tc>
        <w:tc>
          <w:tcPr>
            <w:tcW w:w="183" w:type="pct"/>
            <w:gridSpan w:val="2"/>
            <w:vMerge w:val="restart"/>
            <w:textDirection w:val="btLr"/>
            <w:vAlign w:val="center"/>
          </w:tcPr>
          <w:p w14:paraId="7A5ECF6C" w14:textId="4F6838F0" w:rsidR="009E2379" w:rsidRPr="00CB35BC" w:rsidRDefault="009E2379" w:rsidP="00317C86">
            <w:pPr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Instructional Choice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14:paraId="2248594C" w14:textId="71F9274A" w:rsidR="009E2379" w:rsidRPr="00CB35BC" w:rsidRDefault="009E2379" w:rsidP="00317C86">
            <w:pPr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Instructional Feedback</w:t>
            </w:r>
          </w:p>
        </w:tc>
        <w:tc>
          <w:tcPr>
            <w:tcW w:w="183" w:type="pct"/>
            <w:vMerge w:val="restart"/>
            <w:textDirection w:val="btLr"/>
            <w:vAlign w:val="center"/>
          </w:tcPr>
          <w:p w14:paraId="2C6DEB91" w14:textId="2FF3632D" w:rsidR="009E2379" w:rsidRPr="00CB35BC" w:rsidRDefault="009E2379" w:rsidP="00317C86">
            <w:pPr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Opportunities to Respond</w:t>
            </w:r>
          </w:p>
        </w:tc>
        <w:tc>
          <w:tcPr>
            <w:tcW w:w="178" w:type="pct"/>
            <w:vMerge w:val="restart"/>
            <w:textDirection w:val="btLr"/>
            <w:vAlign w:val="center"/>
          </w:tcPr>
          <w:p w14:paraId="0FF2D5B2" w14:textId="0DA2C837" w:rsidR="009E2379" w:rsidRPr="00CB35BC" w:rsidRDefault="009E2379" w:rsidP="00317C86">
            <w:pPr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Precorrection</w:t>
            </w:r>
          </w:p>
        </w:tc>
      </w:tr>
      <w:tr w:rsidR="00B8032C" w:rsidRPr="00CB35BC" w14:paraId="7465BDE1" w14:textId="5EF000C0" w:rsidTr="00282B4C">
        <w:trPr>
          <w:trHeight w:val="1169"/>
        </w:trPr>
        <w:tc>
          <w:tcPr>
            <w:tcW w:w="3721" w:type="pct"/>
            <w:gridSpan w:val="7"/>
            <w:tcBorders>
              <w:bottom w:val="single" w:sz="4" w:space="0" w:color="70AD47"/>
            </w:tcBorders>
          </w:tcPr>
          <w:p w14:paraId="694C3BBD" w14:textId="3B580740" w:rsidR="009E2379" w:rsidRDefault="009E2379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Standard</w:t>
            </w:r>
            <w:r w:rsidR="00927576">
              <w:rPr>
                <w:rFonts w:cstheme="minorHAnsi"/>
                <w:sz w:val="20"/>
                <w:szCs w:val="20"/>
              </w:rPr>
              <w:t>s</w:t>
            </w:r>
            <w:r w:rsidR="00282B4C">
              <w:rPr>
                <w:rFonts w:cstheme="minorHAnsi"/>
                <w:sz w:val="20"/>
                <w:szCs w:val="20"/>
              </w:rPr>
              <w:t xml:space="preserve"> (Early Learning Standards)</w:t>
            </w:r>
          </w:p>
          <w:p w14:paraId="42E5D1A8" w14:textId="23865D2C" w:rsidR="00DD0D2D" w:rsidRPr="00DD0D2D" w:rsidRDefault="00DD0D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0D2D">
              <w:rPr>
                <w:rFonts w:ascii="Times New Roman" w:hAnsi="Times New Roman" w:cs="Times New Roman"/>
                <w:sz w:val="22"/>
                <w:szCs w:val="22"/>
              </w:rPr>
              <w:t xml:space="preserve">Mathematics: </w:t>
            </w:r>
          </w:p>
          <w:p w14:paraId="74B12B76" w14:textId="0C814721" w:rsidR="00DD0D2D" w:rsidRDefault="00DD0D2D" w:rsidP="00DD0D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0D2D">
              <w:rPr>
                <w:rFonts w:ascii="Times New Roman" w:hAnsi="Times New Roman" w:cs="Times New Roman"/>
                <w:sz w:val="22"/>
                <w:szCs w:val="22"/>
              </w:rPr>
              <w:t xml:space="preserve">Strand 1: Counting and Cardinality - Concept 1: Counts Out Loud, </w:t>
            </w:r>
            <w:proofErr w:type="gramStart"/>
            <w:r w:rsidRPr="00DD0D2D"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  <w:proofErr w:type="gramEnd"/>
            <w:r w:rsidRPr="00DD0D2D">
              <w:rPr>
                <w:rFonts w:ascii="Times New Roman" w:hAnsi="Times New Roman" w:cs="Times New Roman"/>
                <w:sz w:val="22"/>
                <w:szCs w:val="22"/>
              </w:rPr>
              <w:t xml:space="preserve"> child counts out loud and uses number words in daily conversations.</w:t>
            </w:r>
          </w:p>
          <w:p w14:paraId="569279FB" w14:textId="3C6A504F" w:rsidR="00DD0D2D" w:rsidRPr="00DD0D2D" w:rsidRDefault="00DD0D2D" w:rsidP="00DD0D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0D2D">
              <w:rPr>
                <w:rFonts w:ascii="Times New Roman" w:hAnsi="Times New Roman" w:cs="Times New Roman"/>
                <w:sz w:val="22"/>
                <w:szCs w:val="22"/>
              </w:rPr>
              <w:t>Concept 2: Knows Number Names and Symbols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D0D2D">
              <w:rPr>
                <w:rFonts w:ascii="Times New Roman" w:hAnsi="Times New Roman" w:cs="Times New Roman"/>
                <w:sz w:val="22"/>
                <w:szCs w:val="22"/>
              </w:rPr>
              <w:t>The child identifies numerals and uses number words in daily activities.</w:t>
            </w:r>
          </w:p>
          <w:p w14:paraId="55A7F5C0" w14:textId="77777777" w:rsidR="00912EB1" w:rsidRDefault="00912EB1" w:rsidP="00912E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179F89" w14:textId="77777777" w:rsidR="00912EB1" w:rsidRDefault="00912EB1" w:rsidP="00912E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2EB1">
              <w:rPr>
                <w:rFonts w:ascii="Times New Roman" w:hAnsi="Times New Roman" w:cs="Times New Roman"/>
                <w:sz w:val="22"/>
                <w:szCs w:val="22"/>
              </w:rPr>
              <w:t xml:space="preserve">Social Emotional Standard: </w:t>
            </w:r>
          </w:p>
          <w:p w14:paraId="32D60FF1" w14:textId="656B7295" w:rsidR="00912EB1" w:rsidRDefault="00912EB1" w:rsidP="00912E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2EB1">
              <w:rPr>
                <w:rFonts w:ascii="Times New Roman" w:hAnsi="Times New Roman" w:cs="Times New Roman"/>
                <w:sz w:val="22"/>
                <w:szCs w:val="22"/>
              </w:rPr>
              <w:t>Strand 1: Self - Concept 3: Self-Regulation The child manages the expression of feelings, thoughts, impulses and behaviors.</w:t>
            </w:r>
          </w:p>
          <w:p w14:paraId="065FD4A7" w14:textId="07C9D7E0" w:rsidR="00912EB1" w:rsidRDefault="00912EB1" w:rsidP="00912E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Strand 2: Relationships </w:t>
            </w:r>
            <w:r w:rsidRPr="00912EB1">
              <w:rPr>
                <w:rFonts w:ascii="Times New Roman" w:hAnsi="Times New Roman" w:cs="Times New Roman"/>
                <w:sz w:val="22"/>
                <w:szCs w:val="22"/>
              </w:rPr>
              <w:t>Concept 2: Social Interactions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12EB1">
              <w:rPr>
                <w:rFonts w:ascii="Times New Roman" w:hAnsi="Times New Roman" w:cs="Times New Roman"/>
                <w:sz w:val="22"/>
                <w:szCs w:val="22"/>
              </w:rPr>
              <w:t>The child displays socially competent behavior.</w:t>
            </w:r>
          </w:p>
          <w:p w14:paraId="777591C2" w14:textId="278BA217" w:rsidR="00912EB1" w:rsidRPr="00912EB1" w:rsidRDefault="00912EB1" w:rsidP="00912E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" w:type="pct"/>
            <w:gridSpan w:val="2"/>
            <w:vMerge/>
          </w:tcPr>
          <w:p w14:paraId="3493FC07" w14:textId="77777777" w:rsidR="009E2379" w:rsidRPr="00CB35BC" w:rsidRDefault="009E2379" w:rsidP="00CB35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vMerge/>
          </w:tcPr>
          <w:p w14:paraId="351F00FC" w14:textId="77777777" w:rsidR="009E2379" w:rsidRPr="00CB35BC" w:rsidRDefault="009E2379" w:rsidP="00CB35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vMerge/>
          </w:tcPr>
          <w:p w14:paraId="0175A4F5" w14:textId="77777777" w:rsidR="009E2379" w:rsidRPr="00CB35BC" w:rsidRDefault="009E2379" w:rsidP="00CB35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vMerge/>
          </w:tcPr>
          <w:p w14:paraId="455AF005" w14:textId="77777777" w:rsidR="009E2379" w:rsidRPr="00CB35BC" w:rsidRDefault="009E2379" w:rsidP="00CB35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" w:type="pct"/>
            <w:vMerge/>
          </w:tcPr>
          <w:p w14:paraId="4CB6D8F1" w14:textId="77777777" w:rsidR="009E2379" w:rsidRPr="00CB35BC" w:rsidRDefault="009E2379" w:rsidP="00CB35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vMerge/>
          </w:tcPr>
          <w:p w14:paraId="0B619309" w14:textId="77777777" w:rsidR="009E2379" w:rsidRPr="00CB35BC" w:rsidRDefault="009E2379" w:rsidP="00CB35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" w:type="pct"/>
            <w:vMerge/>
          </w:tcPr>
          <w:p w14:paraId="39526C8E" w14:textId="77777777" w:rsidR="009E2379" w:rsidRPr="00CB35BC" w:rsidRDefault="009E2379" w:rsidP="00CB35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032C" w:rsidRPr="00CB35BC" w14:paraId="7E23CAA8" w14:textId="5EAC25A5" w:rsidTr="00282B4C">
        <w:trPr>
          <w:trHeight w:val="358"/>
        </w:trPr>
        <w:tc>
          <w:tcPr>
            <w:tcW w:w="884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1B7F1494" w14:textId="145E1169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Core Lesson Elements</w:t>
            </w:r>
          </w:p>
        </w:tc>
        <w:tc>
          <w:tcPr>
            <w:tcW w:w="1437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E2EFD9" w:themeFill="accent6" w:themeFillTint="33"/>
            <w:vAlign w:val="center"/>
          </w:tcPr>
          <w:p w14:paraId="75453C77" w14:textId="76FD7DDC" w:rsidR="009E2379" w:rsidRPr="00CB35BC" w:rsidRDefault="00B8032C" w:rsidP="006277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Tier 1 (for all)</w:t>
            </w:r>
          </w:p>
        </w:tc>
        <w:tc>
          <w:tcPr>
            <w:tcW w:w="1401" w:type="pct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7C2DA51A" w14:textId="190B0FE2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Equitable Access and Inclusion</w:t>
            </w:r>
          </w:p>
        </w:tc>
        <w:tc>
          <w:tcPr>
            <w:tcW w:w="184" w:type="pct"/>
            <w:gridSpan w:val="2"/>
            <w:shd w:val="clear" w:color="auto" w:fill="E2EFD9" w:themeFill="accent6" w:themeFillTint="33"/>
          </w:tcPr>
          <w:p w14:paraId="089518CD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shd w:val="clear" w:color="auto" w:fill="E2EFD9" w:themeFill="accent6" w:themeFillTint="33"/>
          </w:tcPr>
          <w:p w14:paraId="2E03FD90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shd w:val="clear" w:color="auto" w:fill="E2EFD9" w:themeFill="accent6" w:themeFillTint="33"/>
          </w:tcPr>
          <w:p w14:paraId="6A235683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shd w:val="clear" w:color="auto" w:fill="E2EFD9" w:themeFill="accent6" w:themeFillTint="33"/>
          </w:tcPr>
          <w:p w14:paraId="20AE4B7A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E2EFD9" w:themeFill="accent6" w:themeFillTint="33"/>
          </w:tcPr>
          <w:p w14:paraId="5992553F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shd w:val="clear" w:color="auto" w:fill="E2EFD9" w:themeFill="accent6" w:themeFillTint="33"/>
          </w:tcPr>
          <w:p w14:paraId="731EBB55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E2EFD9" w:themeFill="accent6" w:themeFillTint="33"/>
          </w:tcPr>
          <w:p w14:paraId="7D05A2DD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506F0" w:rsidRPr="00CB35BC" w14:paraId="3C04E1C3" w14:textId="0C9859E4" w:rsidTr="00282B4C">
        <w:trPr>
          <w:trHeight w:val="265"/>
        </w:trPr>
        <w:tc>
          <w:tcPr>
            <w:tcW w:w="884" w:type="pct"/>
            <w:gridSpan w:val="2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45AD38EE" w14:textId="2CD27AA8" w:rsidR="009E2379" w:rsidRPr="00CB35BC" w:rsidRDefault="009E2379" w:rsidP="00AA541E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Academic Objective(s)</w:t>
            </w:r>
          </w:p>
        </w:tc>
        <w:tc>
          <w:tcPr>
            <w:tcW w:w="1437" w:type="pct"/>
            <w:gridSpan w:val="3"/>
            <w:vMerge w:val="restart"/>
            <w:tcBorders>
              <w:top w:val="single" w:sz="4" w:space="0" w:color="000000" w:themeColor="text1"/>
              <w:right w:val="single" w:sz="4" w:space="0" w:color="auto"/>
            </w:tcBorders>
          </w:tcPr>
          <w:p w14:paraId="1836E640" w14:textId="77777777" w:rsidR="009E2379" w:rsidRDefault="000D5DDB" w:rsidP="00560681">
            <w:pPr>
              <w:ind w:left="272" w:hanging="90"/>
              <w:rPr>
                <w:rFonts w:ascii="Times New Roman" w:hAnsi="Times New Roman" w:cs="Times New Roman"/>
                <w:sz w:val="22"/>
                <w:szCs w:val="22"/>
              </w:rPr>
            </w:pPr>
            <w:r w:rsidRPr="001254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0681">
              <w:rPr>
                <w:rFonts w:ascii="Times New Roman" w:hAnsi="Times New Roman" w:cs="Times New Roman"/>
                <w:sz w:val="22"/>
                <w:szCs w:val="22"/>
              </w:rPr>
              <w:t xml:space="preserve">To count items to 10. </w:t>
            </w:r>
          </w:p>
          <w:p w14:paraId="216DEE82" w14:textId="3FE3F5BB" w:rsidR="00560681" w:rsidRPr="0012546D" w:rsidRDefault="00E663D4" w:rsidP="00560681">
            <w:pPr>
              <w:ind w:left="272" w:hanging="9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To identify and name numbers 1</w:t>
            </w:r>
            <w:r w:rsidR="00560681">
              <w:rPr>
                <w:rFonts w:ascii="Times New Roman" w:hAnsi="Times New Roman" w:cs="Times New Roman"/>
                <w:sz w:val="22"/>
                <w:szCs w:val="22"/>
              </w:rPr>
              <w:t xml:space="preserve"> – 10.</w:t>
            </w:r>
          </w:p>
        </w:tc>
        <w:tc>
          <w:tcPr>
            <w:tcW w:w="140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</w:tcBorders>
          </w:tcPr>
          <w:p w14:paraId="1163C839" w14:textId="573F814C" w:rsidR="009E2379" w:rsidRPr="00D36386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D36386">
              <w:rPr>
                <w:rFonts w:cstheme="minorHAnsi"/>
                <w:sz w:val="20"/>
                <w:szCs w:val="20"/>
                <w:u w:val="single"/>
              </w:rPr>
              <w:t>Differentiated Objectives</w:t>
            </w:r>
          </w:p>
        </w:tc>
        <w:tc>
          <w:tcPr>
            <w:tcW w:w="184" w:type="pct"/>
            <w:gridSpan w:val="2"/>
            <w:tcBorders>
              <w:bottom w:val="nil"/>
            </w:tcBorders>
            <w:shd w:val="clear" w:color="auto" w:fill="auto"/>
          </w:tcPr>
          <w:p w14:paraId="227BC024" w14:textId="77777777" w:rsidR="009E2379" w:rsidRPr="00D36386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bottom w:val="nil"/>
            </w:tcBorders>
            <w:shd w:val="clear" w:color="auto" w:fill="auto"/>
          </w:tcPr>
          <w:p w14:paraId="62AE4163" w14:textId="77777777" w:rsidR="009E2379" w:rsidRPr="00D36386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bottom w:val="nil"/>
            </w:tcBorders>
            <w:shd w:val="clear" w:color="auto" w:fill="auto"/>
          </w:tcPr>
          <w:p w14:paraId="520F4DB4" w14:textId="77777777" w:rsidR="009E2379" w:rsidRPr="00D36386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gridSpan w:val="2"/>
            <w:tcBorders>
              <w:bottom w:val="nil"/>
            </w:tcBorders>
            <w:shd w:val="clear" w:color="auto" w:fill="auto"/>
          </w:tcPr>
          <w:p w14:paraId="08595674" w14:textId="77777777" w:rsidR="009E2379" w:rsidRPr="00D36386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5" w:type="pct"/>
            <w:tcBorders>
              <w:bottom w:val="nil"/>
            </w:tcBorders>
            <w:shd w:val="clear" w:color="auto" w:fill="auto"/>
          </w:tcPr>
          <w:p w14:paraId="66565929" w14:textId="77777777" w:rsidR="009E2379" w:rsidRPr="00D36386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bottom w:val="nil"/>
            </w:tcBorders>
            <w:shd w:val="clear" w:color="auto" w:fill="auto"/>
          </w:tcPr>
          <w:p w14:paraId="002A49E4" w14:textId="77777777" w:rsidR="009E2379" w:rsidRPr="00D36386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716156F0" w14:textId="77777777" w:rsidR="009E2379" w:rsidRPr="00D36386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B8032C" w:rsidRPr="00CB35BC" w14:paraId="06C636DD" w14:textId="29AFE9EB" w:rsidTr="00282B4C">
        <w:trPr>
          <w:trHeight w:val="737"/>
        </w:trPr>
        <w:tc>
          <w:tcPr>
            <w:tcW w:w="884" w:type="pct"/>
            <w:gridSpan w:val="2"/>
            <w:vMerge/>
            <w:tcBorders>
              <w:bottom w:val="dashed" w:sz="2" w:space="0" w:color="000000" w:themeColor="text1"/>
            </w:tcBorders>
            <w:vAlign w:val="center"/>
          </w:tcPr>
          <w:p w14:paraId="7E324B0F" w14:textId="263726A6" w:rsidR="009E2379" w:rsidRPr="00CB35BC" w:rsidRDefault="009E2379" w:rsidP="00D36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7" w:type="pct"/>
            <w:gridSpan w:val="3"/>
            <w:vMerge/>
            <w:tcBorders>
              <w:bottom w:val="dashed" w:sz="2" w:space="0" w:color="000000" w:themeColor="text1"/>
              <w:right w:val="single" w:sz="4" w:space="0" w:color="auto"/>
            </w:tcBorders>
          </w:tcPr>
          <w:p w14:paraId="6A76750F" w14:textId="12B74A92" w:rsidR="009E2379" w:rsidRPr="0012546D" w:rsidRDefault="009E2379" w:rsidP="0012546D">
            <w:pPr>
              <w:ind w:left="272" w:hanging="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pct"/>
            <w:gridSpan w:val="2"/>
            <w:tcBorders>
              <w:top w:val="nil"/>
              <w:left w:val="single" w:sz="4" w:space="0" w:color="auto"/>
              <w:bottom w:val="dashed" w:sz="2" w:space="0" w:color="000000" w:themeColor="text1"/>
            </w:tcBorders>
          </w:tcPr>
          <w:p w14:paraId="34CCE5C5" w14:textId="77777777" w:rsidR="009E2379" w:rsidRDefault="00560681" w:rsidP="005424DF">
            <w:pPr>
              <w:ind w:left="1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Count one to one with teacher/ assistant/ or intern. </w:t>
            </w:r>
          </w:p>
          <w:p w14:paraId="77D1F2E7" w14:textId="77777777" w:rsidR="00560681" w:rsidRDefault="00560681" w:rsidP="005424DF">
            <w:pPr>
              <w:ind w:left="1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Touch and repeat teacher.</w:t>
            </w:r>
          </w:p>
          <w:p w14:paraId="5D75AEF8" w14:textId="179C4160" w:rsidR="00E663D4" w:rsidRPr="00560681" w:rsidRDefault="00E663D4" w:rsidP="005424DF">
            <w:pPr>
              <w:ind w:left="1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Write numbers 1-10</w:t>
            </w:r>
          </w:p>
        </w:tc>
        <w:tc>
          <w:tcPr>
            <w:tcW w:w="184" w:type="pct"/>
            <w:gridSpan w:val="2"/>
            <w:tcBorders>
              <w:top w:val="nil"/>
              <w:left w:val="single" w:sz="4" w:space="0" w:color="auto"/>
              <w:bottom w:val="dashed" w:sz="2" w:space="0" w:color="000000" w:themeColor="text1"/>
            </w:tcBorders>
          </w:tcPr>
          <w:p w14:paraId="559DD2AA" w14:textId="77777777" w:rsidR="009E2379" w:rsidRPr="00524935" w:rsidRDefault="009E2379" w:rsidP="00D363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dashed" w:sz="2" w:space="0" w:color="000000" w:themeColor="text1"/>
            </w:tcBorders>
          </w:tcPr>
          <w:p w14:paraId="0E8AE74F" w14:textId="77777777" w:rsidR="009E2379" w:rsidRPr="00524935" w:rsidRDefault="009E2379" w:rsidP="00D363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dashed" w:sz="2" w:space="0" w:color="000000" w:themeColor="text1"/>
            </w:tcBorders>
          </w:tcPr>
          <w:p w14:paraId="01D86E10" w14:textId="77777777" w:rsidR="009E2379" w:rsidRPr="00524935" w:rsidRDefault="009E2379" w:rsidP="00D363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dashed" w:sz="2" w:space="0" w:color="000000" w:themeColor="text1"/>
            </w:tcBorders>
          </w:tcPr>
          <w:p w14:paraId="449475D6" w14:textId="77777777" w:rsidR="009E2379" w:rsidRPr="00524935" w:rsidRDefault="009E2379" w:rsidP="00D363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dashed" w:sz="2" w:space="0" w:color="000000" w:themeColor="text1"/>
            </w:tcBorders>
          </w:tcPr>
          <w:p w14:paraId="0E797CB2" w14:textId="77777777" w:rsidR="009E2379" w:rsidRPr="00524935" w:rsidRDefault="009E2379" w:rsidP="00D363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dashed" w:sz="2" w:space="0" w:color="000000" w:themeColor="text1"/>
            </w:tcBorders>
          </w:tcPr>
          <w:p w14:paraId="4B6BE99E" w14:textId="77777777" w:rsidR="009E2379" w:rsidRPr="00524935" w:rsidRDefault="009E2379" w:rsidP="00D363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dashed" w:sz="2" w:space="0" w:color="000000" w:themeColor="text1"/>
            </w:tcBorders>
          </w:tcPr>
          <w:p w14:paraId="05EE31B6" w14:textId="77777777" w:rsidR="009E2379" w:rsidRPr="00524935" w:rsidRDefault="009E2379" w:rsidP="00D363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8032C" w:rsidRPr="00CB35BC" w14:paraId="4DD62F00" w14:textId="69BC1035" w:rsidTr="00282B4C">
        <w:trPr>
          <w:trHeight w:val="815"/>
        </w:trPr>
        <w:tc>
          <w:tcPr>
            <w:tcW w:w="884" w:type="pct"/>
            <w:gridSpan w:val="2"/>
            <w:tcBorders>
              <w:top w:val="dashed" w:sz="2" w:space="0" w:color="000000" w:themeColor="text1"/>
              <w:bottom w:val="dashed" w:sz="2" w:space="0" w:color="000000" w:themeColor="text1"/>
            </w:tcBorders>
            <w:vAlign w:val="center"/>
          </w:tcPr>
          <w:p w14:paraId="2910C2B4" w14:textId="425EC781" w:rsidR="009E2379" w:rsidRPr="00CB35BC" w:rsidRDefault="009E2379" w:rsidP="00D36386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Social Skills Objective(s)</w:t>
            </w:r>
          </w:p>
        </w:tc>
        <w:tc>
          <w:tcPr>
            <w:tcW w:w="1437" w:type="pct"/>
            <w:gridSpan w:val="3"/>
            <w:tcBorders>
              <w:top w:val="dashed" w:sz="2" w:space="0" w:color="000000" w:themeColor="text1"/>
              <w:bottom w:val="dashed" w:sz="2" w:space="0" w:color="000000" w:themeColor="text1"/>
              <w:right w:val="single" w:sz="4" w:space="0" w:color="auto"/>
            </w:tcBorders>
          </w:tcPr>
          <w:p w14:paraId="48706821" w14:textId="77777777" w:rsidR="00560681" w:rsidRDefault="00912EB1" w:rsidP="0012546D">
            <w:pPr>
              <w:ind w:left="272" w:hanging="9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 understand and</w:t>
            </w:r>
            <w:r w:rsidR="00560681">
              <w:rPr>
                <w:rFonts w:ascii="Times New Roman" w:hAnsi="Times New Roman" w:cs="Times New Roman"/>
                <w:sz w:val="22"/>
                <w:szCs w:val="22"/>
              </w:rPr>
              <w:t xml:space="preserve"> follow classroom expectations.</w:t>
            </w:r>
          </w:p>
          <w:p w14:paraId="4861DBB0" w14:textId="34089607" w:rsidR="009E2379" w:rsidRDefault="00DD0D2D" w:rsidP="0012546D">
            <w:pPr>
              <w:ind w:left="272" w:hanging="90"/>
              <w:rPr>
                <w:rFonts w:ascii="Times New Roman" w:hAnsi="Times New Roman" w:cs="Times New Roman"/>
                <w:sz w:val="22"/>
                <w:szCs w:val="22"/>
              </w:rPr>
            </w:pPr>
            <w:r w:rsidRPr="00DD0D2D">
              <w:rPr>
                <w:rFonts w:ascii="Times New Roman" w:hAnsi="Times New Roman" w:cs="Times New Roman"/>
                <w:sz w:val="22"/>
                <w:szCs w:val="22"/>
              </w:rPr>
              <w:t>Responds when adults or other children initiate interactions.</w:t>
            </w:r>
          </w:p>
          <w:p w14:paraId="030A31F6" w14:textId="2D52465B" w:rsidR="00DD0D2D" w:rsidRPr="0012546D" w:rsidRDefault="00DD0D2D" w:rsidP="0012546D">
            <w:pPr>
              <w:ind w:left="272" w:hanging="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pct"/>
            <w:gridSpan w:val="2"/>
            <w:tcBorders>
              <w:top w:val="dashed" w:sz="2" w:space="0" w:color="000000" w:themeColor="text1"/>
              <w:left w:val="single" w:sz="4" w:space="0" w:color="auto"/>
              <w:bottom w:val="dashed" w:sz="2" w:space="0" w:color="000000" w:themeColor="text1"/>
            </w:tcBorders>
          </w:tcPr>
          <w:p w14:paraId="0A4F8C48" w14:textId="77777777" w:rsidR="009E2379" w:rsidRDefault="00560681" w:rsidP="005424DF">
            <w:pPr>
              <w:ind w:left="1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Use communication device to respond to adults or other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children initiated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interactions.</w:t>
            </w:r>
          </w:p>
          <w:p w14:paraId="392B512E" w14:textId="6C504624" w:rsidR="00560681" w:rsidRPr="00560681" w:rsidRDefault="00560681" w:rsidP="005424DF">
            <w:pPr>
              <w:ind w:left="1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Look in the direction of the initiator. </w:t>
            </w:r>
          </w:p>
        </w:tc>
        <w:tc>
          <w:tcPr>
            <w:tcW w:w="184" w:type="pct"/>
            <w:gridSpan w:val="2"/>
            <w:tcBorders>
              <w:top w:val="dashed" w:sz="2" w:space="0" w:color="000000" w:themeColor="text1"/>
              <w:left w:val="single" w:sz="4" w:space="0" w:color="auto"/>
              <w:bottom w:val="dashed" w:sz="2" w:space="0" w:color="000000" w:themeColor="text1"/>
            </w:tcBorders>
          </w:tcPr>
          <w:p w14:paraId="135013FB" w14:textId="77777777" w:rsidR="009E2379" w:rsidRPr="00524935" w:rsidRDefault="009E2379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dashed" w:sz="2" w:space="0" w:color="000000" w:themeColor="text1"/>
              <w:left w:val="single" w:sz="4" w:space="0" w:color="auto"/>
              <w:bottom w:val="dashed" w:sz="2" w:space="0" w:color="000000" w:themeColor="text1"/>
            </w:tcBorders>
          </w:tcPr>
          <w:p w14:paraId="78BC7A98" w14:textId="77777777" w:rsidR="009E2379" w:rsidRPr="00524935" w:rsidRDefault="009E2379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dashed" w:sz="2" w:space="0" w:color="000000" w:themeColor="text1"/>
              <w:left w:val="single" w:sz="4" w:space="0" w:color="auto"/>
              <w:bottom w:val="dashed" w:sz="2" w:space="0" w:color="000000" w:themeColor="text1"/>
            </w:tcBorders>
          </w:tcPr>
          <w:p w14:paraId="71B80137" w14:textId="77777777" w:rsidR="009E2379" w:rsidRPr="00524935" w:rsidRDefault="009E2379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tcBorders>
              <w:top w:val="dashed" w:sz="2" w:space="0" w:color="000000" w:themeColor="text1"/>
              <w:left w:val="single" w:sz="4" w:space="0" w:color="auto"/>
              <w:bottom w:val="dashed" w:sz="2" w:space="0" w:color="000000" w:themeColor="text1"/>
            </w:tcBorders>
          </w:tcPr>
          <w:p w14:paraId="61A2BD5A" w14:textId="77777777" w:rsidR="009E2379" w:rsidRPr="00524935" w:rsidRDefault="009E2379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dashed" w:sz="2" w:space="0" w:color="000000" w:themeColor="text1"/>
              <w:left w:val="single" w:sz="4" w:space="0" w:color="auto"/>
              <w:bottom w:val="dashed" w:sz="2" w:space="0" w:color="000000" w:themeColor="text1"/>
            </w:tcBorders>
          </w:tcPr>
          <w:p w14:paraId="3B471E1B" w14:textId="77777777" w:rsidR="009E2379" w:rsidRPr="00524935" w:rsidRDefault="009E2379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dashed" w:sz="2" w:space="0" w:color="000000" w:themeColor="text1"/>
              <w:left w:val="single" w:sz="4" w:space="0" w:color="auto"/>
              <w:bottom w:val="dashed" w:sz="2" w:space="0" w:color="000000" w:themeColor="text1"/>
            </w:tcBorders>
          </w:tcPr>
          <w:p w14:paraId="791583C9" w14:textId="77777777" w:rsidR="009E2379" w:rsidRPr="00524935" w:rsidRDefault="009E2379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dashed" w:sz="2" w:space="0" w:color="000000" w:themeColor="text1"/>
              <w:left w:val="single" w:sz="4" w:space="0" w:color="auto"/>
              <w:bottom w:val="dashed" w:sz="2" w:space="0" w:color="000000" w:themeColor="text1"/>
            </w:tcBorders>
          </w:tcPr>
          <w:p w14:paraId="496D9F98" w14:textId="77777777" w:rsidR="009E2379" w:rsidRPr="00524935" w:rsidRDefault="009E2379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8032C" w:rsidRPr="00CB35BC" w14:paraId="618039C3" w14:textId="35E09E74" w:rsidTr="00FE253A">
        <w:trPr>
          <w:trHeight w:val="959"/>
        </w:trPr>
        <w:tc>
          <w:tcPr>
            <w:tcW w:w="884" w:type="pct"/>
            <w:gridSpan w:val="2"/>
            <w:tcBorders>
              <w:top w:val="dashed" w:sz="2" w:space="0" w:color="000000" w:themeColor="text1"/>
              <w:bottom w:val="dashSmallGap" w:sz="4" w:space="0" w:color="000000" w:themeColor="text1"/>
            </w:tcBorders>
            <w:vAlign w:val="center"/>
          </w:tcPr>
          <w:p w14:paraId="6B48B7BE" w14:textId="5AE57EB3" w:rsidR="009E2379" w:rsidRPr="00CB35BC" w:rsidRDefault="009E2379" w:rsidP="00D36386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Behavioral Expectation(s)</w:t>
            </w:r>
            <w:bookmarkStart w:id="0" w:name="_GoBack"/>
            <w:bookmarkEnd w:id="0"/>
          </w:p>
        </w:tc>
        <w:tc>
          <w:tcPr>
            <w:tcW w:w="1437" w:type="pct"/>
            <w:gridSpan w:val="3"/>
            <w:tcBorders>
              <w:top w:val="dashed" w:sz="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5883524" w14:textId="414D70C9" w:rsidR="00CB0B49" w:rsidRDefault="00560681" w:rsidP="0012546D">
            <w:pPr>
              <w:ind w:left="272" w:hanging="9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Stay seated at circle time.</w:t>
            </w:r>
          </w:p>
          <w:p w14:paraId="52ECA1E4" w14:textId="07CB250C" w:rsidR="00560681" w:rsidRDefault="00560681" w:rsidP="0012546D">
            <w:pPr>
              <w:ind w:left="272" w:hanging="9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Share your idea when called on.</w:t>
            </w:r>
          </w:p>
          <w:p w14:paraId="4A780F46" w14:textId="77777777" w:rsidR="00560681" w:rsidRDefault="00560681" w:rsidP="0012546D">
            <w:pPr>
              <w:ind w:left="272" w:hanging="9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Take turns asking questions.</w:t>
            </w:r>
          </w:p>
          <w:p w14:paraId="47711341" w14:textId="3981FEE0" w:rsidR="00560681" w:rsidRDefault="00560681" w:rsidP="0012546D">
            <w:pPr>
              <w:ind w:left="272" w:hanging="9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Follow the teacher’s directions.</w:t>
            </w:r>
          </w:p>
          <w:p w14:paraId="5FBDF1C0" w14:textId="75A49EE8" w:rsidR="00560681" w:rsidRPr="0012546D" w:rsidRDefault="00560681" w:rsidP="0012546D">
            <w:pPr>
              <w:ind w:left="272" w:hanging="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pct"/>
            <w:gridSpan w:val="2"/>
            <w:tcBorders>
              <w:top w:val="dashed" w:sz="2" w:space="0" w:color="000000" w:themeColor="text1"/>
              <w:left w:val="single" w:sz="4" w:space="0" w:color="auto"/>
              <w:bottom w:val="single" w:sz="4" w:space="0" w:color="auto"/>
            </w:tcBorders>
          </w:tcPr>
          <w:p w14:paraId="14F04B2A" w14:textId="5D09B4F4" w:rsidR="009E2379" w:rsidRPr="005424DF" w:rsidRDefault="00560681" w:rsidP="0012546D">
            <w:pPr>
              <w:ind w:left="1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Stay within the circle time space – may be seated on rug (most students) or in sensory chair on the rug. </w:t>
            </w:r>
          </w:p>
        </w:tc>
        <w:tc>
          <w:tcPr>
            <w:tcW w:w="184" w:type="pct"/>
            <w:gridSpan w:val="2"/>
            <w:tcBorders>
              <w:top w:val="dashed" w:sz="2" w:space="0" w:color="000000" w:themeColor="text1"/>
              <w:left w:val="single" w:sz="4" w:space="0" w:color="auto"/>
              <w:bottom w:val="dashSmallGap" w:sz="4" w:space="0" w:color="auto"/>
            </w:tcBorders>
          </w:tcPr>
          <w:p w14:paraId="692A8074" w14:textId="77777777" w:rsidR="009E2379" w:rsidRPr="00524935" w:rsidRDefault="009E2379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dashed" w:sz="2" w:space="0" w:color="000000" w:themeColor="text1"/>
              <w:left w:val="single" w:sz="4" w:space="0" w:color="auto"/>
              <w:bottom w:val="dashSmallGap" w:sz="4" w:space="0" w:color="auto"/>
            </w:tcBorders>
          </w:tcPr>
          <w:p w14:paraId="7AE1A40F" w14:textId="77777777" w:rsidR="009E2379" w:rsidRPr="00524935" w:rsidRDefault="009E2379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dashed" w:sz="2" w:space="0" w:color="000000" w:themeColor="text1"/>
              <w:left w:val="single" w:sz="4" w:space="0" w:color="auto"/>
              <w:bottom w:val="dashSmallGap" w:sz="4" w:space="0" w:color="auto"/>
            </w:tcBorders>
          </w:tcPr>
          <w:p w14:paraId="3D5FC916" w14:textId="77777777" w:rsidR="009E2379" w:rsidRPr="00524935" w:rsidRDefault="009E2379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tcBorders>
              <w:top w:val="dashed" w:sz="2" w:space="0" w:color="000000" w:themeColor="text1"/>
              <w:left w:val="single" w:sz="4" w:space="0" w:color="auto"/>
              <w:bottom w:val="dashSmallGap" w:sz="4" w:space="0" w:color="auto"/>
            </w:tcBorders>
          </w:tcPr>
          <w:p w14:paraId="5FAB17D4" w14:textId="77777777" w:rsidR="009E2379" w:rsidRPr="00524935" w:rsidRDefault="009E2379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dashed" w:sz="2" w:space="0" w:color="000000" w:themeColor="text1"/>
              <w:left w:val="single" w:sz="4" w:space="0" w:color="auto"/>
              <w:bottom w:val="dashSmallGap" w:sz="4" w:space="0" w:color="auto"/>
            </w:tcBorders>
          </w:tcPr>
          <w:p w14:paraId="41BE1401" w14:textId="77777777" w:rsidR="009E2379" w:rsidRPr="00524935" w:rsidRDefault="009E2379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dashed" w:sz="2" w:space="0" w:color="000000" w:themeColor="text1"/>
              <w:left w:val="single" w:sz="4" w:space="0" w:color="auto"/>
              <w:bottom w:val="dashSmallGap" w:sz="4" w:space="0" w:color="auto"/>
            </w:tcBorders>
          </w:tcPr>
          <w:p w14:paraId="76F9A984" w14:textId="77777777" w:rsidR="009E2379" w:rsidRPr="00524935" w:rsidRDefault="009E2379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dashed" w:sz="2" w:space="0" w:color="000000" w:themeColor="text1"/>
              <w:left w:val="single" w:sz="4" w:space="0" w:color="auto"/>
              <w:bottom w:val="dashSmallGap" w:sz="4" w:space="0" w:color="auto"/>
            </w:tcBorders>
          </w:tcPr>
          <w:p w14:paraId="62E91F5E" w14:textId="77777777" w:rsidR="009E2379" w:rsidRPr="00524935" w:rsidRDefault="009E2379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8032C" w:rsidRPr="00CB35BC" w14:paraId="174AAD08" w14:textId="59435EED" w:rsidTr="00FE253A">
        <w:trPr>
          <w:trHeight w:val="118"/>
        </w:trPr>
        <w:tc>
          <w:tcPr>
            <w:tcW w:w="884" w:type="pct"/>
            <w:gridSpan w:val="2"/>
            <w:vMerge w:val="restart"/>
            <w:tcBorders>
              <w:top w:val="dashSmallGap" w:sz="4" w:space="0" w:color="000000" w:themeColor="text1"/>
            </w:tcBorders>
            <w:vAlign w:val="center"/>
          </w:tcPr>
          <w:p w14:paraId="35994697" w14:textId="27E4FDBE" w:rsidR="009E2379" w:rsidRPr="00CB35BC" w:rsidRDefault="009E2379" w:rsidP="00D36386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Materials &amp; Technology</w:t>
            </w:r>
          </w:p>
        </w:tc>
        <w:tc>
          <w:tcPr>
            <w:tcW w:w="1437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84EA" w14:textId="6C5EE959" w:rsidR="00F372BD" w:rsidRDefault="00F372BD" w:rsidP="00F372BD">
            <w:pPr>
              <w:pStyle w:val="ListParagraph"/>
              <w:numPr>
                <w:ilvl w:val="0"/>
                <w:numId w:val="12"/>
              </w:numPr>
              <w:ind w:left="722" w:right="9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Bucket of pumpkin manipulatives.</w:t>
            </w:r>
          </w:p>
          <w:p w14:paraId="429E722A" w14:textId="7CCB7C25" w:rsidR="009E2379" w:rsidRDefault="00560681" w:rsidP="00F372BD">
            <w:pPr>
              <w:pStyle w:val="ListParagraph"/>
              <w:numPr>
                <w:ilvl w:val="0"/>
                <w:numId w:val="12"/>
              </w:numPr>
              <w:ind w:left="722" w:right="9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Big book – 10 Little Pumpkins sitting on a fence</w:t>
            </w:r>
          </w:p>
          <w:p w14:paraId="42DD58CD" w14:textId="3067317C" w:rsidR="00560681" w:rsidRDefault="00560681" w:rsidP="00F372BD">
            <w:pPr>
              <w:pStyle w:val="ListParagraph"/>
              <w:numPr>
                <w:ilvl w:val="0"/>
                <w:numId w:val="12"/>
              </w:numPr>
              <w:ind w:left="722" w:right="9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pumpkin finder puppets, per student</w:t>
            </w:r>
          </w:p>
          <w:p w14:paraId="5FA19F51" w14:textId="12EE8AAD" w:rsidR="00560681" w:rsidRDefault="00560681" w:rsidP="00F372BD">
            <w:pPr>
              <w:pStyle w:val="ListParagraph"/>
              <w:numPr>
                <w:ilvl w:val="0"/>
                <w:numId w:val="12"/>
              </w:numPr>
              <w:ind w:left="722" w:right="9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pumpkin stick puppets, a number 1-10 written on each pumpkin, per student</w:t>
            </w:r>
          </w:p>
          <w:p w14:paraId="644ABA3B" w14:textId="06EDFB26" w:rsidR="00560681" w:rsidRDefault="00560681" w:rsidP="00F372BD">
            <w:pPr>
              <w:pStyle w:val="ListParagraph"/>
              <w:numPr>
                <w:ilvl w:val="0"/>
                <w:numId w:val="12"/>
              </w:numPr>
              <w:ind w:left="722" w:right="9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Markers/ crayons/ Dot paints</w:t>
            </w:r>
            <w:r w:rsidR="00F372BD">
              <w:rPr>
                <w:rFonts w:ascii="Times New Roman" w:hAnsi="Times New Roman" w:cs="Times New Roman"/>
                <w:sz w:val="22"/>
                <w:szCs w:val="22"/>
              </w:rPr>
              <w:t>/ pumpkin stamp and ink</w:t>
            </w:r>
          </w:p>
          <w:p w14:paraId="4A939579" w14:textId="77777777" w:rsidR="00560681" w:rsidRDefault="00560681" w:rsidP="00F372BD">
            <w:pPr>
              <w:pStyle w:val="ListParagraph"/>
              <w:numPr>
                <w:ilvl w:val="0"/>
                <w:numId w:val="12"/>
              </w:numPr>
              <w:ind w:left="722" w:right="9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Drawing paper</w:t>
            </w:r>
          </w:p>
          <w:p w14:paraId="5435D3DD" w14:textId="7C027B6F" w:rsidR="00560681" w:rsidRPr="0012546D" w:rsidRDefault="00560681" w:rsidP="00F372BD">
            <w:pPr>
              <w:pStyle w:val="ListParagraph"/>
              <w:numPr>
                <w:ilvl w:val="0"/>
                <w:numId w:val="12"/>
              </w:numPr>
              <w:ind w:left="722" w:right="9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Individual books for students to complete: 10 Little Pumpkins sitting on a fence. </w:t>
            </w:r>
          </w:p>
        </w:tc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0DAA4A" w14:textId="3D256963" w:rsidR="009E2379" w:rsidRPr="00CB35BC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CB35BC">
              <w:rPr>
                <w:rFonts w:cstheme="minorHAnsi"/>
                <w:sz w:val="20"/>
                <w:szCs w:val="20"/>
                <w:u w:val="single"/>
              </w:rPr>
              <w:lastRenderedPageBreak/>
              <w:t>Adapted or Assistive Technologies</w:t>
            </w:r>
          </w:p>
        </w:tc>
        <w:tc>
          <w:tcPr>
            <w:tcW w:w="184" w:type="pct"/>
            <w:gridSpan w:val="2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14:paraId="6697804B" w14:textId="77777777" w:rsidR="009E2379" w:rsidRPr="00524935" w:rsidRDefault="009E2379" w:rsidP="00D363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14:paraId="352A7327" w14:textId="77777777" w:rsidR="009E2379" w:rsidRPr="00524935" w:rsidRDefault="009E2379" w:rsidP="00D363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14:paraId="38907D0E" w14:textId="77777777" w:rsidR="009E2379" w:rsidRPr="00524935" w:rsidRDefault="009E2379" w:rsidP="00D363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14:paraId="3CD7C4AA" w14:textId="77777777" w:rsidR="009E2379" w:rsidRPr="00524935" w:rsidRDefault="009E2379" w:rsidP="00D363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14:paraId="3CA08BA5" w14:textId="77777777" w:rsidR="009E2379" w:rsidRPr="00524935" w:rsidRDefault="009E2379" w:rsidP="00D363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14:paraId="5B7E4D44" w14:textId="77777777" w:rsidR="009E2379" w:rsidRPr="00524935" w:rsidRDefault="009E2379" w:rsidP="00D363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14:paraId="176721F7" w14:textId="77777777" w:rsidR="009E2379" w:rsidRPr="00524935" w:rsidRDefault="009E2379" w:rsidP="00D363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8032C" w:rsidRPr="00CB35BC" w14:paraId="771645B0" w14:textId="46957031" w:rsidTr="00FE253A">
        <w:trPr>
          <w:trHeight w:val="692"/>
        </w:trPr>
        <w:tc>
          <w:tcPr>
            <w:tcW w:w="884" w:type="pct"/>
            <w:gridSpan w:val="2"/>
            <w:vMerge/>
            <w:vAlign w:val="center"/>
          </w:tcPr>
          <w:p w14:paraId="7D337CCC" w14:textId="31E1B67B" w:rsidR="00B8032C" w:rsidRPr="00CB35BC" w:rsidRDefault="00B8032C" w:rsidP="00D36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7" w:type="pct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8702" w14:textId="77777777" w:rsidR="00B8032C" w:rsidRPr="0012546D" w:rsidRDefault="00B8032C" w:rsidP="0012546D">
            <w:pPr>
              <w:ind w:left="272" w:hanging="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5B941EF" w14:textId="3C4DAEDD" w:rsidR="00AA3282" w:rsidRDefault="00F372BD" w:rsidP="0085138B">
            <w:pPr>
              <w:pStyle w:val="ListParagraph"/>
              <w:numPr>
                <w:ilvl w:val="0"/>
                <w:numId w:val="13"/>
              </w:numPr>
              <w:ind w:left="443" w:hanging="2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Individual books – Spanish and English text for student books.</w:t>
            </w:r>
          </w:p>
          <w:p w14:paraId="0B3A20A4" w14:textId="244932AD" w:rsidR="00F372BD" w:rsidRDefault="00F372BD" w:rsidP="0085138B">
            <w:pPr>
              <w:pStyle w:val="ListParagraph"/>
              <w:numPr>
                <w:ilvl w:val="0"/>
                <w:numId w:val="13"/>
              </w:numPr>
              <w:ind w:left="443" w:hanging="2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Books adapted for students ready to write numbers 1 – 10. </w:t>
            </w:r>
          </w:p>
          <w:p w14:paraId="2729CC46" w14:textId="41A1E926" w:rsidR="00F372BD" w:rsidRPr="0085138B" w:rsidRDefault="00F372BD" w:rsidP="0085138B">
            <w:pPr>
              <w:pStyle w:val="ListParagraph"/>
              <w:numPr>
                <w:ilvl w:val="0"/>
                <w:numId w:val="13"/>
              </w:numPr>
              <w:ind w:left="443" w:hanging="2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Pumpkin stick puppets on iPad for student to tap in place of picking up and holding.</w:t>
            </w:r>
          </w:p>
          <w:p w14:paraId="42133CF4" w14:textId="376D118C" w:rsidR="00836B58" w:rsidRPr="002F6D65" w:rsidRDefault="00836B58" w:rsidP="0012546D">
            <w:pPr>
              <w:ind w:left="17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" w:type="pct"/>
            <w:gridSpan w:val="2"/>
            <w:vMerge w:val="restart"/>
            <w:tcBorders>
              <w:top w:val="nil"/>
              <w:left w:val="single" w:sz="4" w:space="0" w:color="auto"/>
            </w:tcBorders>
          </w:tcPr>
          <w:p w14:paraId="708ACC2C" w14:textId="77777777" w:rsidR="00B8032C" w:rsidRPr="00524935" w:rsidRDefault="00B8032C" w:rsidP="001463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</w:tcBorders>
          </w:tcPr>
          <w:p w14:paraId="7DF25F89" w14:textId="77777777" w:rsidR="00B8032C" w:rsidRPr="00524935" w:rsidRDefault="00B8032C" w:rsidP="001463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</w:tcBorders>
          </w:tcPr>
          <w:p w14:paraId="56481396" w14:textId="77777777" w:rsidR="00B8032C" w:rsidRPr="00524935" w:rsidRDefault="00B8032C" w:rsidP="001463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</w:tcBorders>
          </w:tcPr>
          <w:p w14:paraId="5EFC4F19" w14:textId="77777777" w:rsidR="00B8032C" w:rsidRPr="00524935" w:rsidRDefault="00B8032C" w:rsidP="001463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</w:tcBorders>
          </w:tcPr>
          <w:p w14:paraId="1073549E" w14:textId="77777777" w:rsidR="00B8032C" w:rsidRPr="00524935" w:rsidRDefault="00B8032C" w:rsidP="001463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</w:tcBorders>
          </w:tcPr>
          <w:p w14:paraId="02B4E3A0" w14:textId="77777777" w:rsidR="00B8032C" w:rsidRPr="00524935" w:rsidRDefault="00B8032C" w:rsidP="001463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</w:tcBorders>
          </w:tcPr>
          <w:p w14:paraId="708D17A3" w14:textId="77777777" w:rsidR="00B8032C" w:rsidRPr="00524935" w:rsidRDefault="00B8032C" w:rsidP="001463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032C" w:rsidRPr="00CB35BC" w14:paraId="3968E194" w14:textId="2AB3710E" w:rsidTr="00282B4C">
        <w:trPr>
          <w:trHeight w:val="85"/>
        </w:trPr>
        <w:tc>
          <w:tcPr>
            <w:tcW w:w="884" w:type="pct"/>
            <w:gridSpan w:val="2"/>
            <w:vMerge/>
          </w:tcPr>
          <w:p w14:paraId="6A92874D" w14:textId="77777777" w:rsidR="00B8032C" w:rsidRPr="00CB35BC" w:rsidRDefault="00B8032C" w:rsidP="00CB35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7" w:type="pct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8D63" w14:textId="77777777" w:rsidR="00B8032C" w:rsidRPr="0012546D" w:rsidRDefault="00B8032C" w:rsidP="0012546D">
            <w:pPr>
              <w:ind w:left="272" w:hanging="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A05BE79" w14:textId="5C1E1993" w:rsidR="00B8032C" w:rsidRPr="00CB35BC" w:rsidRDefault="00B8032C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CB35BC">
              <w:rPr>
                <w:rFonts w:cstheme="minorHAnsi"/>
                <w:sz w:val="20"/>
                <w:szCs w:val="20"/>
                <w:u w:val="single"/>
              </w:rPr>
              <w:t>Instructional Choices</w:t>
            </w:r>
          </w:p>
        </w:tc>
        <w:tc>
          <w:tcPr>
            <w:tcW w:w="184" w:type="pct"/>
            <w:gridSpan w:val="2"/>
            <w:vMerge/>
            <w:tcBorders>
              <w:left w:val="single" w:sz="4" w:space="0" w:color="auto"/>
            </w:tcBorders>
          </w:tcPr>
          <w:p w14:paraId="638C24DB" w14:textId="77777777" w:rsidR="00B8032C" w:rsidRPr="00524935" w:rsidRDefault="00B8032C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</w:tcBorders>
          </w:tcPr>
          <w:p w14:paraId="5AED508B" w14:textId="77777777" w:rsidR="00B8032C" w:rsidRPr="00524935" w:rsidRDefault="00B8032C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</w:tcBorders>
          </w:tcPr>
          <w:p w14:paraId="5D37D590" w14:textId="77777777" w:rsidR="00B8032C" w:rsidRPr="00524935" w:rsidRDefault="00B8032C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vMerge/>
            <w:tcBorders>
              <w:left w:val="single" w:sz="4" w:space="0" w:color="auto"/>
            </w:tcBorders>
          </w:tcPr>
          <w:p w14:paraId="1864607E" w14:textId="77777777" w:rsidR="00B8032C" w:rsidRPr="00524935" w:rsidRDefault="00B8032C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</w:tcBorders>
          </w:tcPr>
          <w:p w14:paraId="5DD66EBB" w14:textId="77777777" w:rsidR="00B8032C" w:rsidRPr="00524935" w:rsidRDefault="00B8032C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</w:tcBorders>
          </w:tcPr>
          <w:p w14:paraId="33FC83B5" w14:textId="77777777" w:rsidR="00B8032C" w:rsidRPr="00524935" w:rsidRDefault="00B8032C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</w:tcBorders>
          </w:tcPr>
          <w:p w14:paraId="795587E6" w14:textId="77777777" w:rsidR="00B8032C" w:rsidRPr="00524935" w:rsidRDefault="00B8032C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8032C" w:rsidRPr="00CB35BC" w14:paraId="4BF766E4" w14:textId="34EEB95E" w:rsidTr="00397848">
        <w:trPr>
          <w:trHeight w:val="1646"/>
        </w:trPr>
        <w:tc>
          <w:tcPr>
            <w:tcW w:w="884" w:type="pct"/>
            <w:gridSpan w:val="2"/>
            <w:vMerge/>
            <w:tcBorders>
              <w:bottom w:val="dashSmallGap" w:sz="4" w:space="0" w:color="000000" w:themeColor="text1"/>
            </w:tcBorders>
          </w:tcPr>
          <w:p w14:paraId="7DDA274C" w14:textId="77777777" w:rsidR="00B8032C" w:rsidRPr="00CB35BC" w:rsidRDefault="00B8032C" w:rsidP="00CB35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7" w:type="pct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952E" w14:textId="77777777" w:rsidR="00B8032C" w:rsidRPr="0012546D" w:rsidRDefault="00B8032C" w:rsidP="0012546D">
            <w:pPr>
              <w:ind w:left="272" w:hanging="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6762BD" w14:textId="77777777" w:rsidR="00B8032C" w:rsidRDefault="00836B58" w:rsidP="00F372BD">
            <w:pPr>
              <w:ind w:left="1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Choos</w:t>
            </w:r>
            <w:r w:rsidR="005E0B74" w:rsidRPr="0012546D">
              <w:rPr>
                <w:rFonts w:ascii="Times New Roman" w:hAnsi="Times New Roman" w:cs="Times New Roman"/>
                <w:sz w:val="22"/>
                <w:szCs w:val="22"/>
              </w:rPr>
              <w:t>e writing method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372BD">
              <w:rPr>
                <w:rFonts w:ascii="Times New Roman" w:hAnsi="Times New Roman" w:cs="Times New Roman"/>
                <w:sz w:val="22"/>
                <w:szCs w:val="22"/>
              </w:rPr>
              <w:t>(markers, crayons, dot paints, stamps and ink).</w:t>
            </w:r>
          </w:p>
          <w:p w14:paraId="0AC1E83F" w14:textId="729A3979" w:rsidR="00F372BD" w:rsidRPr="0012546D" w:rsidRDefault="00F372BD" w:rsidP="00F372BD">
            <w:pPr>
              <w:ind w:left="1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Individual book (Spanish/English, blank paper booklet, story with space to write their own numbers, booklets with text and students color and count).</w:t>
            </w:r>
          </w:p>
        </w:tc>
        <w:tc>
          <w:tcPr>
            <w:tcW w:w="184" w:type="pct"/>
            <w:gridSpan w:val="2"/>
            <w:vMerge/>
            <w:tcBorders>
              <w:left w:val="single" w:sz="4" w:space="0" w:color="auto"/>
              <w:bottom w:val="dashSmallGap" w:sz="4" w:space="0" w:color="000000" w:themeColor="text1"/>
            </w:tcBorders>
          </w:tcPr>
          <w:p w14:paraId="3F0D4E14" w14:textId="77777777" w:rsidR="00B8032C" w:rsidRPr="00524935" w:rsidRDefault="00B8032C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dashSmallGap" w:sz="4" w:space="0" w:color="000000" w:themeColor="text1"/>
            </w:tcBorders>
          </w:tcPr>
          <w:p w14:paraId="678CB680" w14:textId="77777777" w:rsidR="00B8032C" w:rsidRPr="00524935" w:rsidRDefault="00B8032C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dashSmallGap" w:sz="4" w:space="0" w:color="000000" w:themeColor="text1"/>
            </w:tcBorders>
          </w:tcPr>
          <w:p w14:paraId="1C424224" w14:textId="77777777" w:rsidR="00B8032C" w:rsidRPr="00524935" w:rsidRDefault="00B8032C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vMerge/>
            <w:tcBorders>
              <w:left w:val="single" w:sz="4" w:space="0" w:color="auto"/>
              <w:bottom w:val="dashSmallGap" w:sz="4" w:space="0" w:color="000000" w:themeColor="text1"/>
            </w:tcBorders>
          </w:tcPr>
          <w:p w14:paraId="1898DFA4" w14:textId="77777777" w:rsidR="00B8032C" w:rsidRPr="00524935" w:rsidRDefault="00B8032C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dashSmallGap" w:sz="4" w:space="0" w:color="000000" w:themeColor="text1"/>
            </w:tcBorders>
          </w:tcPr>
          <w:p w14:paraId="3BC84436" w14:textId="77777777" w:rsidR="00B8032C" w:rsidRPr="00524935" w:rsidRDefault="00B8032C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dashSmallGap" w:sz="4" w:space="0" w:color="000000" w:themeColor="text1"/>
            </w:tcBorders>
          </w:tcPr>
          <w:p w14:paraId="2743510D" w14:textId="77777777" w:rsidR="00B8032C" w:rsidRPr="00524935" w:rsidRDefault="00B8032C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dashSmallGap" w:sz="4" w:space="0" w:color="000000" w:themeColor="text1"/>
            </w:tcBorders>
          </w:tcPr>
          <w:p w14:paraId="5C8936CA" w14:textId="77777777" w:rsidR="00B8032C" w:rsidRPr="00524935" w:rsidRDefault="00B8032C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82B4C" w:rsidRPr="00CB35BC" w14:paraId="0E1377EA" w14:textId="2DFFE792" w:rsidTr="00282B4C">
        <w:trPr>
          <w:trHeight w:val="1268"/>
        </w:trPr>
        <w:tc>
          <w:tcPr>
            <w:tcW w:w="884" w:type="pct"/>
            <w:gridSpan w:val="2"/>
            <w:tcBorders>
              <w:top w:val="dashSmallGap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vAlign w:val="center"/>
          </w:tcPr>
          <w:p w14:paraId="2C7C641B" w14:textId="3B82B0AC" w:rsidR="00282B4C" w:rsidRPr="00CB35BC" w:rsidRDefault="00282B4C" w:rsidP="00282B4C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Opening Activity (independent)</w:t>
            </w:r>
          </w:p>
        </w:tc>
        <w:tc>
          <w:tcPr>
            <w:tcW w:w="1437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dashSmallGap" w:sz="4" w:space="0" w:color="000000" w:themeColor="text1"/>
              <w:right w:val="single" w:sz="4" w:space="0" w:color="auto"/>
            </w:tcBorders>
          </w:tcPr>
          <w:p w14:paraId="7F241844" w14:textId="77777777" w:rsidR="00282B4C" w:rsidRDefault="00282B4C" w:rsidP="00282B4C">
            <w:pPr>
              <w:ind w:left="272" w:hanging="9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Students sit on the carpet and count out 10 pumpkin manipulatives. </w:t>
            </w:r>
          </w:p>
          <w:p w14:paraId="42CB350C" w14:textId="77777777" w:rsidR="00282B4C" w:rsidRDefault="00282B4C" w:rsidP="00282B4C">
            <w:pPr>
              <w:ind w:left="272" w:hanging="9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B8E51B" w14:textId="367C59A3" w:rsidR="00282B4C" w:rsidRPr="0012546D" w:rsidRDefault="00282B4C" w:rsidP="00282B4C">
            <w:pPr>
              <w:ind w:left="272" w:hanging="9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Play song “10 Little Pumpkins Sitting on a Fence”</w:t>
            </w:r>
          </w:p>
        </w:tc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08F45406" w14:textId="77777777" w:rsidR="00282B4C" w:rsidRDefault="00282B4C" w:rsidP="00282B4C">
            <w:pPr>
              <w:ind w:left="1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Provide pattern strips with pictures of 10 pumpkins</w:t>
            </w:r>
          </w:p>
          <w:p w14:paraId="427A57D5" w14:textId="556A491D" w:rsidR="00282B4C" w:rsidRPr="00F372BD" w:rsidRDefault="00282B4C" w:rsidP="00282B4C">
            <w:pPr>
              <w:ind w:left="1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Provide strips with 10 squares to hold the pumpkins.</w:t>
            </w:r>
          </w:p>
          <w:p w14:paraId="3D0A627A" w14:textId="77777777" w:rsidR="00282B4C" w:rsidRDefault="00282B4C" w:rsidP="00282B4C">
            <w:pPr>
              <w:ind w:left="173"/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  <w:p w14:paraId="4D13DD09" w14:textId="12DCEF95" w:rsidR="00282B4C" w:rsidRPr="0012546D" w:rsidRDefault="00282B4C" w:rsidP="00282B4C">
            <w:pPr>
              <w:ind w:left="1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" w:type="pct"/>
            <w:gridSpan w:val="2"/>
            <w:tcBorders>
              <w:top w:val="dashSmallGap" w:sz="4" w:space="0" w:color="000000" w:themeColor="text1"/>
              <w:left w:val="nil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324E91C5" w14:textId="77777777" w:rsidR="00282B4C" w:rsidRDefault="00282B4C" w:rsidP="00282B4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0029120" w14:textId="7EF4106B" w:rsidR="00282B4C" w:rsidRPr="00524935" w:rsidRDefault="00282B4C" w:rsidP="00282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83" w:type="pct"/>
            <w:tcBorders>
              <w:top w:val="dashSmallGap" w:sz="4" w:space="0" w:color="000000" w:themeColor="text1"/>
              <w:left w:val="nil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23498FF4" w14:textId="77777777" w:rsidR="00282B4C" w:rsidRDefault="00282B4C" w:rsidP="00282B4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A07579D" w14:textId="5824376A" w:rsidR="00282B4C" w:rsidRPr="00524935" w:rsidRDefault="00282B4C" w:rsidP="00282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83" w:type="pct"/>
            <w:tcBorders>
              <w:top w:val="dashSmallGap" w:sz="4" w:space="0" w:color="000000" w:themeColor="text1"/>
              <w:left w:val="nil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06B92E88" w14:textId="77777777" w:rsidR="00282B4C" w:rsidRPr="00524935" w:rsidRDefault="00282B4C" w:rsidP="00282B4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tcBorders>
              <w:top w:val="dashSmallGap" w:sz="4" w:space="0" w:color="000000" w:themeColor="text1"/>
              <w:left w:val="nil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11C0C466" w14:textId="77777777" w:rsidR="00282B4C" w:rsidRPr="00524935" w:rsidRDefault="00282B4C" w:rsidP="00282B4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dashSmallGap" w:sz="4" w:space="0" w:color="000000" w:themeColor="text1"/>
              <w:left w:val="nil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2B3B2E0F" w14:textId="77777777" w:rsidR="00282B4C" w:rsidRPr="00524935" w:rsidRDefault="00282B4C" w:rsidP="00282B4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dashSmallGap" w:sz="4" w:space="0" w:color="000000" w:themeColor="text1"/>
              <w:left w:val="nil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76E69EE7" w14:textId="77777777" w:rsidR="00282B4C" w:rsidRDefault="00282B4C" w:rsidP="00282B4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F54C0FC" w14:textId="086AFC1B" w:rsidR="00282B4C" w:rsidRPr="00524935" w:rsidRDefault="00282B4C" w:rsidP="00282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8" w:type="pct"/>
            <w:tcBorders>
              <w:top w:val="dashSmallGap" w:sz="4" w:space="0" w:color="000000" w:themeColor="text1"/>
              <w:left w:val="nil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0A9869EB" w14:textId="77777777" w:rsidR="00282B4C" w:rsidRDefault="00282B4C" w:rsidP="00282B4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17C43EA" w14:textId="14240283" w:rsidR="00282B4C" w:rsidRPr="00524935" w:rsidRDefault="00282B4C" w:rsidP="00282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B8032C" w:rsidRPr="00CB35BC" w14:paraId="78107621" w14:textId="05ADC5CD" w:rsidTr="00282B4C">
        <w:trPr>
          <w:trHeight w:val="989"/>
        </w:trPr>
        <w:tc>
          <w:tcPr>
            <w:tcW w:w="884" w:type="pct"/>
            <w:gridSpan w:val="2"/>
            <w:tcBorders>
              <w:top w:val="dashSmallGap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vAlign w:val="center"/>
          </w:tcPr>
          <w:p w14:paraId="38F337C7" w14:textId="444282B3" w:rsidR="009E2379" w:rsidRPr="00CB35BC" w:rsidRDefault="009E2379" w:rsidP="00CB35BC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Introduction:</w:t>
            </w:r>
          </w:p>
          <w:p w14:paraId="5616B8C9" w14:textId="4FD852F4" w:rsidR="009E2379" w:rsidRPr="006277C2" w:rsidRDefault="009E2379" w:rsidP="006277C2">
            <w:pPr>
              <w:pStyle w:val="ListParagraph"/>
              <w:numPr>
                <w:ilvl w:val="0"/>
                <w:numId w:val="2"/>
              </w:numPr>
              <w:ind w:left="429" w:hanging="270"/>
              <w:rPr>
                <w:rFonts w:cstheme="minorHAnsi"/>
                <w:sz w:val="20"/>
                <w:szCs w:val="20"/>
              </w:rPr>
            </w:pPr>
            <w:r w:rsidRPr="006277C2">
              <w:rPr>
                <w:rFonts w:cstheme="minorHAnsi"/>
                <w:sz w:val="20"/>
                <w:szCs w:val="20"/>
              </w:rPr>
              <w:t xml:space="preserve">Activate prior knowledge </w:t>
            </w:r>
          </w:p>
          <w:p w14:paraId="4D378FC8" w14:textId="31C73B7B" w:rsidR="009E2379" w:rsidRPr="006277C2" w:rsidRDefault="009E2379" w:rsidP="006277C2">
            <w:pPr>
              <w:pStyle w:val="ListParagraph"/>
              <w:numPr>
                <w:ilvl w:val="0"/>
                <w:numId w:val="2"/>
              </w:numPr>
              <w:ind w:left="429" w:hanging="270"/>
              <w:rPr>
                <w:rFonts w:cstheme="minorHAnsi"/>
                <w:sz w:val="20"/>
                <w:szCs w:val="20"/>
              </w:rPr>
            </w:pPr>
            <w:r w:rsidRPr="006277C2">
              <w:rPr>
                <w:rFonts w:cstheme="minorHAnsi"/>
                <w:sz w:val="20"/>
                <w:szCs w:val="20"/>
              </w:rPr>
              <w:t>Rationale / purpose</w:t>
            </w:r>
          </w:p>
          <w:p w14:paraId="5CC5C64E" w14:textId="58AF6D9A" w:rsidR="009E2379" w:rsidRPr="006277C2" w:rsidRDefault="009E2379" w:rsidP="006277C2">
            <w:pPr>
              <w:pStyle w:val="ListParagraph"/>
              <w:numPr>
                <w:ilvl w:val="0"/>
                <w:numId w:val="2"/>
              </w:numPr>
              <w:ind w:left="429" w:hanging="270"/>
              <w:rPr>
                <w:rFonts w:cstheme="minorHAnsi"/>
                <w:sz w:val="20"/>
                <w:szCs w:val="20"/>
              </w:rPr>
            </w:pPr>
            <w:r w:rsidRPr="006277C2">
              <w:rPr>
                <w:rFonts w:cstheme="minorHAnsi"/>
                <w:sz w:val="20"/>
                <w:szCs w:val="20"/>
              </w:rPr>
              <w:t>Lesson vocabulary</w:t>
            </w:r>
          </w:p>
        </w:tc>
        <w:tc>
          <w:tcPr>
            <w:tcW w:w="1437" w:type="pct"/>
            <w:gridSpan w:val="3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auto"/>
            </w:tcBorders>
          </w:tcPr>
          <w:p w14:paraId="5E1D6204" w14:textId="2040B75B" w:rsidR="00282B4C" w:rsidRDefault="00282B4C" w:rsidP="007A35D2">
            <w:pPr>
              <w:pStyle w:val="ListParagraph"/>
              <w:numPr>
                <w:ilvl w:val="0"/>
                <w:numId w:val="14"/>
              </w:numPr>
              <w:ind w:left="362" w:hanging="1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Precorrection for social skills:</w:t>
            </w:r>
          </w:p>
          <w:p w14:paraId="6DC6EC35" w14:textId="77777777" w:rsidR="00282B4C" w:rsidRDefault="00282B4C" w:rsidP="00282B4C">
            <w:pPr>
              <w:pStyle w:val="ListParagraph"/>
              <w:ind w:left="3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E9499D" w14:textId="2B1BA1DD" w:rsidR="007A35D2" w:rsidRDefault="007A35D2" w:rsidP="007A35D2">
            <w:pPr>
              <w:pStyle w:val="ListParagraph"/>
              <w:numPr>
                <w:ilvl w:val="0"/>
                <w:numId w:val="14"/>
              </w:numPr>
              <w:ind w:left="362" w:hanging="1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Have students repeat rhyme for putting hands in lap for mini lesson. (e.g., open shut them, open shut them, give a little clap, put them in your lap)</w:t>
            </w:r>
          </w:p>
          <w:p w14:paraId="7061CDBB" w14:textId="24CE06D8" w:rsidR="007B25AF" w:rsidRDefault="0001591F" w:rsidP="007A35D2">
            <w:pPr>
              <w:pStyle w:val="ListParagraph"/>
              <w:numPr>
                <w:ilvl w:val="0"/>
                <w:numId w:val="14"/>
              </w:numPr>
              <w:ind w:left="362" w:hanging="1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Show numbers from morning calendar time and the sentence strip of counting the 100 days of school.</w:t>
            </w:r>
          </w:p>
          <w:p w14:paraId="56EDCC58" w14:textId="7D2937A7" w:rsidR="0001591F" w:rsidRDefault="0001591F" w:rsidP="007A35D2">
            <w:pPr>
              <w:pStyle w:val="ListParagraph"/>
              <w:numPr>
                <w:ilvl w:val="0"/>
                <w:numId w:val="14"/>
              </w:numPr>
              <w:ind w:left="362" w:hanging="1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Count to 10 on fingers, all together.</w:t>
            </w:r>
          </w:p>
          <w:p w14:paraId="3148F5F5" w14:textId="2178D489" w:rsidR="007A35D2" w:rsidRDefault="007A35D2" w:rsidP="007A35D2">
            <w:pPr>
              <w:pStyle w:val="ListParagraph"/>
              <w:numPr>
                <w:ilvl w:val="0"/>
                <w:numId w:val="14"/>
              </w:numPr>
              <w:ind w:left="362" w:hanging="1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Vocabulary: pumpkin, fall/autumn, fence</w:t>
            </w:r>
          </w:p>
          <w:p w14:paraId="5836EBB7" w14:textId="77777777" w:rsidR="007A35D2" w:rsidRDefault="007A35D2" w:rsidP="007A35D2">
            <w:pPr>
              <w:pStyle w:val="ListParagraph"/>
              <w:numPr>
                <w:ilvl w:val="0"/>
                <w:numId w:val="14"/>
              </w:numPr>
              <w:ind w:left="362" w:hanging="1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Today we are going to practice counting with pumpkins because it is almost Halloween. How has a pumpkin at their house? Where is your pumpkin sitting?</w:t>
            </w:r>
          </w:p>
          <w:p w14:paraId="4DB78D3D" w14:textId="77777777" w:rsidR="007A35D2" w:rsidRDefault="007A35D2" w:rsidP="007A35D2">
            <w:pPr>
              <w:pStyle w:val="ListParagraph"/>
              <w:numPr>
                <w:ilvl w:val="0"/>
                <w:numId w:val="14"/>
              </w:numPr>
              <w:ind w:left="362" w:hanging="1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Have you seen a pumpkin sitting on a fence? (no)</w:t>
            </w:r>
          </w:p>
          <w:p w14:paraId="42E1E91A" w14:textId="77777777" w:rsidR="007A35D2" w:rsidRDefault="007A35D2" w:rsidP="007A35D2">
            <w:pPr>
              <w:pStyle w:val="ListParagraph"/>
              <w:numPr>
                <w:ilvl w:val="0"/>
                <w:numId w:val="14"/>
              </w:numPr>
              <w:ind w:left="362" w:hanging="1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We are going to practice a counting songs with pumpkins sitting on a fence - What do you think will happen? (predict)</w:t>
            </w:r>
          </w:p>
          <w:p w14:paraId="69BA5527" w14:textId="77777777" w:rsidR="007A35D2" w:rsidRDefault="007A35D2" w:rsidP="007A35D2">
            <w:pPr>
              <w:pStyle w:val="ListParagraph"/>
              <w:numPr>
                <w:ilvl w:val="0"/>
                <w:numId w:val="14"/>
              </w:numPr>
              <w:ind w:left="362" w:hanging="1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Let’s see what happens to those silly pumpkins. </w:t>
            </w:r>
          </w:p>
          <w:p w14:paraId="1EB29913" w14:textId="50D04400" w:rsidR="007A35D2" w:rsidRPr="00282B4C" w:rsidRDefault="007A35D2" w:rsidP="00282B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pct"/>
            <w:gridSpan w:val="2"/>
            <w:tcBorders>
              <w:top w:val="dashSmallGap" w:sz="4" w:space="0" w:color="000000" w:themeColor="text1"/>
              <w:left w:val="single" w:sz="4" w:space="0" w:color="auto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1DC3D9DC" w14:textId="0FBADE05" w:rsidR="009E2379" w:rsidRDefault="007A35D2" w:rsidP="0012546D">
            <w:pPr>
              <w:ind w:left="1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Have a pumpkin in the classroom to show students who are unfamiliar.</w:t>
            </w:r>
          </w:p>
          <w:p w14:paraId="0EE41A32" w14:textId="1B8BB222" w:rsidR="007A35D2" w:rsidRDefault="007A35D2" w:rsidP="0012546D">
            <w:pPr>
              <w:ind w:left="1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Have a variety of fall and pumpkin books in the reading corner.</w:t>
            </w:r>
          </w:p>
          <w:p w14:paraId="593D7800" w14:textId="7FCE44DF" w:rsidR="007A35D2" w:rsidRDefault="007A35D2" w:rsidP="0012546D">
            <w:pPr>
              <w:ind w:left="17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FBDBD3" w14:textId="27352AAE" w:rsidR="007A35D2" w:rsidRDefault="007A35D2" w:rsidP="0012546D">
            <w:pPr>
              <w:ind w:left="1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Talk about jack-o-lanterns.</w:t>
            </w:r>
          </w:p>
          <w:p w14:paraId="3DB31EDE" w14:textId="1BB3F355" w:rsidR="007A35D2" w:rsidRDefault="007A35D2" w:rsidP="0012546D">
            <w:pPr>
              <w:ind w:left="17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F564DF" w14:textId="77777777" w:rsidR="00AA3282" w:rsidRDefault="00AA3282" w:rsidP="0012546D">
            <w:pPr>
              <w:ind w:left="17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DEBD49" w14:textId="030416EB" w:rsidR="00AA3282" w:rsidRPr="0012546D" w:rsidRDefault="00AA3282" w:rsidP="0012546D">
            <w:pPr>
              <w:ind w:left="1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" w:type="pct"/>
            <w:gridSpan w:val="2"/>
            <w:tcBorders>
              <w:top w:val="dashSmallGap" w:sz="4" w:space="0" w:color="000000" w:themeColor="text1"/>
              <w:left w:val="nil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102EED6A" w14:textId="77777777" w:rsidR="00524935" w:rsidRDefault="00524935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81E8DFB" w14:textId="7426D10E" w:rsidR="009E2379" w:rsidRPr="00524935" w:rsidRDefault="00524935" w:rsidP="0052493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83" w:type="pct"/>
            <w:tcBorders>
              <w:top w:val="dashSmallGap" w:sz="4" w:space="0" w:color="000000" w:themeColor="text1"/>
              <w:left w:val="nil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620E7581" w14:textId="77777777" w:rsidR="009E2379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D192DB6" w14:textId="5FBEB3E6" w:rsidR="00524935" w:rsidRPr="00524935" w:rsidRDefault="00524935" w:rsidP="0052493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83" w:type="pct"/>
            <w:tcBorders>
              <w:top w:val="dashSmallGap" w:sz="4" w:space="0" w:color="000000" w:themeColor="text1"/>
              <w:left w:val="nil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42E148EA" w14:textId="77777777" w:rsidR="009E2379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9FB59F0" w14:textId="57B70F2D" w:rsidR="007A35D2" w:rsidRPr="00524935" w:rsidRDefault="007A35D2" w:rsidP="0052493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83" w:type="pct"/>
            <w:gridSpan w:val="2"/>
            <w:tcBorders>
              <w:top w:val="dashSmallGap" w:sz="4" w:space="0" w:color="000000" w:themeColor="text1"/>
              <w:left w:val="nil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20866944" w14:textId="77777777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dashSmallGap" w:sz="4" w:space="0" w:color="000000" w:themeColor="text1"/>
              <w:left w:val="nil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4141C73D" w14:textId="77777777" w:rsidR="00AA3282" w:rsidRDefault="00AA3282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F811790" w14:textId="580E4EBF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dashSmallGap" w:sz="4" w:space="0" w:color="000000" w:themeColor="text1"/>
              <w:left w:val="nil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7356C190" w14:textId="77777777" w:rsidR="00524935" w:rsidRDefault="00524935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7C453C8" w14:textId="44812086" w:rsidR="009E2379" w:rsidRPr="00524935" w:rsidRDefault="00282B4C" w:rsidP="0052493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8" w:type="pct"/>
            <w:tcBorders>
              <w:top w:val="dashSmallGap" w:sz="4" w:space="0" w:color="000000" w:themeColor="text1"/>
              <w:left w:val="nil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624CAB25" w14:textId="77777777" w:rsidR="00524935" w:rsidRDefault="00524935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1CEE199" w14:textId="400CC357" w:rsidR="009E2379" w:rsidRPr="00524935" w:rsidRDefault="00524935" w:rsidP="0052493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B8032C" w:rsidRPr="00CB35BC" w14:paraId="337CC8E5" w14:textId="0C39AD51" w:rsidTr="00282B4C">
        <w:trPr>
          <w:trHeight w:val="312"/>
        </w:trPr>
        <w:tc>
          <w:tcPr>
            <w:tcW w:w="884" w:type="pct"/>
            <w:gridSpan w:val="2"/>
            <w:vMerge w:val="restart"/>
            <w:tcBorders>
              <w:top w:val="dashSmallGap" w:sz="4" w:space="0" w:color="000000" w:themeColor="text1"/>
            </w:tcBorders>
            <w:vAlign w:val="center"/>
          </w:tcPr>
          <w:p w14:paraId="41F899FD" w14:textId="77777777" w:rsidR="009E2379" w:rsidRDefault="009E2379" w:rsidP="00CB35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Practice sequence</w:t>
            </w:r>
          </w:p>
          <w:p w14:paraId="7FA946D4" w14:textId="77777777" w:rsidR="009E2379" w:rsidRPr="006277C2" w:rsidRDefault="009E2379" w:rsidP="006277C2">
            <w:pPr>
              <w:pStyle w:val="ListParagraph"/>
              <w:numPr>
                <w:ilvl w:val="0"/>
                <w:numId w:val="1"/>
              </w:numPr>
              <w:ind w:left="429" w:hanging="270"/>
              <w:rPr>
                <w:rFonts w:cstheme="minorHAnsi"/>
                <w:sz w:val="20"/>
                <w:szCs w:val="20"/>
              </w:rPr>
            </w:pPr>
            <w:r w:rsidRPr="006277C2">
              <w:rPr>
                <w:rFonts w:cstheme="minorHAnsi"/>
                <w:sz w:val="20"/>
                <w:szCs w:val="20"/>
              </w:rPr>
              <w:lastRenderedPageBreak/>
              <w:t>Modeling</w:t>
            </w:r>
          </w:p>
          <w:p w14:paraId="3F782BF5" w14:textId="0246FE6B" w:rsidR="009E2379" w:rsidRPr="006277C2" w:rsidRDefault="009E2379" w:rsidP="006277C2">
            <w:pPr>
              <w:pStyle w:val="ListParagraph"/>
              <w:numPr>
                <w:ilvl w:val="0"/>
                <w:numId w:val="1"/>
              </w:numPr>
              <w:ind w:left="429" w:hanging="270"/>
              <w:rPr>
                <w:rFonts w:cstheme="minorHAnsi"/>
                <w:sz w:val="20"/>
                <w:szCs w:val="20"/>
              </w:rPr>
            </w:pPr>
            <w:r w:rsidRPr="006277C2">
              <w:rPr>
                <w:rFonts w:cstheme="minorHAnsi"/>
                <w:sz w:val="20"/>
                <w:szCs w:val="20"/>
              </w:rPr>
              <w:t xml:space="preserve">Guided </w:t>
            </w:r>
            <w:r w:rsidR="00187339">
              <w:rPr>
                <w:rFonts w:cstheme="minorHAnsi"/>
                <w:sz w:val="20"/>
                <w:szCs w:val="20"/>
              </w:rPr>
              <w:t>p</w:t>
            </w:r>
            <w:r w:rsidRPr="006277C2">
              <w:rPr>
                <w:rFonts w:cstheme="minorHAnsi"/>
                <w:sz w:val="20"/>
                <w:szCs w:val="20"/>
              </w:rPr>
              <w:t>ractice</w:t>
            </w:r>
          </w:p>
          <w:p w14:paraId="1BEC1717" w14:textId="789B0185" w:rsidR="009E2379" w:rsidRPr="006277C2" w:rsidRDefault="009E2379" w:rsidP="006277C2">
            <w:pPr>
              <w:pStyle w:val="ListParagraph"/>
              <w:numPr>
                <w:ilvl w:val="0"/>
                <w:numId w:val="1"/>
              </w:numPr>
              <w:ind w:left="429" w:hanging="270"/>
              <w:rPr>
                <w:rFonts w:cstheme="minorHAnsi"/>
                <w:sz w:val="20"/>
                <w:szCs w:val="20"/>
              </w:rPr>
            </w:pPr>
            <w:r w:rsidRPr="006277C2">
              <w:rPr>
                <w:rFonts w:cstheme="minorHAnsi"/>
                <w:sz w:val="20"/>
                <w:szCs w:val="20"/>
              </w:rPr>
              <w:t xml:space="preserve">Independent </w:t>
            </w:r>
            <w:r w:rsidR="00187339">
              <w:rPr>
                <w:rFonts w:cstheme="minorHAnsi"/>
                <w:sz w:val="20"/>
                <w:szCs w:val="20"/>
              </w:rPr>
              <w:t>p</w:t>
            </w:r>
            <w:r w:rsidRPr="006277C2">
              <w:rPr>
                <w:rFonts w:cstheme="minorHAnsi"/>
                <w:sz w:val="20"/>
                <w:szCs w:val="20"/>
              </w:rPr>
              <w:t>ractice</w:t>
            </w:r>
          </w:p>
        </w:tc>
        <w:tc>
          <w:tcPr>
            <w:tcW w:w="1437" w:type="pct"/>
            <w:gridSpan w:val="3"/>
            <w:vMerge w:val="restart"/>
            <w:tcBorders>
              <w:top w:val="dashSmallGap" w:sz="4" w:space="0" w:color="000000" w:themeColor="text1"/>
              <w:right w:val="single" w:sz="4" w:space="0" w:color="auto"/>
            </w:tcBorders>
          </w:tcPr>
          <w:p w14:paraId="2BC377AB" w14:textId="5B38C204" w:rsidR="00282B4C" w:rsidRPr="00282B4C" w:rsidRDefault="00282B4C" w:rsidP="00B238C9">
            <w:pPr>
              <w:pStyle w:val="ListParagraph"/>
              <w:numPr>
                <w:ilvl w:val="0"/>
                <w:numId w:val="10"/>
              </w:numPr>
              <w:ind w:right="187"/>
              <w:rPr>
                <w:rFonts w:ascii="Times New Roman" w:hAnsi="Times New Roman" w:cs="Times New Roman"/>
                <w:sz w:val="22"/>
                <w:szCs w:val="22"/>
              </w:rPr>
            </w:pPr>
            <w:r w:rsidRPr="00282B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Precorrection for social skills and behavioral expectations:</w:t>
            </w:r>
          </w:p>
          <w:p w14:paraId="2B77F47D" w14:textId="77777777" w:rsidR="00282B4C" w:rsidRPr="00282B4C" w:rsidRDefault="00282B4C" w:rsidP="00282B4C">
            <w:pPr>
              <w:pStyle w:val="ListParagraph"/>
              <w:ind w:right="187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14:paraId="7E84F064" w14:textId="03609868" w:rsidR="009E2379" w:rsidRPr="0012546D" w:rsidRDefault="00B238C9" w:rsidP="00B238C9">
            <w:pPr>
              <w:pStyle w:val="ListParagraph"/>
              <w:numPr>
                <w:ilvl w:val="0"/>
                <w:numId w:val="10"/>
              </w:numPr>
              <w:ind w:right="187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Adults model puppets and counting.</w:t>
            </w:r>
          </w:p>
          <w:p w14:paraId="60CD8FA3" w14:textId="77777777" w:rsidR="00B238C9" w:rsidRDefault="00B238C9" w:rsidP="00B238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Read book one time through.</w:t>
            </w:r>
          </w:p>
          <w:p w14:paraId="641D780A" w14:textId="77777777" w:rsidR="00B238C9" w:rsidRDefault="00B238C9" w:rsidP="00B238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Second reading have students put the pumpkin puppets on (or use the iPad touch), as the story is read the students take a pumpkin off and count with the story.</w:t>
            </w:r>
          </w:p>
          <w:p w14:paraId="3CEF433B" w14:textId="77777777" w:rsidR="007B25AF" w:rsidRDefault="00B238C9" w:rsidP="00B238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238C9">
              <w:rPr>
                <w:rFonts w:ascii="Times New Roman" w:hAnsi="Times New Roman" w:cs="Times New Roman"/>
                <w:sz w:val="22"/>
                <w:szCs w:val="22"/>
              </w:rPr>
              <w:t>Third reading have students pick up the number stick puppet to match number in story. And say number out loud to count.</w:t>
            </w:r>
          </w:p>
          <w:p w14:paraId="5C1B2B63" w14:textId="2BCB49A7" w:rsidR="00B238C9" w:rsidRPr="00B238C9" w:rsidRDefault="00B238C9" w:rsidP="00B238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Students then move to one of three tables with adult to create their individual book to take home for practice. </w:t>
            </w:r>
          </w:p>
        </w:tc>
        <w:tc>
          <w:tcPr>
            <w:tcW w:w="1401" w:type="pct"/>
            <w:gridSpan w:val="2"/>
            <w:tcBorders>
              <w:top w:val="dashSmallGap" w:sz="4" w:space="0" w:color="000000" w:themeColor="text1"/>
              <w:left w:val="single" w:sz="4" w:space="0" w:color="auto"/>
              <w:bottom w:val="nil"/>
            </w:tcBorders>
          </w:tcPr>
          <w:p w14:paraId="37E6FCCB" w14:textId="300D08B1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Reteaching, </w:t>
            </w:r>
            <w:r w:rsidRPr="00CB35BC">
              <w:rPr>
                <w:rFonts w:cstheme="minorHAnsi"/>
                <w:sz w:val="20"/>
                <w:szCs w:val="20"/>
                <w:u w:val="single"/>
              </w:rPr>
              <w:t>Additional Instruction</w:t>
            </w:r>
          </w:p>
        </w:tc>
        <w:tc>
          <w:tcPr>
            <w:tcW w:w="184" w:type="pct"/>
            <w:gridSpan w:val="2"/>
            <w:tcBorders>
              <w:top w:val="dashSmallGap" w:sz="4" w:space="0" w:color="000000" w:themeColor="text1"/>
              <w:left w:val="nil"/>
              <w:bottom w:val="nil"/>
            </w:tcBorders>
          </w:tcPr>
          <w:p w14:paraId="10CB66C0" w14:textId="77777777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dashSmallGap" w:sz="4" w:space="0" w:color="000000" w:themeColor="text1"/>
              <w:left w:val="nil"/>
              <w:bottom w:val="nil"/>
            </w:tcBorders>
          </w:tcPr>
          <w:p w14:paraId="367F2781" w14:textId="77777777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dashSmallGap" w:sz="4" w:space="0" w:color="000000" w:themeColor="text1"/>
              <w:left w:val="nil"/>
              <w:bottom w:val="nil"/>
            </w:tcBorders>
          </w:tcPr>
          <w:p w14:paraId="471B4C84" w14:textId="77777777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tcBorders>
              <w:top w:val="dashSmallGap" w:sz="4" w:space="0" w:color="000000" w:themeColor="text1"/>
              <w:left w:val="nil"/>
              <w:bottom w:val="nil"/>
            </w:tcBorders>
          </w:tcPr>
          <w:p w14:paraId="0A0D2301" w14:textId="77777777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dashSmallGap" w:sz="4" w:space="0" w:color="000000" w:themeColor="text1"/>
              <w:left w:val="nil"/>
              <w:bottom w:val="nil"/>
            </w:tcBorders>
          </w:tcPr>
          <w:p w14:paraId="35048081" w14:textId="77777777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dashSmallGap" w:sz="4" w:space="0" w:color="000000" w:themeColor="text1"/>
              <w:left w:val="nil"/>
              <w:bottom w:val="nil"/>
            </w:tcBorders>
          </w:tcPr>
          <w:p w14:paraId="568C4177" w14:textId="77777777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dashSmallGap" w:sz="4" w:space="0" w:color="000000" w:themeColor="text1"/>
              <w:left w:val="nil"/>
              <w:bottom w:val="nil"/>
            </w:tcBorders>
          </w:tcPr>
          <w:p w14:paraId="5DB86266" w14:textId="77777777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8032C" w:rsidRPr="00CB35BC" w14:paraId="79FEB6DC" w14:textId="05DBCA4E" w:rsidTr="00282B4C">
        <w:trPr>
          <w:trHeight w:val="1456"/>
        </w:trPr>
        <w:tc>
          <w:tcPr>
            <w:tcW w:w="884" w:type="pct"/>
            <w:gridSpan w:val="2"/>
            <w:vMerge/>
            <w:tcBorders>
              <w:bottom w:val="dashSmallGap" w:sz="4" w:space="0" w:color="000000" w:themeColor="text1"/>
            </w:tcBorders>
            <w:vAlign w:val="center"/>
          </w:tcPr>
          <w:p w14:paraId="6D71D3B9" w14:textId="56CF1164" w:rsidR="009E2379" w:rsidRPr="00CB35BC" w:rsidRDefault="009E2379" w:rsidP="006277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7" w:type="pct"/>
            <w:gridSpan w:val="3"/>
            <w:vMerge/>
            <w:tcBorders>
              <w:bottom w:val="dashSmallGap" w:sz="4" w:space="0" w:color="000000" w:themeColor="text1"/>
              <w:right w:val="single" w:sz="4" w:space="0" w:color="auto"/>
            </w:tcBorders>
          </w:tcPr>
          <w:p w14:paraId="42D44E21" w14:textId="77777777" w:rsidR="009E2379" w:rsidRPr="0012546D" w:rsidRDefault="009E2379" w:rsidP="0012546D">
            <w:pPr>
              <w:ind w:left="272" w:hanging="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pct"/>
            <w:gridSpan w:val="2"/>
            <w:tcBorders>
              <w:top w:val="nil"/>
              <w:left w:val="single" w:sz="4" w:space="0" w:color="auto"/>
              <w:bottom w:val="dashSmallGap" w:sz="4" w:space="0" w:color="000000" w:themeColor="text1"/>
            </w:tcBorders>
          </w:tcPr>
          <w:p w14:paraId="43F62DD3" w14:textId="77777777" w:rsidR="00B238C9" w:rsidRDefault="00B238C9" w:rsidP="00B238C9">
            <w:pPr>
              <w:ind w:left="1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Instructional Assistant (or other adult in class) sits with students to monitor pointing (hand over hand needed) and technology needs. </w:t>
            </w:r>
          </w:p>
          <w:p w14:paraId="30B0E178" w14:textId="0CC68CBE" w:rsidR="009E2379" w:rsidRDefault="009E2379" w:rsidP="0012546D">
            <w:pPr>
              <w:ind w:left="173" w:right="87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1207D3" w14:textId="1CC2373F" w:rsidR="00B238C9" w:rsidRDefault="00B238C9" w:rsidP="0012546D">
            <w:pPr>
              <w:ind w:left="173" w:right="8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Adults provide prompting and instructional feedback (match to mine? you have a 2 what comes next?)</w:t>
            </w:r>
          </w:p>
          <w:p w14:paraId="61CE3C5C" w14:textId="3FEE7269" w:rsidR="00B238C9" w:rsidRDefault="00B238C9" w:rsidP="0012546D">
            <w:pPr>
              <w:ind w:left="173" w:right="87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A7E995" w14:textId="79B8BEE2" w:rsidR="00B238C9" w:rsidRDefault="00B238C9" w:rsidP="0012546D">
            <w:pPr>
              <w:ind w:left="173" w:right="87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7FE86D" w14:textId="4954AEDD" w:rsidR="00B238C9" w:rsidRPr="00B238C9" w:rsidRDefault="00B238C9" w:rsidP="00B238C9">
            <w:pPr>
              <w:ind w:left="173" w:right="87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B238C9">
              <w:rPr>
                <w:rFonts w:cs="Times New Roman"/>
                <w:sz w:val="22"/>
                <w:szCs w:val="22"/>
                <w:u w:val="single"/>
              </w:rPr>
              <w:t>Instructional Choices</w:t>
            </w:r>
          </w:p>
          <w:p w14:paraId="2F74D93F" w14:textId="77777777" w:rsidR="00B238C9" w:rsidRDefault="00B238C9" w:rsidP="0012546D">
            <w:pPr>
              <w:ind w:left="173" w:right="8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Choice of materials to create</w:t>
            </w:r>
          </w:p>
          <w:p w14:paraId="65C60D72" w14:textId="67EB2F2E" w:rsidR="00B238C9" w:rsidRPr="0012546D" w:rsidRDefault="00B238C9" w:rsidP="0012546D">
            <w:pPr>
              <w:ind w:left="173" w:right="8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Choice of booklet style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dashSmallGap" w:sz="4" w:space="0" w:color="000000" w:themeColor="text1"/>
            </w:tcBorders>
          </w:tcPr>
          <w:p w14:paraId="1548ABCE" w14:textId="35E6D46B" w:rsidR="009E2379" w:rsidRPr="00524935" w:rsidRDefault="00524935" w:rsidP="005249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493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dashSmallGap" w:sz="4" w:space="0" w:color="000000" w:themeColor="text1"/>
            </w:tcBorders>
          </w:tcPr>
          <w:p w14:paraId="7C6B1271" w14:textId="736FCE48" w:rsidR="009E2379" w:rsidRPr="00524935" w:rsidRDefault="00524935" w:rsidP="0052493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dashSmallGap" w:sz="4" w:space="0" w:color="000000" w:themeColor="text1"/>
            </w:tcBorders>
          </w:tcPr>
          <w:p w14:paraId="32AF7881" w14:textId="77777777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nil"/>
              <w:bottom w:val="dashSmallGap" w:sz="4" w:space="0" w:color="000000" w:themeColor="text1"/>
            </w:tcBorders>
          </w:tcPr>
          <w:p w14:paraId="30CBD485" w14:textId="4711DB9E" w:rsidR="009E2379" w:rsidRPr="00524935" w:rsidRDefault="00524935" w:rsidP="0052493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85" w:type="pct"/>
            <w:tcBorders>
              <w:top w:val="nil"/>
              <w:left w:val="nil"/>
              <w:bottom w:val="dashSmallGap" w:sz="4" w:space="0" w:color="000000" w:themeColor="text1"/>
            </w:tcBorders>
          </w:tcPr>
          <w:p w14:paraId="16A4BB99" w14:textId="13231411" w:rsidR="009E2379" w:rsidRPr="00524935" w:rsidRDefault="00524935" w:rsidP="0052493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dashSmallGap" w:sz="4" w:space="0" w:color="000000" w:themeColor="text1"/>
            </w:tcBorders>
          </w:tcPr>
          <w:p w14:paraId="7516D46C" w14:textId="0E550CF1" w:rsidR="009E2379" w:rsidRPr="00524935" w:rsidRDefault="00524935" w:rsidP="0052493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dashSmallGap" w:sz="4" w:space="0" w:color="000000" w:themeColor="text1"/>
            </w:tcBorders>
          </w:tcPr>
          <w:p w14:paraId="07E02461" w14:textId="44AEBF77" w:rsidR="009E2379" w:rsidRPr="00524935" w:rsidRDefault="00524935" w:rsidP="0052493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B8032C" w:rsidRPr="00CB35BC" w14:paraId="4A30FAD0" w14:textId="47DBAE5F" w:rsidTr="00282B4C">
        <w:trPr>
          <w:trHeight w:val="85"/>
        </w:trPr>
        <w:tc>
          <w:tcPr>
            <w:tcW w:w="884" w:type="pct"/>
            <w:gridSpan w:val="2"/>
            <w:vMerge w:val="restart"/>
            <w:tcBorders>
              <w:top w:val="dashSmallGap" w:sz="4" w:space="0" w:color="000000" w:themeColor="text1"/>
            </w:tcBorders>
            <w:vAlign w:val="center"/>
          </w:tcPr>
          <w:p w14:paraId="61A42635" w14:textId="6D96436D" w:rsidR="009E2379" w:rsidRPr="00CB35BC" w:rsidRDefault="009E2379" w:rsidP="006277C2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Closing Activity</w:t>
            </w:r>
          </w:p>
          <w:p w14:paraId="76CFA63F" w14:textId="77777777" w:rsidR="009E2379" w:rsidRPr="006277C2" w:rsidRDefault="009E2379" w:rsidP="006277C2">
            <w:pPr>
              <w:pStyle w:val="ListParagraph"/>
              <w:numPr>
                <w:ilvl w:val="0"/>
                <w:numId w:val="3"/>
              </w:numPr>
              <w:ind w:left="429" w:hanging="270"/>
              <w:rPr>
                <w:rFonts w:cstheme="minorHAnsi"/>
                <w:sz w:val="20"/>
                <w:szCs w:val="20"/>
              </w:rPr>
            </w:pPr>
            <w:r w:rsidRPr="006277C2">
              <w:rPr>
                <w:rFonts w:cstheme="minorHAnsi"/>
                <w:sz w:val="20"/>
                <w:szCs w:val="20"/>
              </w:rPr>
              <w:t>Review/Assessment</w:t>
            </w:r>
          </w:p>
          <w:p w14:paraId="397363E8" w14:textId="5C3D7AB2" w:rsidR="009E2379" w:rsidRPr="006277C2" w:rsidRDefault="009E2379" w:rsidP="006277C2">
            <w:pPr>
              <w:pStyle w:val="ListParagraph"/>
              <w:numPr>
                <w:ilvl w:val="0"/>
                <w:numId w:val="3"/>
              </w:numPr>
              <w:ind w:left="429" w:hanging="270"/>
              <w:rPr>
                <w:rFonts w:cstheme="minorHAnsi"/>
                <w:sz w:val="20"/>
                <w:szCs w:val="20"/>
              </w:rPr>
            </w:pPr>
            <w:r w:rsidRPr="006277C2">
              <w:rPr>
                <w:rFonts w:cstheme="minorHAnsi"/>
                <w:sz w:val="20"/>
                <w:szCs w:val="20"/>
              </w:rPr>
              <w:t>Connection to future learning</w:t>
            </w:r>
          </w:p>
        </w:tc>
        <w:tc>
          <w:tcPr>
            <w:tcW w:w="1437" w:type="pct"/>
            <w:gridSpan w:val="3"/>
            <w:vMerge w:val="restart"/>
            <w:tcBorders>
              <w:top w:val="dashSmallGap" w:sz="4" w:space="0" w:color="000000" w:themeColor="text1"/>
              <w:right w:val="single" w:sz="4" w:space="0" w:color="auto"/>
            </w:tcBorders>
          </w:tcPr>
          <w:p w14:paraId="4B9316BC" w14:textId="77777777" w:rsidR="001D0318" w:rsidRDefault="00E663D4" w:rsidP="00472EE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Students “read” their book to an adult. </w:t>
            </w:r>
          </w:p>
          <w:p w14:paraId="570973F6" w14:textId="77777777" w:rsidR="00E663D4" w:rsidRDefault="00E663D4" w:rsidP="00472EE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Books will remain in the classroom until the end of the week for counting and identifying numeral practice.</w:t>
            </w:r>
          </w:p>
          <w:p w14:paraId="3B61A22D" w14:textId="77777777" w:rsidR="00E663D4" w:rsidRDefault="00E663D4" w:rsidP="00472EE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Will be sent home at the end of the week for families – with a note for tips for reading them with their child.</w:t>
            </w:r>
          </w:p>
          <w:p w14:paraId="1ACC7F78" w14:textId="542A7C52" w:rsidR="00282B4C" w:rsidRPr="001D0318" w:rsidRDefault="00282B4C" w:rsidP="00472EE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Instructional feedback (clarify, confirm, extend) and BSP for each child.</w:t>
            </w:r>
          </w:p>
        </w:tc>
        <w:tc>
          <w:tcPr>
            <w:tcW w:w="1401" w:type="pct"/>
            <w:gridSpan w:val="2"/>
            <w:tcBorders>
              <w:top w:val="dashSmallGap" w:sz="4" w:space="0" w:color="000000" w:themeColor="text1"/>
              <w:left w:val="single" w:sz="4" w:space="0" w:color="auto"/>
              <w:bottom w:val="nil"/>
            </w:tcBorders>
          </w:tcPr>
          <w:p w14:paraId="3242DD4F" w14:textId="3DA4DBB6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CB35BC">
              <w:rPr>
                <w:rFonts w:cstheme="minorHAnsi"/>
                <w:sz w:val="20"/>
                <w:szCs w:val="20"/>
                <w:u w:val="single"/>
              </w:rPr>
              <w:t>Differentiation (content/process)</w:t>
            </w:r>
          </w:p>
        </w:tc>
        <w:tc>
          <w:tcPr>
            <w:tcW w:w="184" w:type="pct"/>
            <w:gridSpan w:val="2"/>
            <w:tcBorders>
              <w:top w:val="dashSmallGap" w:sz="4" w:space="0" w:color="000000" w:themeColor="text1"/>
              <w:left w:val="nil"/>
              <w:bottom w:val="nil"/>
            </w:tcBorders>
          </w:tcPr>
          <w:p w14:paraId="6510E2C6" w14:textId="77777777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dashSmallGap" w:sz="4" w:space="0" w:color="000000" w:themeColor="text1"/>
              <w:left w:val="nil"/>
              <w:bottom w:val="nil"/>
            </w:tcBorders>
          </w:tcPr>
          <w:p w14:paraId="1BE17AE0" w14:textId="77777777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dashSmallGap" w:sz="4" w:space="0" w:color="000000" w:themeColor="text1"/>
              <w:left w:val="nil"/>
              <w:bottom w:val="nil"/>
            </w:tcBorders>
          </w:tcPr>
          <w:p w14:paraId="3433A9BC" w14:textId="77777777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tcBorders>
              <w:top w:val="dashSmallGap" w:sz="4" w:space="0" w:color="000000" w:themeColor="text1"/>
              <w:left w:val="nil"/>
              <w:bottom w:val="nil"/>
            </w:tcBorders>
          </w:tcPr>
          <w:p w14:paraId="2F00F672" w14:textId="77777777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dashSmallGap" w:sz="4" w:space="0" w:color="000000" w:themeColor="text1"/>
              <w:left w:val="nil"/>
              <w:bottom w:val="nil"/>
            </w:tcBorders>
          </w:tcPr>
          <w:p w14:paraId="52FB3B92" w14:textId="77777777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dashSmallGap" w:sz="4" w:space="0" w:color="000000" w:themeColor="text1"/>
              <w:left w:val="nil"/>
              <w:bottom w:val="nil"/>
            </w:tcBorders>
          </w:tcPr>
          <w:p w14:paraId="06233B89" w14:textId="77777777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dashSmallGap" w:sz="4" w:space="0" w:color="000000" w:themeColor="text1"/>
              <w:left w:val="nil"/>
              <w:bottom w:val="nil"/>
            </w:tcBorders>
          </w:tcPr>
          <w:p w14:paraId="10AF97D1" w14:textId="77777777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8032C" w:rsidRPr="00CB35BC" w14:paraId="2AE38909" w14:textId="5AA5E26D" w:rsidTr="00282B4C">
        <w:trPr>
          <w:trHeight w:val="1376"/>
        </w:trPr>
        <w:tc>
          <w:tcPr>
            <w:tcW w:w="884" w:type="pct"/>
            <w:gridSpan w:val="2"/>
            <w:vMerge/>
            <w:vAlign w:val="center"/>
          </w:tcPr>
          <w:p w14:paraId="7FB795DA" w14:textId="7DF3FE83" w:rsidR="009E2379" w:rsidRPr="00CB35BC" w:rsidRDefault="009E2379" w:rsidP="006277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7" w:type="pct"/>
            <w:gridSpan w:val="3"/>
            <w:vMerge/>
            <w:tcBorders>
              <w:right w:val="single" w:sz="4" w:space="0" w:color="auto"/>
            </w:tcBorders>
          </w:tcPr>
          <w:p w14:paraId="40FCC162" w14:textId="77777777" w:rsidR="009E2379" w:rsidRPr="00CB35BC" w:rsidRDefault="009E2379" w:rsidP="006277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B93A9BD" w14:textId="5832C1F1" w:rsidR="009E2379" w:rsidRPr="00E663D4" w:rsidRDefault="00E663D4" w:rsidP="00282B4C">
            <w:pPr>
              <w:ind w:left="159" w:right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E663D4">
              <w:rPr>
                <w:rFonts w:ascii="Times New Roman" w:hAnsi="Times New Roman" w:cs="Times New Roman"/>
                <w:sz w:val="20"/>
                <w:szCs w:val="20"/>
              </w:rPr>
              <w:t>Dependent 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booklet style choice and objective or modified objective. 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</w:tcBorders>
          </w:tcPr>
          <w:p w14:paraId="39EEA94C" w14:textId="0B3AF88E" w:rsidR="009E2379" w:rsidRPr="00524935" w:rsidRDefault="00524935" w:rsidP="0052493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</w:tcBorders>
          </w:tcPr>
          <w:p w14:paraId="44AB2C7C" w14:textId="705E05B9" w:rsidR="009E2379" w:rsidRPr="00524935" w:rsidRDefault="00524935" w:rsidP="0052493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</w:tcBorders>
          </w:tcPr>
          <w:p w14:paraId="75D670F4" w14:textId="77777777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nil"/>
              <w:bottom w:val="nil"/>
            </w:tcBorders>
          </w:tcPr>
          <w:p w14:paraId="44C293B6" w14:textId="77777777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</w:tcBorders>
          </w:tcPr>
          <w:p w14:paraId="77A99604" w14:textId="27F8CE75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</w:tcBorders>
          </w:tcPr>
          <w:p w14:paraId="68C8FA3C" w14:textId="36568988" w:rsidR="009E2379" w:rsidRPr="00524935" w:rsidRDefault="00282B4C" w:rsidP="0052493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</w:tcBorders>
          </w:tcPr>
          <w:p w14:paraId="0134B4F4" w14:textId="77777777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8032C" w:rsidRPr="00CB35BC" w14:paraId="2126F383" w14:textId="7BAF4537" w:rsidTr="00282B4C">
        <w:trPr>
          <w:trHeight w:val="247"/>
        </w:trPr>
        <w:tc>
          <w:tcPr>
            <w:tcW w:w="884" w:type="pct"/>
            <w:gridSpan w:val="2"/>
            <w:vMerge/>
            <w:vAlign w:val="center"/>
          </w:tcPr>
          <w:p w14:paraId="4DF00FE6" w14:textId="7725A422" w:rsidR="009E2379" w:rsidRPr="00CB35BC" w:rsidRDefault="009E2379" w:rsidP="006277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7" w:type="pct"/>
            <w:gridSpan w:val="3"/>
            <w:vMerge/>
            <w:tcBorders>
              <w:right w:val="single" w:sz="4" w:space="0" w:color="auto"/>
            </w:tcBorders>
          </w:tcPr>
          <w:p w14:paraId="0D9EC034" w14:textId="77777777" w:rsidR="009E2379" w:rsidRPr="00CB35BC" w:rsidRDefault="009E2379" w:rsidP="006277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E403B12" w14:textId="044ED069" w:rsidR="009E2379" w:rsidRPr="00723D0F" w:rsidRDefault="009E2379" w:rsidP="006277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</w:tcBorders>
          </w:tcPr>
          <w:p w14:paraId="51A64D02" w14:textId="77777777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</w:tcBorders>
          </w:tcPr>
          <w:p w14:paraId="3ABC9153" w14:textId="77777777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</w:tcBorders>
          </w:tcPr>
          <w:p w14:paraId="6F1FEA53" w14:textId="77777777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nil"/>
              <w:bottom w:val="nil"/>
            </w:tcBorders>
          </w:tcPr>
          <w:p w14:paraId="01A68857" w14:textId="77777777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</w:tcBorders>
          </w:tcPr>
          <w:p w14:paraId="6CC91F02" w14:textId="77777777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</w:tcBorders>
          </w:tcPr>
          <w:p w14:paraId="74908A58" w14:textId="77777777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</w:tcBorders>
          </w:tcPr>
          <w:p w14:paraId="68183DDD" w14:textId="77777777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8032C" w:rsidRPr="00CB35BC" w14:paraId="28EB6C99" w14:textId="00F6EB82" w:rsidTr="00282B4C">
        <w:trPr>
          <w:trHeight w:val="494"/>
        </w:trPr>
        <w:tc>
          <w:tcPr>
            <w:tcW w:w="884" w:type="pct"/>
            <w:gridSpan w:val="2"/>
            <w:vMerge/>
            <w:vAlign w:val="center"/>
          </w:tcPr>
          <w:p w14:paraId="1BADDCFC" w14:textId="58000469" w:rsidR="009E2379" w:rsidRPr="00CB35BC" w:rsidRDefault="009E2379" w:rsidP="006277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7" w:type="pct"/>
            <w:gridSpan w:val="3"/>
            <w:vMerge/>
            <w:tcBorders>
              <w:right w:val="single" w:sz="4" w:space="0" w:color="auto"/>
            </w:tcBorders>
          </w:tcPr>
          <w:p w14:paraId="78038137" w14:textId="77777777" w:rsidR="009E2379" w:rsidRPr="00CB35BC" w:rsidRDefault="009E2379" w:rsidP="006277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9811ABC" w14:textId="5E9DF774" w:rsidR="009E2379" w:rsidRPr="0012546D" w:rsidRDefault="009E2379" w:rsidP="00E663D4">
            <w:pPr>
              <w:ind w:left="173" w:right="8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B76C721" w14:textId="77777777" w:rsidR="009E2379" w:rsidRPr="00CB35BC" w:rsidRDefault="009E2379" w:rsidP="00524935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</w:tcBorders>
          </w:tcPr>
          <w:p w14:paraId="204D18DC" w14:textId="77777777" w:rsidR="009E2379" w:rsidRPr="00CB35BC" w:rsidRDefault="009E2379" w:rsidP="00524935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</w:tcBorders>
          </w:tcPr>
          <w:p w14:paraId="48BF6C2A" w14:textId="77777777" w:rsidR="009E2379" w:rsidRPr="00CB35BC" w:rsidRDefault="009E2379" w:rsidP="00524935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F86B5D4" w14:textId="77777777" w:rsidR="009E2379" w:rsidRPr="00CB35BC" w:rsidRDefault="009E2379" w:rsidP="00524935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</w:tcBorders>
          </w:tcPr>
          <w:p w14:paraId="1DFA889E" w14:textId="77777777" w:rsidR="009E2379" w:rsidRPr="00CB35BC" w:rsidRDefault="009E2379" w:rsidP="00524935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</w:tcBorders>
          </w:tcPr>
          <w:p w14:paraId="73E1750C" w14:textId="77777777" w:rsidR="009E2379" w:rsidRPr="00CB35BC" w:rsidRDefault="009E2379" w:rsidP="00524935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</w:tcBorders>
          </w:tcPr>
          <w:p w14:paraId="2B544F83" w14:textId="77777777" w:rsidR="009E2379" w:rsidRPr="00CB35BC" w:rsidRDefault="009E2379" w:rsidP="00524935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8506F0" w:rsidRPr="00CB35BC" w14:paraId="3D1796CE" w14:textId="77777777" w:rsidTr="008506F0">
        <w:tblPrEx>
          <w:shd w:val="clear" w:color="auto" w:fill="F2F2F2" w:themeFill="background1" w:themeFillShade="F2"/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5000" w:type="pct"/>
            <w:gridSpan w:val="16"/>
            <w:tcBorders>
              <w:top w:val="wave" w:sz="6" w:space="0" w:color="auto"/>
            </w:tcBorders>
            <w:shd w:val="clear" w:color="auto" w:fill="F2F2F2" w:themeFill="background1" w:themeFillShade="F2"/>
          </w:tcPr>
          <w:p w14:paraId="52F40F81" w14:textId="77777777" w:rsidR="008506F0" w:rsidRPr="00CB35BC" w:rsidRDefault="008506F0" w:rsidP="005969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B35BC">
              <w:rPr>
                <w:rFonts w:cstheme="minorHAnsi"/>
                <w:b/>
                <w:sz w:val="20"/>
                <w:szCs w:val="20"/>
              </w:rPr>
              <w:t>Teacher Reflection</w:t>
            </w:r>
          </w:p>
          <w:p w14:paraId="78039928" w14:textId="77777777" w:rsidR="008506F0" w:rsidRPr="00CB35BC" w:rsidRDefault="008506F0" w:rsidP="0059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Implementation: 0=</w:t>
            </w:r>
            <w:r w:rsidRPr="00CB35BC">
              <w:rPr>
                <w:rFonts w:cstheme="minorHAnsi"/>
                <w:i/>
                <w:sz w:val="20"/>
                <w:szCs w:val="20"/>
              </w:rPr>
              <w:t>not at all</w:t>
            </w:r>
            <w:r w:rsidRPr="00CB35BC">
              <w:rPr>
                <w:rFonts w:cstheme="minorHAnsi"/>
                <w:sz w:val="20"/>
                <w:szCs w:val="20"/>
              </w:rPr>
              <w:t>, 1=</w:t>
            </w:r>
            <w:r w:rsidRPr="00CB35BC">
              <w:rPr>
                <w:rFonts w:cstheme="minorHAnsi"/>
                <w:i/>
                <w:sz w:val="20"/>
                <w:szCs w:val="20"/>
              </w:rPr>
              <w:t>limited</w:t>
            </w:r>
            <w:r w:rsidRPr="00CB35BC">
              <w:rPr>
                <w:rFonts w:cstheme="minorHAnsi"/>
                <w:sz w:val="20"/>
                <w:szCs w:val="20"/>
              </w:rPr>
              <w:t>, 2=</w:t>
            </w:r>
            <w:r w:rsidRPr="00CB35BC">
              <w:rPr>
                <w:rFonts w:cstheme="minorHAnsi"/>
                <w:i/>
                <w:sz w:val="20"/>
                <w:szCs w:val="20"/>
              </w:rPr>
              <w:t>partial</w:t>
            </w:r>
            <w:r w:rsidRPr="00CB35BC">
              <w:rPr>
                <w:rFonts w:cstheme="minorHAnsi"/>
                <w:sz w:val="20"/>
                <w:szCs w:val="20"/>
              </w:rPr>
              <w:t>, 3=</w:t>
            </w:r>
            <w:r w:rsidRPr="00CB35BC">
              <w:rPr>
                <w:rFonts w:cstheme="minorHAnsi"/>
                <w:i/>
                <w:sz w:val="20"/>
                <w:szCs w:val="20"/>
              </w:rPr>
              <w:t>full</w:t>
            </w:r>
          </w:p>
        </w:tc>
      </w:tr>
      <w:tr w:rsidR="008506F0" w:rsidRPr="00CB35BC" w14:paraId="49377389" w14:textId="77777777" w:rsidTr="008506F0">
        <w:tblPrEx>
          <w:shd w:val="clear" w:color="auto" w:fill="F2F2F2" w:themeFill="background1" w:themeFillShade="F2"/>
          <w:tblCellMar>
            <w:left w:w="108" w:type="dxa"/>
            <w:right w:w="108" w:type="dxa"/>
          </w:tblCellMar>
        </w:tblPrEx>
        <w:trPr>
          <w:trHeight w:val="503"/>
        </w:trPr>
        <w:tc>
          <w:tcPr>
            <w:tcW w:w="783" w:type="pct"/>
            <w:shd w:val="clear" w:color="auto" w:fill="F2F2F2" w:themeFill="background1" w:themeFillShade="F2"/>
          </w:tcPr>
          <w:p w14:paraId="4D013FAA" w14:textId="77777777" w:rsidR="008506F0" w:rsidRPr="00CB35BC" w:rsidRDefault="008506F0" w:rsidP="005969C0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Active Supervision (AS)</w:t>
            </w:r>
          </w:p>
        </w:tc>
        <w:tc>
          <w:tcPr>
            <w:tcW w:w="710" w:type="pct"/>
            <w:gridSpan w:val="2"/>
            <w:shd w:val="clear" w:color="auto" w:fill="F2F2F2" w:themeFill="background1" w:themeFillShade="F2"/>
          </w:tcPr>
          <w:p w14:paraId="43F44D00" w14:textId="77777777" w:rsidR="008506F0" w:rsidRPr="00CB35BC" w:rsidRDefault="008506F0" w:rsidP="005969C0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Behavior Specific Praise (BSP)</w:t>
            </w:r>
          </w:p>
        </w:tc>
        <w:tc>
          <w:tcPr>
            <w:tcW w:w="771" w:type="pct"/>
            <w:shd w:val="clear" w:color="auto" w:fill="F2F2F2" w:themeFill="background1" w:themeFillShade="F2"/>
          </w:tcPr>
          <w:p w14:paraId="0E3AD697" w14:textId="7767548D" w:rsidR="008506F0" w:rsidRPr="00CB35BC" w:rsidRDefault="008506F0" w:rsidP="00596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High-P Request Sequence</w:t>
            </w:r>
            <w:r w:rsidR="00CD0A65">
              <w:rPr>
                <w:rFonts w:cstheme="minorHAnsi"/>
                <w:sz w:val="20"/>
                <w:szCs w:val="20"/>
              </w:rPr>
              <w:t xml:space="preserve"> (HPRS)</w:t>
            </w:r>
          </w:p>
        </w:tc>
        <w:tc>
          <w:tcPr>
            <w:tcW w:w="743" w:type="pct"/>
            <w:gridSpan w:val="2"/>
            <w:shd w:val="clear" w:color="auto" w:fill="F2F2F2" w:themeFill="background1" w:themeFillShade="F2"/>
          </w:tcPr>
          <w:p w14:paraId="02470D51" w14:textId="77777777" w:rsidR="008506F0" w:rsidRPr="00CB35BC" w:rsidRDefault="008506F0" w:rsidP="005969C0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Instructional Choice (IC)</w:t>
            </w:r>
          </w:p>
        </w:tc>
        <w:tc>
          <w:tcPr>
            <w:tcW w:w="790" w:type="pct"/>
            <w:gridSpan w:val="2"/>
            <w:shd w:val="clear" w:color="auto" w:fill="F2F2F2" w:themeFill="background1" w:themeFillShade="F2"/>
          </w:tcPr>
          <w:p w14:paraId="7AD68136" w14:textId="77777777" w:rsidR="008506F0" w:rsidRPr="00CB35BC" w:rsidRDefault="008506F0" w:rsidP="005969C0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Instructional Feedback (IF)</w:t>
            </w:r>
          </w:p>
        </w:tc>
        <w:tc>
          <w:tcPr>
            <w:tcW w:w="623" w:type="pct"/>
            <w:gridSpan w:val="4"/>
            <w:shd w:val="clear" w:color="auto" w:fill="F2F2F2" w:themeFill="background1" w:themeFillShade="F2"/>
          </w:tcPr>
          <w:p w14:paraId="1227FBF1" w14:textId="77777777" w:rsidR="008506F0" w:rsidRPr="00CB35BC" w:rsidRDefault="008506F0" w:rsidP="005969C0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Opportunities to Respond (OTR)</w:t>
            </w:r>
          </w:p>
        </w:tc>
        <w:tc>
          <w:tcPr>
            <w:tcW w:w="580" w:type="pct"/>
            <w:gridSpan w:val="4"/>
            <w:shd w:val="clear" w:color="auto" w:fill="F2F2F2" w:themeFill="background1" w:themeFillShade="F2"/>
          </w:tcPr>
          <w:p w14:paraId="22F918C1" w14:textId="77777777" w:rsidR="008506F0" w:rsidRPr="00CB35BC" w:rsidRDefault="008506F0" w:rsidP="005969C0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Precorrection (PC)</w:t>
            </w:r>
          </w:p>
        </w:tc>
      </w:tr>
      <w:tr w:rsidR="008506F0" w:rsidRPr="00CB35BC" w14:paraId="7866B1CB" w14:textId="77777777" w:rsidTr="008506F0">
        <w:tblPrEx>
          <w:shd w:val="clear" w:color="auto" w:fill="F2F2F2" w:themeFill="background1" w:themeFillShade="F2"/>
          <w:tblCellMar>
            <w:left w:w="108" w:type="dxa"/>
            <w:right w:w="108" w:type="dxa"/>
          </w:tblCellMar>
        </w:tblPrEx>
        <w:trPr>
          <w:trHeight w:val="181"/>
        </w:trPr>
        <w:tc>
          <w:tcPr>
            <w:tcW w:w="783" w:type="pct"/>
            <w:shd w:val="clear" w:color="auto" w:fill="F2F2F2" w:themeFill="background1" w:themeFillShade="F2"/>
          </w:tcPr>
          <w:p w14:paraId="6F583D49" w14:textId="77777777" w:rsidR="008506F0" w:rsidRPr="00CB35BC" w:rsidRDefault="008506F0" w:rsidP="0059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0   1    2    3</w:t>
            </w:r>
          </w:p>
        </w:tc>
        <w:tc>
          <w:tcPr>
            <w:tcW w:w="710" w:type="pct"/>
            <w:gridSpan w:val="2"/>
            <w:shd w:val="clear" w:color="auto" w:fill="F2F2F2" w:themeFill="background1" w:themeFillShade="F2"/>
          </w:tcPr>
          <w:p w14:paraId="273416A7" w14:textId="77777777" w:rsidR="008506F0" w:rsidRPr="00CB35BC" w:rsidRDefault="008506F0" w:rsidP="0059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0   1    2    3</w:t>
            </w:r>
          </w:p>
        </w:tc>
        <w:tc>
          <w:tcPr>
            <w:tcW w:w="771" w:type="pct"/>
            <w:shd w:val="clear" w:color="auto" w:fill="F2F2F2" w:themeFill="background1" w:themeFillShade="F2"/>
          </w:tcPr>
          <w:p w14:paraId="1455C556" w14:textId="77777777" w:rsidR="008506F0" w:rsidRPr="00CB35BC" w:rsidRDefault="008506F0" w:rsidP="0059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0   1    2    3</w:t>
            </w:r>
          </w:p>
        </w:tc>
        <w:tc>
          <w:tcPr>
            <w:tcW w:w="743" w:type="pct"/>
            <w:gridSpan w:val="2"/>
            <w:shd w:val="clear" w:color="auto" w:fill="F2F2F2" w:themeFill="background1" w:themeFillShade="F2"/>
          </w:tcPr>
          <w:p w14:paraId="39801E5A" w14:textId="77777777" w:rsidR="008506F0" w:rsidRPr="00CB35BC" w:rsidRDefault="008506F0" w:rsidP="0059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0   1    2    3</w:t>
            </w:r>
          </w:p>
        </w:tc>
        <w:tc>
          <w:tcPr>
            <w:tcW w:w="790" w:type="pct"/>
            <w:gridSpan w:val="2"/>
            <w:shd w:val="clear" w:color="auto" w:fill="F2F2F2" w:themeFill="background1" w:themeFillShade="F2"/>
          </w:tcPr>
          <w:p w14:paraId="03193FAF" w14:textId="77777777" w:rsidR="008506F0" w:rsidRPr="00CB35BC" w:rsidRDefault="008506F0" w:rsidP="0059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0   1    2    3</w:t>
            </w:r>
          </w:p>
        </w:tc>
        <w:tc>
          <w:tcPr>
            <w:tcW w:w="623" w:type="pct"/>
            <w:gridSpan w:val="4"/>
            <w:shd w:val="clear" w:color="auto" w:fill="F2F2F2" w:themeFill="background1" w:themeFillShade="F2"/>
          </w:tcPr>
          <w:p w14:paraId="7AACE002" w14:textId="77777777" w:rsidR="008506F0" w:rsidRPr="00CB35BC" w:rsidRDefault="008506F0" w:rsidP="0059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0   1    2    3</w:t>
            </w:r>
          </w:p>
        </w:tc>
        <w:tc>
          <w:tcPr>
            <w:tcW w:w="580" w:type="pct"/>
            <w:gridSpan w:val="4"/>
            <w:shd w:val="clear" w:color="auto" w:fill="F2F2F2" w:themeFill="background1" w:themeFillShade="F2"/>
          </w:tcPr>
          <w:p w14:paraId="551A98D9" w14:textId="77777777" w:rsidR="008506F0" w:rsidRPr="00CB35BC" w:rsidRDefault="008506F0" w:rsidP="0059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0   1    2    3</w:t>
            </w:r>
          </w:p>
        </w:tc>
      </w:tr>
      <w:tr w:rsidR="008506F0" w:rsidRPr="00CB35BC" w14:paraId="3F91F65C" w14:textId="77777777" w:rsidTr="008506F0">
        <w:tblPrEx>
          <w:shd w:val="clear" w:color="auto" w:fill="F2F2F2" w:themeFill="background1" w:themeFillShade="F2"/>
          <w:tblCellMar>
            <w:left w:w="108" w:type="dxa"/>
            <w:right w:w="108" w:type="dxa"/>
          </w:tblCellMar>
        </w:tblPrEx>
        <w:trPr>
          <w:trHeight w:val="181"/>
        </w:trPr>
        <w:tc>
          <w:tcPr>
            <w:tcW w:w="3797" w:type="pct"/>
            <w:gridSpan w:val="8"/>
            <w:shd w:val="clear" w:color="auto" w:fill="F2F2F2" w:themeFill="background1" w:themeFillShade="F2"/>
          </w:tcPr>
          <w:p w14:paraId="16BFA758" w14:textId="77777777" w:rsidR="008506F0" w:rsidRPr="00CB35BC" w:rsidRDefault="008506F0" w:rsidP="005969C0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Met individual student plan for academic, social skill, and behavioral supports.</w:t>
            </w:r>
          </w:p>
        </w:tc>
        <w:tc>
          <w:tcPr>
            <w:tcW w:w="1203" w:type="pct"/>
            <w:gridSpan w:val="8"/>
            <w:shd w:val="clear" w:color="auto" w:fill="F2F2F2" w:themeFill="background1" w:themeFillShade="F2"/>
          </w:tcPr>
          <w:p w14:paraId="51839257" w14:textId="77777777" w:rsidR="008506F0" w:rsidRPr="00CB35BC" w:rsidRDefault="008506F0" w:rsidP="0059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0   1    2    3</w:t>
            </w:r>
          </w:p>
        </w:tc>
      </w:tr>
      <w:tr w:rsidR="00CD0A65" w:rsidRPr="00CB35BC" w14:paraId="28E44283" w14:textId="77777777" w:rsidTr="00CD0A65">
        <w:tblPrEx>
          <w:shd w:val="clear" w:color="auto" w:fill="F2F2F2" w:themeFill="background1" w:themeFillShade="F2"/>
          <w:tblCellMar>
            <w:left w:w="108" w:type="dxa"/>
            <w:right w:w="108" w:type="dxa"/>
          </w:tblCellMar>
        </w:tblPrEx>
        <w:trPr>
          <w:trHeight w:val="181"/>
        </w:trPr>
        <w:tc>
          <w:tcPr>
            <w:tcW w:w="5000" w:type="pct"/>
            <w:gridSpan w:val="16"/>
            <w:shd w:val="clear" w:color="auto" w:fill="F2F2F2" w:themeFill="background1" w:themeFillShade="F2"/>
          </w:tcPr>
          <w:p w14:paraId="6A7E524E" w14:textId="77777777" w:rsidR="00CD0A65" w:rsidRDefault="00CD0A65" w:rsidP="00596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went well?</w:t>
            </w:r>
          </w:p>
          <w:p w14:paraId="0B286929" w14:textId="77777777" w:rsidR="00CD0A65" w:rsidRDefault="00CD0A65" w:rsidP="005969C0">
            <w:pPr>
              <w:rPr>
                <w:rFonts w:cstheme="minorHAnsi"/>
                <w:sz w:val="20"/>
                <w:szCs w:val="20"/>
              </w:rPr>
            </w:pPr>
          </w:p>
          <w:p w14:paraId="2856EFCF" w14:textId="77777777" w:rsidR="00CD0A65" w:rsidRDefault="00CD0A65" w:rsidP="005969C0">
            <w:pPr>
              <w:rPr>
                <w:rFonts w:cstheme="minorHAnsi"/>
                <w:sz w:val="20"/>
                <w:szCs w:val="20"/>
              </w:rPr>
            </w:pPr>
          </w:p>
          <w:p w14:paraId="2A3AAE98" w14:textId="77777777" w:rsidR="00CD0A65" w:rsidRDefault="00CD0A65" w:rsidP="00596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did not go as expected?</w:t>
            </w:r>
          </w:p>
          <w:p w14:paraId="2848C141" w14:textId="77777777" w:rsidR="00CD0A65" w:rsidRDefault="00CD0A65" w:rsidP="005969C0">
            <w:pPr>
              <w:rPr>
                <w:rFonts w:cstheme="minorHAnsi"/>
                <w:sz w:val="20"/>
                <w:szCs w:val="20"/>
              </w:rPr>
            </w:pPr>
          </w:p>
          <w:p w14:paraId="0A2AB1C2" w14:textId="77777777" w:rsidR="00CD0A65" w:rsidRDefault="00CD0A65" w:rsidP="005969C0">
            <w:pPr>
              <w:rPr>
                <w:rFonts w:cstheme="minorHAnsi"/>
                <w:sz w:val="20"/>
                <w:szCs w:val="20"/>
              </w:rPr>
            </w:pPr>
          </w:p>
          <w:p w14:paraId="4D614D6E" w14:textId="22F21C78" w:rsidR="00CD0A65" w:rsidRPr="00CB35BC" w:rsidRDefault="00CD0A65" w:rsidP="003C08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would I change in the future?</w:t>
            </w:r>
          </w:p>
        </w:tc>
      </w:tr>
    </w:tbl>
    <w:p w14:paraId="2D8E226B" w14:textId="77777777" w:rsidR="009E2379" w:rsidRPr="00CB35BC" w:rsidRDefault="009E2379" w:rsidP="00397848">
      <w:pPr>
        <w:widowControl w:val="0"/>
        <w:contextualSpacing/>
        <w:rPr>
          <w:rFonts w:cstheme="minorHAnsi"/>
          <w:sz w:val="20"/>
          <w:szCs w:val="20"/>
        </w:rPr>
      </w:pPr>
    </w:p>
    <w:sectPr w:rsidR="009E2379" w:rsidRPr="00CB35BC" w:rsidSect="00397848">
      <w:headerReference w:type="default" r:id="rId8"/>
      <w:pgSz w:w="15840" w:h="12240" w:orient="landscape"/>
      <w:pgMar w:top="720" w:right="540" w:bottom="5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5F89E" w14:textId="77777777" w:rsidR="004A4C07" w:rsidRDefault="004A4C07" w:rsidP="001463F8">
      <w:r>
        <w:separator/>
      </w:r>
    </w:p>
  </w:endnote>
  <w:endnote w:type="continuationSeparator" w:id="0">
    <w:p w14:paraId="3B3B64CE" w14:textId="77777777" w:rsidR="004A4C07" w:rsidRDefault="004A4C07" w:rsidP="0014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9E180" w14:textId="77777777" w:rsidR="004A4C07" w:rsidRDefault="004A4C07" w:rsidP="001463F8">
      <w:r>
        <w:separator/>
      </w:r>
    </w:p>
  </w:footnote>
  <w:footnote w:type="continuationSeparator" w:id="0">
    <w:p w14:paraId="14E9DA5D" w14:textId="77777777" w:rsidR="004A4C07" w:rsidRDefault="004A4C07" w:rsidP="00146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A8890" w14:textId="75A98552" w:rsidR="001463F8" w:rsidRPr="0012546D" w:rsidRDefault="001463F8">
    <w:pPr>
      <w:pStyle w:val="Header"/>
      <w:rPr>
        <w:sz w:val="22"/>
        <w:szCs w:val="22"/>
      </w:rPr>
    </w:pPr>
    <w:r w:rsidRPr="0012546D">
      <w:rPr>
        <w:sz w:val="22"/>
        <w:szCs w:val="22"/>
      </w:rPr>
      <w:t>Date:</w:t>
    </w:r>
    <w:r w:rsidR="0012546D" w:rsidRPr="0012546D">
      <w:rPr>
        <w:sz w:val="22"/>
        <w:szCs w:val="22"/>
      </w:rPr>
      <w:t xml:space="preserve"> 2018 10 16                                                  </w:t>
    </w:r>
    <w:r w:rsidR="00282B4C">
      <w:rPr>
        <w:sz w:val="22"/>
        <w:szCs w:val="22"/>
      </w:rPr>
      <w:t xml:space="preserve">                       </w:t>
    </w:r>
    <w:r w:rsidR="0012546D" w:rsidRPr="0012546D">
      <w:rPr>
        <w:sz w:val="22"/>
        <w:szCs w:val="22"/>
      </w:rPr>
      <w:t xml:space="preserve">  </w:t>
    </w:r>
    <w:r w:rsidRPr="0012546D">
      <w:rPr>
        <w:sz w:val="22"/>
        <w:szCs w:val="22"/>
      </w:rPr>
      <w:t>Class:</w:t>
    </w:r>
    <w:r w:rsidR="0012546D" w:rsidRPr="0012546D">
      <w:rPr>
        <w:sz w:val="22"/>
        <w:szCs w:val="22"/>
      </w:rPr>
      <w:t xml:space="preserve"> </w:t>
    </w:r>
    <w:r w:rsidR="00282B4C">
      <w:rPr>
        <w:sz w:val="22"/>
        <w:szCs w:val="22"/>
      </w:rPr>
      <w:t xml:space="preserve">Preschool – Circle time and learning center                  </w:t>
    </w:r>
    <w:r w:rsidRPr="0012546D">
      <w:rPr>
        <w:sz w:val="22"/>
        <w:szCs w:val="22"/>
      </w:rPr>
      <w:t>Unit:</w:t>
    </w:r>
    <w:r w:rsidR="0012546D" w:rsidRPr="0012546D">
      <w:rPr>
        <w:sz w:val="22"/>
        <w:szCs w:val="22"/>
      </w:rPr>
      <w:t xml:space="preserve"> </w:t>
    </w:r>
    <w:r w:rsidR="00282B4C">
      <w:rPr>
        <w:sz w:val="22"/>
        <w:szCs w:val="22"/>
      </w:rPr>
      <w:t>Pumpkins/ Counting</w:t>
    </w:r>
    <w:r w:rsidR="00FE253A">
      <w:rPr>
        <w:sz w:val="22"/>
        <w:szCs w:val="22"/>
      </w:rPr>
      <w:t xml:space="preserve"> and Numbers</w:t>
    </w:r>
    <w:r w:rsidR="00282B4C">
      <w:rPr>
        <w:sz w:val="22"/>
        <w:szCs w:val="22"/>
      </w:rPr>
      <w:t xml:space="preserve"> to 10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F2B03"/>
    <w:multiLevelType w:val="hybridMultilevel"/>
    <w:tmpl w:val="293AD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A61CF"/>
    <w:multiLevelType w:val="hybridMultilevel"/>
    <w:tmpl w:val="239C7E60"/>
    <w:lvl w:ilvl="0" w:tplc="040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2" w15:restartNumberingAfterBreak="0">
    <w:nsid w:val="398C7057"/>
    <w:multiLevelType w:val="hybridMultilevel"/>
    <w:tmpl w:val="08CE2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0042F"/>
    <w:multiLevelType w:val="hybridMultilevel"/>
    <w:tmpl w:val="6DC24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14FC8"/>
    <w:multiLevelType w:val="hybridMultilevel"/>
    <w:tmpl w:val="089CB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1478F"/>
    <w:multiLevelType w:val="hybridMultilevel"/>
    <w:tmpl w:val="DB32C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96995"/>
    <w:multiLevelType w:val="hybridMultilevel"/>
    <w:tmpl w:val="117E4A22"/>
    <w:lvl w:ilvl="0" w:tplc="009A80C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57354766"/>
    <w:multiLevelType w:val="hybridMultilevel"/>
    <w:tmpl w:val="5188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2090A"/>
    <w:multiLevelType w:val="hybridMultilevel"/>
    <w:tmpl w:val="6DC24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704CC"/>
    <w:multiLevelType w:val="hybridMultilevel"/>
    <w:tmpl w:val="54BE4D92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0" w15:restartNumberingAfterBreak="0">
    <w:nsid w:val="62B7512B"/>
    <w:multiLevelType w:val="hybridMultilevel"/>
    <w:tmpl w:val="C75ED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2596B"/>
    <w:multiLevelType w:val="hybridMultilevel"/>
    <w:tmpl w:val="AC54A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94A1A"/>
    <w:multiLevelType w:val="hybridMultilevel"/>
    <w:tmpl w:val="11809BC6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3" w15:restartNumberingAfterBreak="0">
    <w:nsid w:val="6F014CE8"/>
    <w:multiLevelType w:val="hybridMultilevel"/>
    <w:tmpl w:val="AC54A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11"/>
  </w:num>
  <w:num w:numId="11">
    <w:abstractNumId w:val="3"/>
  </w:num>
  <w:num w:numId="12">
    <w:abstractNumId w:val="1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D75"/>
    <w:rsid w:val="0001591F"/>
    <w:rsid w:val="000349FA"/>
    <w:rsid w:val="000D5DDB"/>
    <w:rsid w:val="0012546D"/>
    <w:rsid w:val="001463F8"/>
    <w:rsid w:val="00187339"/>
    <w:rsid w:val="001C7E52"/>
    <w:rsid w:val="001D0318"/>
    <w:rsid w:val="001D77A3"/>
    <w:rsid w:val="00282B4C"/>
    <w:rsid w:val="00282C32"/>
    <w:rsid w:val="002F6D65"/>
    <w:rsid w:val="00312698"/>
    <w:rsid w:val="00317C86"/>
    <w:rsid w:val="00326358"/>
    <w:rsid w:val="00397848"/>
    <w:rsid w:val="003A5D05"/>
    <w:rsid w:val="003C08C6"/>
    <w:rsid w:val="003C7914"/>
    <w:rsid w:val="003D30DB"/>
    <w:rsid w:val="003E2633"/>
    <w:rsid w:val="00472EEA"/>
    <w:rsid w:val="004A4C07"/>
    <w:rsid w:val="004C5CF8"/>
    <w:rsid w:val="00524935"/>
    <w:rsid w:val="005424DF"/>
    <w:rsid w:val="00560681"/>
    <w:rsid w:val="005E0B74"/>
    <w:rsid w:val="006277C2"/>
    <w:rsid w:val="006D50D9"/>
    <w:rsid w:val="00710FBE"/>
    <w:rsid w:val="00723D0F"/>
    <w:rsid w:val="007278F3"/>
    <w:rsid w:val="007720E2"/>
    <w:rsid w:val="007A35D2"/>
    <w:rsid w:val="007B1913"/>
    <w:rsid w:val="007B25AF"/>
    <w:rsid w:val="007C4366"/>
    <w:rsid w:val="007E66CE"/>
    <w:rsid w:val="008266EA"/>
    <w:rsid w:val="00836B58"/>
    <w:rsid w:val="008506F0"/>
    <w:rsid w:val="0085138B"/>
    <w:rsid w:val="008D6CCC"/>
    <w:rsid w:val="00912EB1"/>
    <w:rsid w:val="00927576"/>
    <w:rsid w:val="009A1DCC"/>
    <w:rsid w:val="009E2379"/>
    <w:rsid w:val="00A4014E"/>
    <w:rsid w:val="00AA3282"/>
    <w:rsid w:val="00AA541E"/>
    <w:rsid w:val="00AA724B"/>
    <w:rsid w:val="00AF3D75"/>
    <w:rsid w:val="00B238C9"/>
    <w:rsid w:val="00B507F2"/>
    <w:rsid w:val="00B67A28"/>
    <w:rsid w:val="00B8032C"/>
    <w:rsid w:val="00BA7B69"/>
    <w:rsid w:val="00BC394C"/>
    <w:rsid w:val="00C0026A"/>
    <w:rsid w:val="00C30FDB"/>
    <w:rsid w:val="00C81EBF"/>
    <w:rsid w:val="00CA6F03"/>
    <w:rsid w:val="00CB0B49"/>
    <w:rsid w:val="00CB35BC"/>
    <w:rsid w:val="00CD0A65"/>
    <w:rsid w:val="00D36386"/>
    <w:rsid w:val="00D42988"/>
    <w:rsid w:val="00DA4AA0"/>
    <w:rsid w:val="00DD06C3"/>
    <w:rsid w:val="00DD0D2D"/>
    <w:rsid w:val="00E44FA5"/>
    <w:rsid w:val="00E56DBD"/>
    <w:rsid w:val="00E6387A"/>
    <w:rsid w:val="00E663D4"/>
    <w:rsid w:val="00EA3CC1"/>
    <w:rsid w:val="00F152EA"/>
    <w:rsid w:val="00F25F94"/>
    <w:rsid w:val="00F372BD"/>
    <w:rsid w:val="00F75A55"/>
    <w:rsid w:val="00F834C2"/>
    <w:rsid w:val="00FE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906C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3F8"/>
  </w:style>
  <w:style w:type="paragraph" w:styleId="Footer">
    <w:name w:val="footer"/>
    <w:basedOn w:val="Normal"/>
    <w:link w:val="FooterChar"/>
    <w:uiPriority w:val="99"/>
    <w:unhideWhenUsed/>
    <w:rsid w:val="00146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3F8"/>
  </w:style>
  <w:style w:type="paragraph" w:styleId="BalloonText">
    <w:name w:val="Balloon Text"/>
    <w:basedOn w:val="Normal"/>
    <w:link w:val="BalloonTextChar"/>
    <w:uiPriority w:val="99"/>
    <w:semiHidden/>
    <w:unhideWhenUsed/>
    <w:rsid w:val="00F83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5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C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C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7AED4-C2C6-45EF-B852-9A45C516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Lane</dc:creator>
  <cp:keywords/>
  <dc:description/>
  <cp:lastModifiedBy>Buckman, Mark</cp:lastModifiedBy>
  <cp:revision>10</cp:revision>
  <cp:lastPrinted>2018-10-09T13:24:00Z</cp:lastPrinted>
  <dcterms:created xsi:type="dcterms:W3CDTF">2018-10-15T23:53:00Z</dcterms:created>
  <dcterms:modified xsi:type="dcterms:W3CDTF">2018-10-16T17:09:00Z</dcterms:modified>
</cp:coreProperties>
</file>