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D48" w:rsidRPr="007C7CD1" w:rsidRDefault="00963B9A" w:rsidP="007C7CD1">
      <w:pPr>
        <w:pStyle w:val="Title"/>
        <w:rPr>
          <w:color w:val="002060"/>
          <w:sz w:val="72"/>
          <w:szCs w:val="72"/>
        </w:rPr>
      </w:pPr>
      <w:r w:rsidRPr="00963B9A">
        <w:rPr>
          <w:noProof/>
          <w:color w:val="5B9BD5" w:themeColor="accent1"/>
        </w:rPr>
        <mc:AlternateContent>
          <mc:Choice Requires="wps">
            <w:drawing>
              <wp:anchor distT="45720" distB="45720" distL="114300" distR="114300" simplePos="0" relativeHeight="251659264" behindDoc="0" locked="0" layoutInCell="1" allowOverlap="1" wp14:anchorId="637E1D86" wp14:editId="783F9410">
                <wp:simplePos x="0" y="0"/>
                <wp:positionH relativeFrom="column">
                  <wp:posOffset>3952875</wp:posOffset>
                </wp:positionH>
                <wp:positionV relativeFrom="paragraph">
                  <wp:posOffset>0</wp:posOffset>
                </wp:positionV>
                <wp:extent cx="5067300" cy="723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723900"/>
                        </a:xfrm>
                        <a:prstGeom prst="rect">
                          <a:avLst/>
                        </a:prstGeom>
                        <a:solidFill>
                          <a:srgbClr val="FFFFFF"/>
                        </a:solidFill>
                        <a:ln w="9525">
                          <a:solidFill>
                            <a:srgbClr val="000000"/>
                          </a:solidFill>
                          <a:miter lim="800000"/>
                          <a:headEnd/>
                          <a:tailEnd/>
                        </a:ln>
                      </wps:spPr>
                      <wps:txbx>
                        <w:txbxContent>
                          <w:p w:rsidR="00963B9A" w:rsidRPr="00F4695D" w:rsidRDefault="00963B9A" w:rsidP="00963B9A">
                            <w:pPr>
                              <w:spacing w:after="120"/>
                              <w:rPr>
                                <w:color w:val="5B9BD5" w:themeColor="accent1"/>
                                <w:sz w:val="20"/>
                                <w:szCs w:val="20"/>
                              </w:rPr>
                            </w:pPr>
                            <w:r w:rsidRPr="00F4695D">
                              <w:rPr>
                                <w:color w:val="5B9BD5" w:themeColor="accent1"/>
                                <w:sz w:val="20"/>
                                <w:szCs w:val="20"/>
                              </w:rPr>
                              <w:t>Consider collecting treatment integrity during one or more instructional blocks each day. The form below illustrates an option for monitoring treatment integrity during one instructional block (e.g., Period 1).  You could add additional rows for Teacher level items to measure TI throughout the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7E1D86" id="_x0000_t202" coordsize="21600,21600" o:spt="202" path="m,l,21600r21600,l21600,xe">
                <v:stroke joinstyle="miter"/>
                <v:path gradientshapeok="t" o:connecttype="rect"/>
              </v:shapetype>
              <v:shape id="Text Box 2" o:spid="_x0000_s1026" type="#_x0000_t202" style="position:absolute;margin-left:311.25pt;margin-top:0;width:399pt;height:5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">
                <v:textbox>
                  <w:txbxContent>
                    <w:p w:rsidR="00963B9A" w:rsidRPr="00F4695D" w:rsidRDefault="00963B9A" w:rsidP="00963B9A">
                      <w:pPr>
                        <w:spacing w:after="120"/>
                        <w:rPr>
                          <w:color w:val="5B9BD5" w:themeColor="accent1"/>
                          <w:sz w:val="20"/>
                          <w:szCs w:val="20"/>
                        </w:rPr>
                      </w:pPr>
                      <w:r w:rsidRPr="00F4695D">
                        <w:rPr>
                          <w:color w:val="5B9BD5" w:themeColor="accent1"/>
                          <w:sz w:val="20"/>
                          <w:szCs w:val="20"/>
                        </w:rPr>
                        <w:t>Consider collecting treatment integrity during one or more instructional blocks each day. The form below illustrates an option for monitoring treatment integrity during one instructional block (e.g., Period 1).  You could add additional rows for Teacher level items to measure TI throughout the day.</w:t>
                      </w:r>
                    </w:p>
                  </w:txbxContent>
                </v:textbox>
                <w10:wrap type="square"/>
              </v:shape>
            </w:pict>
          </mc:Fallback>
        </mc:AlternateContent>
      </w:r>
      <w:r w:rsidR="007C7CD1" w:rsidRPr="007C7CD1">
        <w:rPr>
          <w:color w:val="002060"/>
          <w:sz w:val="72"/>
          <w:szCs w:val="72"/>
        </w:rPr>
        <w:t>Check-in / Check-out</w:t>
      </w:r>
    </w:p>
    <w:p w:rsidR="00963B9A" w:rsidRDefault="007C7CD1" w:rsidP="000D01A8">
      <w:pPr>
        <w:spacing w:after="120"/>
        <w:rPr>
          <w:color w:val="5B9BD5" w:themeColor="accent1"/>
          <w:sz w:val="32"/>
          <w:szCs w:val="32"/>
        </w:rPr>
      </w:pPr>
      <w:r w:rsidRPr="007C7CD1">
        <w:rPr>
          <w:color w:val="5B9BD5" w:themeColor="accent1"/>
          <w:sz w:val="32"/>
          <w:szCs w:val="32"/>
        </w:rPr>
        <w:t>Treatment Integrity Checklist</w:t>
      </w:r>
      <w:r w:rsidR="00963B9A">
        <w:rPr>
          <w:color w:val="5B9BD5" w:themeColor="accent1"/>
          <w:sz w:val="32"/>
          <w:szCs w:val="32"/>
        </w:rPr>
        <w:t>:</w:t>
      </w:r>
      <w:bookmarkStart w:id="0" w:name="_GoBack"/>
      <w:bookmarkEnd w:id="0"/>
    </w:p>
    <w:p w:rsidR="007C7CD1" w:rsidRDefault="007C7CD1">
      <w:pPr>
        <w:spacing w:line="480" w:lineRule="auto"/>
        <w:rPr>
          <w:sz w:val="28"/>
          <w:szCs w:val="28"/>
        </w:rPr>
      </w:pPr>
      <w:r w:rsidRPr="007C7CD1">
        <w:rPr>
          <w:sz w:val="28"/>
          <w:szCs w:val="28"/>
        </w:rPr>
        <w:t>Student: ____________________________</w:t>
      </w:r>
      <w:r w:rsidR="008E5E78">
        <w:rPr>
          <w:sz w:val="28"/>
          <w:szCs w:val="28"/>
        </w:rPr>
        <w:t>__</w:t>
      </w:r>
      <w:r w:rsidR="00B94912">
        <w:rPr>
          <w:sz w:val="28"/>
          <w:szCs w:val="28"/>
        </w:rPr>
        <w:t>_ Date</w:t>
      </w:r>
      <w:r w:rsidRPr="007C7CD1">
        <w:rPr>
          <w:sz w:val="28"/>
          <w:szCs w:val="28"/>
        </w:rPr>
        <w:t>: ____________</w:t>
      </w:r>
      <w:r w:rsidR="00B94912" w:rsidRPr="007C7CD1">
        <w:rPr>
          <w:sz w:val="28"/>
          <w:szCs w:val="28"/>
        </w:rPr>
        <w:t>_</w:t>
      </w:r>
      <w:r w:rsidR="00B94912">
        <w:rPr>
          <w:sz w:val="28"/>
          <w:szCs w:val="28"/>
        </w:rPr>
        <w:t xml:space="preserve"> CICO</w:t>
      </w:r>
      <w:r>
        <w:rPr>
          <w:sz w:val="28"/>
          <w:szCs w:val="28"/>
        </w:rPr>
        <w:t xml:space="preserve"> manager: </w:t>
      </w:r>
      <w:r w:rsidRPr="007C7CD1">
        <w:rPr>
          <w:sz w:val="28"/>
          <w:szCs w:val="28"/>
        </w:rPr>
        <w:t>___________</w:t>
      </w:r>
      <w:r>
        <w:rPr>
          <w:sz w:val="28"/>
          <w:szCs w:val="28"/>
        </w:rPr>
        <w:t>____</w:t>
      </w:r>
      <w:r w:rsidR="0054776D">
        <w:rPr>
          <w:sz w:val="28"/>
          <w:szCs w:val="28"/>
        </w:rPr>
        <w:softHyphen/>
      </w:r>
      <w:r w:rsidR="0054776D">
        <w:rPr>
          <w:sz w:val="28"/>
          <w:szCs w:val="28"/>
        </w:rPr>
        <w:softHyphen/>
      </w:r>
      <w:r w:rsidR="0054776D">
        <w:rPr>
          <w:sz w:val="28"/>
          <w:szCs w:val="28"/>
        </w:rPr>
        <w:softHyphen/>
      </w:r>
      <w:r w:rsidR="0054776D">
        <w:rPr>
          <w:sz w:val="28"/>
          <w:szCs w:val="28"/>
        </w:rPr>
        <w:softHyphen/>
      </w:r>
      <w:r w:rsidR="0054776D">
        <w:rPr>
          <w:sz w:val="28"/>
          <w:szCs w:val="28"/>
        </w:rPr>
        <w:softHyphen/>
      </w:r>
      <w:r w:rsidR="0054776D">
        <w:rPr>
          <w:sz w:val="28"/>
          <w:szCs w:val="28"/>
          <w:u w:val="single"/>
        </w:rPr>
        <w:softHyphen/>
      </w:r>
      <w:r w:rsidR="0054776D">
        <w:rPr>
          <w:sz w:val="28"/>
          <w:szCs w:val="28"/>
          <w:u w:val="single"/>
        </w:rPr>
        <w:softHyphen/>
      </w:r>
      <w:r w:rsidR="0054776D">
        <w:rPr>
          <w:sz w:val="28"/>
          <w:szCs w:val="28"/>
          <w:u w:val="single"/>
        </w:rPr>
        <w:softHyphen/>
      </w:r>
      <w:r w:rsidR="0054776D">
        <w:rPr>
          <w:sz w:val="28"/>
          <w:szCs w:val="28"/>
          <w:u w:val="single"/>
        </w:rPr>
        <w:softHyphen/>
      </w:r>
      <w:r w:rsidR="0054776D">
        <w:rPr>
          <w:sz w:val="28"/>
          <w:szCs w:val="28"/>
          <w:u w:val="single"/>
        </w:rPr>
        <w:softHyphen/>
      </w:r>
      <w:r w:rsidR="0054776D">
        <w:rPr>
          <w:sz w:val="28"/>
          <w:szCs w:val="28"/>
        </w:rPr>
        <w:t>_______</w:t>
      </w:r>
      <w:r w:rsidR="008E5E78">
        <w:rPr>
          <w:sz w:val="28"/>
          <w:szCs w:val="28"/>
        </w:rPr>
        <w:t>____</w:t>
      </w:r>
      <w:r>
        <w:rPr>
          <w:sz w:val="28"/>
          <w:szCs w:val="28"/>
        </w:rPr>
        <w:tab/>
      </w:r>
    </w:p>
    <w:p w:rsidR="003E1F2E" w:rsidRDefault="003E1F2E" w:rsidP="003E1F2E">
      <w:pPr>
        <w:jc w:val="right"/>
        <w:rPr>
          <w:i/>
        </w:rPr>
      </w:pPr>
      <w:r w:rsidRPr="003E1F2E">
        <w:rPr>
          <w:i/>
        </w:rPr>
        <w:t>0 = not in place, 1 = partially i</w:t>
      </w:r>
      <w:r>
        <w:rPr>
          <w:i/>
        </w:rPr>
        <w:t>n place, 2 = completely in place</w:t>
      </w:r>
    </w:p>
    <w:tbl>
      <w:tblPr>
        <w:tblStyle w:val="TableGrid"/>
        <w:tblW w:w="0" w:type="auto"/>
        <w:tblLook w:val="04A0" w:firstRow="1" w:lastRow="0" w:firstColumn="1" w:lastColumn="0" w:noHBand="0" w:noVBand="1"/>
      </w:tblPr>
      <w:tblGrid>
        <w:gridCol w:w="5935"/>
        <w:gridCol w:w="1016"/>
        <w:gridCol w:w="1194"/>
        <w:gridCol w:w="1336"/>
        <w:gridCol w:w="1199"/>
        <w:gridCol w:w="1183"/>
        <w:gridCol w:w="798"/>
        <w:gridCol w:w="1595"/>
      </w:tblGrid>
      <w:tr w:rsidR="003E1F2E" w:rsidTr="00B94912">
        <w:trPr>
          <w:trHeight w:val="276"/>
        </w:trPr>
        <w:tc>
          <w:tcPr>
            <w:tcW w:w="5935" w:type="dxa"/>
            <w:vAlign w:val="center"/>
          </w:tcPr>
          <w:p w:rsidR="003E1F2E" w:rsidRPr="007524D9" w:rsidRDefault="003E1F2E" w:rsidP="003E1F2E">
            <w:pPr>
              <w:rPr>
                <w:rFonts w:ascii="Times New Roman" w:hAnsi="Times New Roman" w:cs="Times New Roman"/>
                <w:color w:val="5B9BD5" w:themeColor="accent1"/>
              </w:rPr>
            </w:pPr>
            <w:r w:rsidRPr="007524D9">
              <w:rPr>
                <w:rFonts w:ascii="Times New Roman" w:hAnsi="Times New Roman" w:cs="Times New Roman"/>
                <w:color w:val="5B9BD5" w:themeColor="accent1"/>
              </w:rPr>
              <w:t>Component</w:t>
            </w:r>
          </w:p>
        </w:tc>
        <w:tc>
          <w:tcPr>
            <w:tcW w:w="1016" w:type="dxa"/>
            <w:vAlign w:val="center"/>
          </w:tcPr>
          <w:p w:rsidR="003E1F2E" w:rsidRPr="007524D9" w:rsidRDefault="003E1F2E" w:rsidP="003E1F2E">
            <w:pPr>
              <w:jc w:val="center"/>
              <w:rPr>
                <w:rFonts w:ascii="Times New Roman" w:hAnsi="Times New Roman" w:cs="Times New Roman"/>
                <w:color w:val="5B9BD5" w:themeColor="accent1"/>
              </w:rPr>
            </w:pPr>
            <w:r w:rsidRPr="007524D9">
              <w:rPr>
                <w:rFonts w:ascii="Times New Roman" w:hAnsi="Times New Roman" w:cs="Times New Roman"/>
                <w:color w:val="5B9BD5" w:themeColor="accent1"/>
              </w:rPr>
              <w:t>Monday</w:t>
            </w:r>
          </w:p>
        </w:tc>
        <w:tc>
          <w:tcPr>
            <w:tcW w:w="1194" w:type="dxa"/>
            <w:vAlign w:val="center"/>
          </w:tcPr>
          <w:p w:rsidR="003E1F2E" w:rsidRPr="007524D9" w:rsidRDefault="003E1F2E" w:rsidP="003E1F2E">
            <w:pPr>
              <w:jc w:val="center"/>
              <w:rPr>
                <w:rFonts w:ascii="Times New Roman" w:hAnsi="Times New Roman" w:cs="Times New Roman"/>
                <w:color w:val="5B9BD5" w:themeColor="accent1"/>
              </w:rPr>
            </w:pPr>
            <w:r w:rsidRPr="007524D9">
              <w:rPr>
                <w:rFonts w:ascii="Times New Roman" w:hAnsi="Times New Roman" w:cs="Times New Roman"/>
                <w:color w:val="5B9BD5" w:themeColor="accent1"/>
              </w:rPr>
              <w:t>Tuesday</w:t>
            </w:r>
          </w:p>
        </w:tc>
        <w:tc>
          <w:tcPr>
            <w:tcW w:w="1336" w:type="dxa"/>
            <w:vAlign w:val="center"/>
          </w:tcPr>
          <w:p w:rsidR="003E1F2E" w:rsidRPr="007524D9" w:rsidRDefault="003E1F2E" w:rsidP="003E1F2E">
            <w:pPr>
              <w:jc w:val="center"/>
              <w:rPr>
                <w:rFonts w:ascii="Times New Roman" w:hAnsi="Times New Roman" w:cs="Times New Roman"/>
                <w:color w:val="5B9BD5" w:themeColor="accent1"/>
              </w:rPr>
            </w:pPr>
            <w:r w:rsidRPr="007524D9">
              <w:rPr>
                <w:rFonts w:ascii="Times New Roman" w:hAnsi="Times New Roman" w:cs="Times New Roman"/>
                <w:color w:val="5B9BD5" w:themeColor="accent1"/>
              </w:rPr>
              <w:t>Wednesday</w:t>
            </w:r>
          </w:p>
        </w:tc>
        <w:tc>
          <w:tcPr>
            <w:tcW w:w="1199" w:type="dxa"/>
            <w:vAlign w:val="center"/>
          </w:tcPr>
          <w:p w:rsidR="003E1F2E" w:rsidRPr="007524D9" w:rsidRDefault="003E1F2E" w:rsidP="003E1F2E">
            <w:pPr>
              <w:jc w:val="center"/>
              <w:rPr>
                <w:rFonts w:ascii="Times New Roman" w:hAnsi="Times New Roman" w:cs="Times New Roman"/>
                <w:color w:val="5B9BD5" w:themeColor="accent1"/>
              </w:rPr>
            </w:pPr>
            <w:r w:rsidRPr="007524D9">
              <w:rPr>
                <w:rFonts w:ascii="Times New Roman" w:hAnsi="Times New Roman" w:cs="Times New Roman"/>
                <w:color w:val="5B9BD5" w:themeColor="accent1"/>
              </w:rPr>
              <w:t>Thursday</w:t>
            </w:r>
          </w:p>
        </w:tc>
        <w:tc>
          <w:tcPr>
            <w:tcW w:w="1183" w:type="dxa"/>
            <w:vAlign w:val="center"/>
          </w:tcPr>
          <w:p w:rsidR="003E1F2E" w:rsidRPr="007524D9" w:rsidRDefault="003E1F2E" w:rsidP="003E1F2E">
            <w:pPr>
              <w:jc w:val="center"/>
              <w:rPr>
                <w:rFonts w:ascii="Times New Roman" w:hAnsi="Times New Roman" w:cs="Times New Roman"/>
                <w:color w:val="5B9BD5" w:themeColor="accent1"/>
              </w:rPr>
            </w:pPr>
            <w:r w:rsidRPr="007524D9">
              <w:rPr>
                <w:rFonts w:ascii="Times New Roman" w:hAnsi="Times New Roman" w:cs="Times New Roman"/>
                <w:color w:val="5B9BD5" w:themeColor="accent1"/>
              </w:rPr>
              <w:t>Friday</w:t>
            </w:r>
          </w:p>
        </w:tc>
        <w:tc>
          <w:tcPr>
            <w:tcW w:w="798" w:type="dxa"/>
            <w:vAlign w:val="center"/>
          </w:tcPr>
          <w:p w:rsidR="003E1F2E" w:rsidRPr="007524D9" w:rsidRDefault="003E1F2E" w:rsidP="003E1F2E">
            <w:pPr>
              <w:jc w:val="center"/>
              <w:rPr>
                <w:rFonts w:ascii="Times New Roman" w:hAnsi="Times New Roman" w:cs="Times New Roman"/>
                <w:color w:val="5B9BD5" w:themeColor="accent1"/>
              </w:rPr>
            </w:pPr>
            <w:r w:rsidRPr="007524D9">
              <w:rPr>
                <w:rFonts w:ascii="Times New Roman" w:hAnsi="Times New Roman" w:cs="Times New Roman"/>
                <w:color w:val="5B9BD5" w:themeColor="accent1"/>
              </w:rPr>
              <w:t>Total</w:t>
            </w:r>
          </w:p>
        </w:tc>
        <w:tc>
          <w:tcPr>
            <w:tcW w:w="1595" w:type="dxa"/>
          </w:tcPr>
          <w:p w:rsidR="003E1F2E" w:rsidRPr="008E5E78" w:rsidRDefault="003E1F2E" w:rsidP="003E1F2E">
            <w:pPr>
              <w:jc w:val="center"/>
              <w:rPr>
                <w:rFonts w:ascii="Times New Roman" w:hAnsi="Times New Roman" w:cs="Times New Roman"/>
                <w:color w:val="5B9BD5" w:themeColor="accent1"/>
                <w:sz w:val="20"/>
                <w:szCs w:val="20"/>
              </w:rPr>
            </w:pPr>
            <w:r w:rsidRPr="008E5E78">
              <w:rPr>
                <w:rFonts w:ascii="Times New Roman" w:hAnsi="Times New Roman" w:cs="Times New Roman"/>
                <w:color w:val="5B9BD5" w:themeColor="accent1"/>
                <w:sz w:val="20"/>
                <w:szCs w:val="20"/>
              </w:rPr>
              <w:t>Percentage</w:t>
            </w:r>
          </w:p>
          <w:p w:rsidR="003E1F2E" w:rsidRPr="007524D9" w:rsidRDefault="003E1F2E" w:rsidP="003E1F2E">
            <w:pPr>
              <w:jc w:val="center"/>
              <w:rPr>
                <w:rFonts w:ascii="Times New Roman" w:hAnsi="Times New Roman" w:cs="Times New Roman"/>
                <w:color w:val="5B9BD5" w:themeColor="accent1"/>
              </w:rPr>
            </w:pPr>
            <w:r w:rsidRPr="008E5E78">
              <w:rPr>
                <w:rFonts w:ascii="Times New Roman" w:hAnsi="Times New Roman" w:cs="Times New Roman"/>
                <w:color w:val="5B9BD5" w:themeColor="accent1"/>
                <w:sz w:val="20"/>
                <w:szCs w:val="20"/>
              </w:rPr>
              <w:t>(total / 10 x 100)</w:t>
            </w:r>
          </w:p>
        </w:tc>
      </w:tr>
      <w:tr w:rsidR="003E1F2E" w:rsidTr="00B94912">
        <w:trPr>
          <w:trHeight w:val="432"/>
        </w:trPr>
        <w:tc>
          <w:tcPr>
            <w:tcW w:w="5935" w:type="dxa"/>
            <w:shd w:val="clear" w:color="auto" w:fill="D9D9D9" w:themeFill="background1" w:themeFillShade="D9"/>
            <w:vAlign w:val="center"/>
          </w:tcPr>
          <w:p w:rsidR="003E1F2E" w:rsidRPr="007524D9" w:rsidRDefault="003E1F2E" w:rsidP="00BB5697">
            <w:pPr>
              <w:rPr>
                <w:rFonts w:ascii="Times New Roman" w:hAnsi="Times New Roman" w:cs="Times New Roman"/>
              </w:rPr>
            </w:pPr>
            <w:r w:rsidRPr="007524D9">
              <w:rPr>
                <w:rFonts w:ascii="Times New Roman" w:hAnsi="Times New Roman" w:cs="Times New Roman"/>
              </w:rPr>
              <w:t>Check-in</w:t>
            </w:r>
            <w:r w:rsidR="00BB5697">
              <w:rPr>
                <w:rFonts w:ascii="Times New Roman" w:hAnsi="Times New Roman" w:cs="Times New Roman"/>
              </w:rPr>
              <w:t xml:space="preserve"> with student at the beginning of the day</w:t>
            </w:r>
            <w:r w:rsidRPr="007524D9">
              <w:rPr>
                <w:rFonts w:ascii="Times New Roman" w:hAnsi="Times New Roman" w:cs="Times New Roman"/>
              </w:rPr>
              <w:t xml:space="preserve"> </w:t>
            </w:r>
          </w:p>
        </w:tc>
        <w:tc>
          <w:tcPr>
            <w:tcW w:w="1016" w:type="dxa"/>
            <w:shd w:val="clear" w:color="auto" w:fill="D9D9D9" w:themeFill="background1" w:themeFillShade="D9"/>
            <w:vAlign w:val="center"/>
          </w:tcPr>
          <w:p w:rsidR="003E1F2E" w:rsidRPr="003E1F2E" w:rsidRDefault="003E1F2E" w:rsidP="007524D9">
            <w:pPr>
              <w:jc w:val="center"/>
              <w:rPr>
                <w:rFonts w:ascii="Times New Roman" w:hAnsi="Times New Roman" w:cs="Times New Roman"/>
              </w:rPr>
            </w:pPr>
            <w:r w:rsidRPr="003E1F2E">
              <w:rPr>
                <w:rFonts w:ascii="Times New Roman" w:hAnsi="Times New Roman" w:cs="Times New Roman"/>
              </w:rPr>
              <w:t>0   1   2</w:t>
            </w:r>
          </w:p>
        </w:tc>
        <w:tc>
          <w:tcPr>
            <w:tcW w:w="1194" w:type="dxa"/>
            <w:shd w:val="clear" w:color="auto" w:fill="D9D9D9" w:themeFill="background1" w:themeFillShade="D9"/>
            <w:vAlign w:val="center"/>
          </w:tcPr>
          <w:p w:rsidR="003E1F2E" w:rsidRPr="003E1F2E" w:rsidRDefault="003E1F2E" w:rsidP="007524D9">
            <w:pPr>
              <w:jc w:val="center"/>
              <w:rPr>
                <w:rFonts w:ascii="Times New Roman" w:hAnsi="Times New Roman" w:cs="Times New Roman"/>
              </w:rPr>
            </w:pPr>
            <w:r w:rsidRPr="003E1F2E">
              <w:rPr>
                <w:rFonts w:ascii="Times New Roman" w:hAnsi="Times New Roman" w:cs="Times New Roman"/>
              </w:rPr>
              <w:t>0   1   2</w:t>
            </w:r>
          </w:p>
        </w:tc>
        <w:tc>
          <w:tcPr>
            <w:tcW w:w="1336" w:type="dxa"/>
            <w:shd w:val="clear" w:color="auto" w:fill="D9D9D9" w:themeFill="background1" w:themeFillShade="D9"/>
            <w:vAlign w:val="center"/>
          </w:tcPr>
          <w:p w:rsidR="003E1F2E" w:rsidRPr="003E1F2E" w:rsidRDefault="003E1F2E" w:rsidP="007524D9">
            <w:pPr>
              <w:jc w:val="center"/>
              <w:rPr>
                <w:rFonts w:ascii="Times New Roman" w:hAnsi="Times New Roman" w:cs="Times New Roman"/>
              </w:rPr>
            </w:pPr>
            <w:r w:rsidRPr="003E1F2E">
              <w:rPr>
                <w:rFonts w:ascii="Times New Roman" w:hAnsi="Times New Roman" w:cs="Times New Roman"/>
              </w:rPr>
              <w:t>0   1   2</w:t>
            </w:r>
          </w:p>
        </w:tc>
        <w:tc>
          <w:tcPr>
            <w:tcW w:w="1199" w:type="dxa"/>
            <w:shd w:val="clear" w:color="auto" w:fill="D9D9D9" w:themeFill="background1" w:themeFillShade="D9"/>
            <w:vAlign w:val="center"/>
          </w:tcPr>
          <w:p w:rsidR="003E1F2E" w:rsidRPr="003E1F2E" w:rsidRDefault="003E1F2E" w:rsidP="007524D9">
            <w:pPr>
              <w:jc w:val="center"/>
              <w:rPr>
                <w:rFonts w:ascii="Times New Roman" w:hAnsi="Times New Roman" w:cs="Times New Roman"/>
              </w:rPr>
            </w:pPr>
            <w:r w:rsidRPr="003E1F2E">
              <w:rPr>
                <w:rFonts w:ascii="Times New Roman" w:hAnsi="Times New Roman" w:cs="Times New Roman"/>
              </w:rPr>
              <w:t>0   1   2</w:t>
            </w:r>
          </w:p>
        </w:tc>
        <w:tc>
          <w:tcPr>
            <w:tcW w:w="1183" w:type="dxa"/>
            <w:shd w:val="clear" w:color="auto" w:fill="D9D9D9" w:themeFill="background1" w:themeFillShade="D9"/>
            <w:vAlign w:val="center"/>
          </w:tcPr>
          <w:p w:rsidR="003E1F2E" w:rsidRPr="003E1F2E" w:rsidRDefault="003E1F2E" w:rsidP="007524D9">
            <w:pPr>
              <w:jc w:val="center"/>
              <w:rPr>
                <w:rFonts w:ascii="Times New Roman" w:hAnsi="Times New Roman" w:cs="Times New Roman"/>
              </w:rPr>
            </w:pPr>
            <w:r w:rsidRPr="003E1F2E">
              <w:rPr>
                <w:rFonts w:ascii="Times New Roman" w:hAnsi="Times New Roman" w:cs="Times New Roman"/>
              </w:rPr>
              <w:t>0   1   2</w:t>
            </w:r>
          </w:p>
        </w:tc>
        <w:tc>
          <w:tcPr>
            <w:tcW w:w="798" w:type="dxa"/>
            <w:shd w:val="clear" w:color="auto" w:fill="D9D9D9" w:themeFill="background1" w:themeFillShade="D9"/>
          </w:tcPr>
          <w:p w:rsidR="003E1F2E" w:rsidRPr="003E1F2E" w:rsidRDefault="003E1F2E" w:rsidP="003E1F2E">
            <w:pPr>
              <w:rPr>
                <w:rFonts w:ascii="Times New Roman" w:hAnsi="Times New Roman" w:cs="Times New Roman"/>
              </w:rPr>
            </w:pPr>
          </w:p>
        </w:tc>
        <w:tc>
          <w:tcPr>
            <w:tcW w:w="1595" w:type="dxa"/>
            <w:shd w:val="clear" w:color="auto" w:fill="D9D9D9" w:themeFill="background1" w:themeFillShade="D9"/>
          </w:tcPr>
          <w:p w:rsidR="003E1F2E" w:rsidRPr="003E1F2E" w:rsidRDefault="003E1F2E" w:rsidP="003E1F2E">
            <w:pPr>
              <w:rPr>
                <w:rFonts w:ascii="Times New Roman" w:hAnsi="Times New Roman" w:cs="Times New Roman"/>
              </w:rPr>
            </w:pPr>
          </w:p>
        </w:tc>
      </w:tr>
      <w:tr w:rsidR="003E1F2E" w:rsidTr="00B94912">
        <w:trPr>
          <w:trHeight w:val="432"/>
        </w:trPr>
        <w:tc>
          <w:tcPr>
            <w:tcW w:w="5935" w:type="dxa"/>
            <w:shd w:val="clear" w:color="auto" w:fill="D9D9D9" w:themeFill="background1" w:themeFillShade="D9"/>
            <w:vAlign w:val="center"/>
          </w:tcPr>
          <w:p w:rsidR="003E1F2E" w:rsidRPr="007524D9" w:rsidRDefault="00BB5697">
            <w:pPr>
              <w:rPr>
                <w:rFonts w:ascii="Times New Roman" w:hAnsi="Times New Roman" w:cs="Times New Roman"/>
              </w:rPr>
            </w:pPr>
            <w:r>
              <w:rPr>
                <w:rFonts w:ascii="Times New Roman"/>
              </w:rPr>
              <w:t>Positively acknowledged student</w:t>
            </w:r>
          </w:p>
        </w:tc>
        <w:tc>
          <w:tcPr>
            <w:tcW w:w="1016" w:type="dxa"/>
            <w:shd w:val="clear" w:color="auto" w:fill="D9D9D9" w:themeFill="background1" w:themeFillShade="D9"/>
            <w:vAlign w:val="center"/>
          </w:tcPr>
          <w:p w:rsidR="003E1F2E" w:rsidRPr="003E1F2E" w:rsidRDefault="003E1F2E" w:rsidP="007524D9">
            <w:pPr>
              <w:jc w:val="center"/>
              <w:rPr>
                <w:rFonts w:ascii="Times New Roman" w:hAnsi="Times New Roman" w:cs="Times New Roman"/>
              </w:rPr>
            </w:pPr>
            <w:r w:rsidRPr="003E1F2E">
              <w:rPr>
                <w:rFonts w:ascii="Times New Roman" w:hAnsi="Times New Roman" w:cs="Times New Roman"/>
              </w:rPr>
              <w:t>0   1   2</w:t>
            </w:r>
          </w:p>
        </w:tc>
        <w:tc>
          <w:tcPr>
            <w:tcW w:w="1194" w:type="dxa"/>
            <w:shd w:val="clear" w:color="auto" w:fill="D9D9D9" w:themeFill="background1" w:themeFillShade="D9"/>
            <w:vAlign w:val="center"/>
          </w:tcPr>
          <w:p w:rsidR="003E1F2E" w:rsidRPr="003E1F2E" w:rsidRDefault="003E1F2E" w:rsidP="007524D9">
            <w:pPr>
              <w:jc w:val="center"/>
              <w:rPr>
                <w:rFonts w:ascii="Times New Roman" w:hAnsi="Times New Roman" w:cs="Times New Roman"/>
              </w:rPr>
            </w:pPr>
            <w:r w:rsidRPr="003E1F2E">
              <w:rPr>
                <w:rFonts w:ascii="Times New Roman" w:hAnsi="Times New Roman" w:cs="Times New Roman"/>
              </w:rPr>
              <w:t>0   1   2</w:t>
            </w:r>
          </w:p>
        </w:tc>
        <w:tc>
          <w:tcPr>
            <w:tcW w:w="1336" w:type="dxa"/>
            <w:shd w:val="clear" w:color="auto" w:fill="D9D9D9" w:themeFill="background1" w:themeFillShade="D9"/>
            <w:vAlign w:val="center"/>
          </w:tcPr>
          <w:p w:rsidR="003E1F2E" w:rsidRPr="003E1F2E" w:rsidRDefault="003E1F2E" w:rsidP="007524D9">
            <w:pPr>
              <w:jc w:val="center"/>
              <w:rPr>
                <w:rFonts w:ascii="Times New Roman" w:hAnsi="Times New Roman" w:cs="Times New Roman"/>
              </w:rPr>
            </w:pPr>
            <w:r w:rsidRPr="003E1F2E">
              <w:rPr>
                <w:rFonts w:ascii="Times New Roman" w:hAnsi="Times New Roman" w:cs="Times New Roman"/>
              </w:rPr>
              <w:t>0   1   2</w:t>
            </w:r>
          </w:p>
        </w:tc>
        <w:tc>
          <w:tcPr>
            <w:tcW w:w="1199" w:type="dxa"/>
            <w:shd w:val="clear" w:color="auto" w:fill="D9D9D9" w:themeFill="background1" w:themeFillShade="D9"/>
            <w:vAlign w:val="center"/>
          </w:tcPr>
          <w:p w:rsidR="003E1F2E" w:rsidRPr="003E1F2E" w:rsidRDefault="003E1F2E" w:rsidP="007524D9">
            <w:pPr>
              <w:jc w:val="center"/>
              <w:rPr>
                <w:rFonts w:ascii="Times New Roman" w:hAnsi="Times New Roman" w:cs="Times New Roman"/>
              </w:rPr>
            </w:pPr>
            <w:r w:rsidRPr="003E1F2E">
              <w:rPr>
                <w:rFonts w:ascii="Times New Roman" w:hAnsi="Times New Roman" w:cs="Times New Roman"/>
              </w:rPr>
              <w:t>0   1   2</w:t>
            </w:r>
          </w:p>
        </w:tc>
        <w:tc>
          <w:tcPr>
            <w:tcW w:w="1183" w:type="dxa"/>
            <w:shd w:val="clear" w:color="auto" w:fill="D9D9D9" w:themeFill="background1" w:themeFillShade="D9"/>
            <w:vAlign w:val="center"/>
          </w:tcPr>
          <w:p w:rsidR="003E1F2E" w:rsidRPr="003E1F2E" w:rsidRDefault="003E1F2E" w:rsidP="007524D9">
            <w:pPr>
              <w:jc w:val="center"/>
              <w:rPr>
                <w:rFonts w:ascii="Times New Roman" w:hAnsi="Times New Roman" w:cs="Times New Roman"/>
              </w:rPr>
            </w:pPr>
            <w:r w:rsidRPr="003E1F2E">
              <w:rPr>
                <w:rFonts w:ascii="Times New Roman" w:hAnsi="Times New Roman" w:cs="Times New Roman"/>
              </w:rPr>
              <w:t>0   1   2</w:t>
            </w:r>
          </w:p>
        </w:tc>
        <w:tc>
          <w:tcPr>
            <w:tcW w:w="798" w:type="dxa"/>
            <w:shd w:val="clear" w:color="auto" w:fill="D9D9D9" w:themeFill="background1" w:themeFillShade="D9"/>
          </w:tcPr>
          <w:p w:rsidR="003E1F2E" w:rsidRPr="003E1F2E" w:rsidRDefault="003E1F2E" w:rsidP="003E1F2E">
            <w:pPr>
              <w:rPr>
                <w:rFonts w:ascii="Times New Roman" w:hAnsi="Times New Roman" w:cs="Times New Roman"/>
              </w:rPr>
            </w:pPr>
          </w:p>
        </w:tc>
        <w:tc>
          <w:tcPr>
            <w:tcW w:w="1595" w:type="dxa"/>
            <w:shd w:val="clear" w:color="auto" w:fill="D9D9D9" w:themeFill="background1" w:themeFillShade="D9"/>
          </w:tcPr>
          <w:p w:rsidR="003E1F2E" w:rsidRPr="003E1F2E" w:rsidRDefault="003E1F2E" w:rsidP="003E1F2E">
            <w:pPr>
              <w:rPr>
                <w:rFonts w:ascii="Times New Roman" w:hAnsi="Times New Roman" w:cs="Times New Roman"/>
              </w:rPr>
            </w:pPr>
          </w:p>
        </w:tc>
      </w:tr>
      <w:tr w:rsidR="00BB5697" w:rsidTr="00B94912">
        <w:trPr>
          <w:trHeight w:val="432"/>
        </w:trPr>
        <w:tc>
          <w:tcPr>
            <w:tcW w:w="5935" w:type="dxa"/>
            <w:shd w:val="clear" w:color="auto" w:fill="D9D9D9" w:themeFill="background1" w:themeFillShade="D9"/>
            <w:vAlign w:val="center"/>
          </w:tcPr>
          <w:p w:rsidR="00BB5697" w:rsidRPr="007524D9" w:rsidRDefault="00BB5697" w:rsidP="00BB5697">
            <w:pPr>
              <w:rPr>
                <w:rFonts w:ascii="Times New Roman" w:hAnsi="Times New Roman" w:cs="Times New Roman"/>
              </w:rPr>
            </w:pPr>
            <w:r>
              <w:rPr>
                <w:rFonts w:ascii="Times New Roman"/>
              </w:rPr>
              <w:t>Provided student with daily progress report</w:t>
            </w:r>
            <w:r w:rsidR="0054776D">
              <w:rPr>
                <w:rFonts w:ascii="Times New Roman"/>
              </w:rPr>
              <w:t xml:space="preserve"> (DPR)</w:t>
            </w:r>
          </w:p>
        </w:tc>
        <w:tc>
          <w:tcPr>
            <w:tcW w:w="1016" w:type="dxa"/>
            <w:shd w:val="clear" w:color="auto" w:fill="D9D9D9" w:themeFill="background1" w:themeFillShade="D9"/>
            <w:vAlign w:val="center"/>
          </w:tcPr>
          <w:p w:rsidR="00BB5697" w:rsidRPr="003E1F2E" w:rsidRDefault="00BB5697" w:rsidP="00BB5697">
            <w:pPr>
              <w:jc w:val="center"/>
              <w:rPr>
                <w:rFonts w:ascii="Times New Roman" w:hAnsi="Times New Roman" w:cs="Times New Roman"/>
              </w:rPr>
            </w:pPr>
            <w:r w:rsidRPr="003E1F2E">
              <w:rPr>
                <w:rFonts w:ascii="Times New Roman" w:hAnsi="Times New Roman" w:cs="Times New Roman"/>
              </w:rPr>
              <w:t>0   1   2</w:t>
            </w:r>
          </w:p>
        </w:tc>
        <w:tc>
          <w:tcPr>
            <w:tcW w:w="1194" w:type="dxa"/>
            <w:shd w:val="clear" w:color="auto" w:fill="D9D9D9" w:themeFill="background1" w:themeFillShade="D9"/>
            <w:vAlign w:val="center"/>
          </w:tcPr>
          <w:p w:rsidR="00BB5697" w:rsidRPr="003E1F2E" w:rsidRDefault="00BB5697" w:rsidP="00BB5697">
            <w:pPr>
              <w:jc w:val="center"/>
              <w:rPr>
                <w:rFonts w:ascii="Times New Roman" w:hAnsi="Times New Roman" w:cs="Times New Roman"/>
              </w:rPr>
            </w:pPr>
            <w:r w:rsidRPr="003E1F2E">
              <w:rPr>
                <w:rFonts w:ascii="Times New Roman" w:hAnsi="Times New Roman" w:cs="Times New Roman"/>
              </w:rPr>
              <w:t>0   1   2</w:t>
            </w:r>
          </w:p>
        </w:tc>
        <w:tc>
          <w:tcPr>
            <w:tcW w:w="1336" w:type="dxa"/>
            <w:shd w:val="clear" w:color="auto" w:fill="D9D9D9" w:themeFill="background1" w:themeFillShade="D9"/>
            <w:vAlign w:val="center"/>
          </w:tcPr>
          <w:p w:rsidR="00BB5697" w:rsidRPr="003E1F2E" w:rsidRDefault="00BB5697" w:rsidP="00BB5697">
            <w:pPr>
              <w:jc w:val="center"/>
              <w:rPr>
                <w:rFonts w:ascii="Times New Roman" w:hAnsi="Times New Roman" w:cs="Times New Roman"/>
              </w:rPr>
            </w:pPr>
            <w:r w:rsidRPr="003E1F2E">
              <w:rPr>
                <w:rFonts w:ascii="Times New Roman" w:hAnsi="Times New Roman" w:cs="Times New Roman"/>
              </w:rPr>
              <w:t>0   1   2</w:t>
            </w:r>
          </w:p>
        </w:tc>
        <w:tc>
          <w:tcPr>
            <w:tcW w:w="1199" w:type="dxa"/>
            <w:shd w:val="clear" w:color="auto" w:fill="D9D9D9" w:themeFill="background1" w:themeFillShade="D9"/>
            <w:vAlign w:val="center"/>
          </w:tcPr>
          <w:p w:rsidR="00BB5697" w:rsidRPr="003E1F2E" w:rsidRDefault="00BB5697" w:rsidP="00BB5697">
            <w:pPr>
              <w:jc w:val="center"/>
              <w:rPr>
                <w:rFonts w:ascii="Times New Roman" w:hAnsi="Times New Roman" w:cs="Times New Roman"/>
              </w:rPr>
            </w:pPr>
            <w:r w:rsidRPr="003E1F2E">
              <w:rPr>
                <w:rFonts w:ascii="Times New Roman" w:hAnsi="Times New Roman" w:cs="Times New Roman"/>
              </w:rPr>
              <w:t>0   1   2</w:t>
            </w:r>
          </w:p>
        </w:tc>
        <w:tc>
          <w:tcPr>
            <w:tcW w:w="1183" w:type="dxa"/>
            <w:shd w:val="clear" w:color="auto" w:fill="D9D9D9" w:themeFill="background1" w:themeFillShade="D9"/>
            <w:vAlign w:val="center"/>
          </w:tcPr>
          <w:p w:rsidR="00BB5697" w:rsidRPr="003E1F2E" w:rsidRDefault="00BB5697" w:rsidP="00BB5697">
            <w:pPr>
              <w:jc w:val="center"/>
              <w:rPr>
                <w:rFonts w:ascii="Times New Roman" w:hAnsi="Times New Roman" w:cs="Times New Roman"/>
              </w:rPr>
            </w:pPr>
            <w:r w:rsidRPr="003E1F2E">
              <w:rPr>
                <w:rFonts w:ascii="Times New Roman" w:hAnsi="Times New Roman" w:cs="Times New Roman"/>
              </w:rPr>
              <w:t>0   1   2</w:t>
            </w:r>
          </w:p>
        </w:tc>
        <w:tc>
          <w:tcPr>
            <w:tcW w:w="798" w:type="dxa"/>
            <w:shd w:val="clear" w:color="auto" w:fill="D9D9D9" w:themeFill="background1" w:themeFillShade="D9"/>
          </w:tcPr>
          <w:p w:rsidR="00BB5697" w:rsidRPr="003E1F2E" w:rsidRDefault="00BB5697" w:rsidP="00BB5697">
            <w:pPr>
              <w:rPr>
                <w:rFonts w:ascii="Times New Roman" w:hAnsi="Times New Roman" w:cs="Times New Roman"/>
              </w:rPr>
            </w:pPr>
          </w:p>
        </w:tc>
        <w:tc>
          <w:tcPr>
            <w:tcW w:w="1595" w:type="dxa"/>
            <w:shd w:val="clear" w:color="auto" w:fill="D9D9D9" w:themeFill="background1" w:themeFillShade="D9"/>
          </w:tcPr>
          <w:p w:rsidR="00BB5697" w:rsidRPr="003E1F2E" w:rsidRDefault="00BB5697" w:rsidP="00BB5697">
            <w:pPr>
              <w:rPr>
                <w:rFonts w:ascii="Times New Roman" w:hAnsi="Times New Roman" w:cs="Times New Roman"/>
              </w:rPr>
            </w:pPr>
          </w:p>
        </w:tc>
      </w:tr>
      <w:tr w:rsidR="00BB5697" w:rsidTr="00B94912">
        <w:trPr>
          <w:trHeight w:val="432"/>
        </w:trPr>
        <w:tc>
          <w:tcPr>
            <w:tcW w:w="5935" w:type="dxa"/>
            <w:vAlign w:val="center"/>
          </w:tcPr>
          <w:p w:rsidR="00BB5697" w:rsidRDefault="00BB5697">
            <w:pPr>
              <w:rPr>
                <w:rFonts w:ascii="Times New Roman"/>
              </w:rPr>
            </w:pPr>
            <w:r>
              <w:rPr>
                <w:rFonts w:ascii="Times New Roman"/>
              </w:rPr>
              <w:t>Ensure student had materials needed for first</w:t>
            </w:r>
            <w:r>
              <w:rPr>
                <w:rFonts w:ascii="Times New Roman"/>
                <w:spacing w:val="-13"/>
              </w:rPr>
              <w:t xml:space="preserve"> </w:t>
            </w:r>
            <w:r>
              <w:rPr>
                <w:rFonts w:ascii="Times New Roman"/>
              </w:rPr>
              <w:t>class.</w:t>
            </w:r>
          </w:p>
        </w:tc>
        <w:tc>
          <w:tcPr>
            <w:tcW w:w="1016" w:type="dxa"/>
            <w:vAlign w:val="center"/>
          </w:tcPr>
          <w:p w:rsidR="00BB5697" w:rsidRPr="003E1F2E" w:rsidRDefault="00BB5697" w:rsidP="00BB5697">
            <w:pPr>
              <w:jc w:val="center"/>
              <w:rPr>
                <w:rFonts w:ascii="Times New Roman" w:hAnsi="Times New Roman" w:cs="Times New Roman"/>
              </w:rPr>
            </w:pPr>
            <w:r w:rsidRPr="003E1F2E">
              <w:rPr>
                <w:rFonts w:ascii="Times New Roman" w:hAnsi="Times New Roman" w:cs="Times New Roman"/>
              </w:rPr>
              <w:t>0   1   2</w:t>
            </w:r>
          </w:p>
        </w:tc>
        <w:tc>
          <w:tcPr>
            <w:tcW w:w="1194" w:type="dxa"/>
            <w:vAlign w:val="center"/>
          </w:tcPr>
          <w:p w:rsidR="00BB5697" w:rsidRPr="003E1F2E" w:rsidRDefault="00BB5697" w:rsidP="00BB5697">
            <w:pPr>
              <w:jc w:val="center"/>
              <w:rPr>
                <w:rFonts w:ascii="Times New Roman" w:hAnsi="Times New Roman" w:cs="Times New Roman"/>
              </w:rPr>
            </w:pPr>
            <w:r w:rsidRPr="003E1F2E">
              <w:rPr>
                <w:rFonts w:ascii="Times New Roman" w:hAnsi="Times New Roman" w:cs="Times New Roman"/>
              </w:rPr>
              <w:t>0   1   2</w:t>
            </w:r>
          </w:p>
        </w:tc>
        <w:tc>
          <w:tcPr>
            <w:tcW w:w="1336" w:type="dxa"/>
            <w:vAlign w:val="center"/>
          </w:tcPr>
          <w:p w:rsidR="00BB5697" w:rsidRPr="003E1F2E" w:rsidRDefault="00BB5697" w:rsidP="00BB5697">
            <w:pPr>
              <w:jc w:val="center"/>
              <w:rPr>
                <w:rFonts w:ascii="Times New Roman" w:hAnsi="Times New Roman" w:cs="Times New Roman"/>
              </w:rPr>
            </w:pPr>
            <w:r w:rsidRPr="003E1F2E">
              <w:rPr>
                <w:rFonts w:ascii="Times New Roman" w:hAnsi="Times New Roman" w:cs="Times New Roman"/>
              </w:rPr>
              <w:t>0   1   2</w:t>
            </w:r>
          </w:p>
        </w:tc>
        <w:tc>
          <w:tcPr>
            <w:tcW w:w="1199" w:type="dxa"/>
            <w:vAlign w:val="center"/>
          </w:tcPr>
          <w:p w:rsidR="00BB5697" w:rsidRPr="003E1F2E" w:rsidRDefault="00BB5697" w:rsidP="00BB5697">
            <w:pPr>
              <w:jc w:val="center"/>
              <w:rPr>
                <w:rFonts w:ascii="Times New Roman" w:hAnsi="Times New Roman" w:cs="Times New Roman"/>
              </w:rPr>
            </w:pPr>
            <w:r w:rsidRPr="003E1F2E">
              <w:rPr>
                <w:rFonts w:ascii="Times New Roman" w:hAnsi="Times New Roman" w:cs="Times New Roman"/>
              </w:rPr>
              <w:t>0   1   2</w:t>
            </w:r>
          </w:p>
        </w:tc>
        <w:tc>
          <w:tcPr>
            <w:tcW w:w="1183" w:type="dxa"/>
            <w:vAlign w:val="center"/>
          </w:tcPr>
          <w:p w:rsidR="00BB5697" w:rsidRPr="003E1F2E" w:rsidRDefault="00BB5697" w:rsidP="00BB5697">
            <w:pPr>
              <w:jc w:val="center"/>
              <w:rPr>
                <w:rFonts w:ascii="Times New Roman" w:hAnsi="Times New Roman" w:cs="Times New Roman"/>
              </w:rPr>
            </w:pPr>
            <w:r w:rsidRPr="003E1F2E">
              <w:rPr>
                <w:rFonts w:ascii="Times New Roman" w:hAnsi="Times New Roman" w:cs="Times New Roman"/>
              </w:rPr>
              <w:t>0   1   2</w:t>
            </w:r>
          </w:p>
        </w:tc>
        <w:tc>
          <w:tcPr>
            <w:tcW w:w="798" w:type="dxa"/>
          </w:tcPr>
          <w:p w:rsidR="00BB5697" w:rsidRPr="003E1F2E" w:rsidRDefault="00BB5697" w:rsidP="00BB5697">
            <w:pPr>
              <w:rPr>
                <w:rFonts w:ascii="Times New Roman" w:hAnsi="Times New Roman" w:cs="Times New Roman"/>
              </w:rPr>
            </w:pPr>
          </w:p>
        </w:tc>
        <w:tc>
          <w:tcPr>
            <w:tcW w:w="1595" w:type="dxa"/>
          </w:tcPr>
          <w:p w:rsidR="00BB5697" w:rsidRPr="003E1F2E" w:rsidRDefault="00BB5697" w:rsidP="00BB5697">
            <w:pPr>
              <w:rPr>
                <w:rFonts w:ascii="Times New Roman" w:hAnsi="Times New Roman" w:cs="Times New Roman"/>
              </w:rPr>
            </w:pPr>
          </w:p>
        </w:tc>
      </w:tr>
      <w:tr w:rsidR="00BB5697" w:rsidTr="00B94912">
        <w:trPr>
          <w:trHeight w:val="432"/>
        </w:trPr>
        <w:tc>
          <w:tcPr>
            <w:tcW w:w="5935" w:type="dxa"/>
            <w:vAlign w:val="center"/>
          </w:tcPr>
          <w:p w:rsidR="00BB5697" w:rsidRDefault="00BB5697" w:rsidP="00BE6D61">
            <w:pPr>
              <w:rPr>
                <w:rFonts w:ascii="Times New Roman"/>
              </w:rPr>
            </w:pPr>
            <w:r>
              <w:rPr>
                <w:rFonts w:ascii="Times New Roman"/>
              </w:rPr>
              <w:t xml:space="preserve">Student </w:t>
            </w:r>
            <w:r w:rsidR="0054776D">
              <w:rPr>
                <w:rFonts w:ascii="Times New Roman"/>
              </w:rPr>
              <w:t>provided</w:t>
            </w:r>
            <w:r>
              <w:rPr>
                <w:rFonts w:ascii="Times New Roman"/>
              </w:rPr>
              <w:t xml:space="preserve"> teacher</w:t>
            </w:r>
            <w:r w:rsidR="0054776D">
              <w:rPr>
                <w:rFonts w:ascii="Times New Roman"/>
              </w:rPr>
              <w:t>s</w:t>
            </w:r>
            <w:r>
              <w:rPr>
                <w:rFonts w:ascii="Times New Roman"/>
              </w:rPr>
              <w:t xml:space="preserve"> with </w:t>
            </w:r>
            <w:r w:rsidR="0054776D">
              <w:rPr>
                <w:rFonts w:ascii="Times New Roman"/>
              </w:rPr>
              <w:t>DPR</w:t>
            </w:r>
            <w:r>
              <w:rPr>
                <w:rFonts w:ascii="Times New Roman"/>
              </w:rPr>
              <w:t xml:space="preserve"> at beginning of </w:t>
            </w:r>
            <w:r w:rsidR="00BE6D61">
              <w:rPr>
                <w:rFonts w:ascii="Times New Roman"/>
              </w:rPr>
              <w:t>class</w:t>
            </w:r>
          </w:p>
        </w:tc>
        <w:tc>
          <w:tcPr>
            <w:tcW w:w="1016" w:type="dxa"/>
            <w:vAlign w:val="center"/>
          </w:tcPr>
          <w:p w:rsidR="00BB5697" w:rsidRPr="003E1F2E" w:rsidRDefault="00BB5697" w:rsidP="00BB5697">
            <w:pPr>
              <w:jc w:val="center"/>
              <w:rPr>
                <w:rFonts w:ascii="Times New Roman" w:hAnsi="Times New Roman" w:cs="Times New Roman"/>
              </w:rPr>
            </w:pPr>
            <w:r w:rsidRPr="003E1F2E">
              <w:rPr>
                <w:rFonts w:ascii="Times New Roman" w:hAnsi="Times New Roman" w:cs="Times New Roman"/>
              </w:rPr>
              <w:t>0   1   2</w:t>
            </w:r>
          </w:p>
        </w:tc>
        <w:tc>
          <w:tcPr>
            <w:tcW w:w="1194" w:type="dxa"/>
            <w:vAlign w:val="center"/>
          </w:tcPr>
          <w:p w:rsidR="00BB5697" w:rsidRPr="003E1F2E" w:rsidRDefault="00BB5697" w:rsidP="00BB5697">
            <w:pPr>
              <w:jc w:val="center"/>
              <w:rPr>
                <w:rFonts w:ascii="Times New Roman" w:hAnsi="Times New Roman" w:cs="Times New Roman"/>
              </w:rPr>
            </w:pPr>
            <w:r w:rsidRPr="003E1F2E">
              <w:rPr>
                <w:rFonts w:ascii="Times New Roman" w:hAnsi="Times New Roman" w:cs="Times New Roman"/>
              </w:rPr>
              <w:t>0   1   2</w:t>
            </w:r>
          </w:p>
        </w:tc>
        <w:tc>
          <w:tcPr>
            <w:tcW w:w="1336" w:type="dxa"/>
            <w:vAlign w:val="center"/>
          </w:tcPr>
          <w:p w:rsidR="00BB5697" w:rsidRPr="003E1F2E" w:rsidRDefault="00BB5697" w:rsidP="00BB5697">
            <w:pPr>
              <w:jc w:val="center"/>
              <w:rPr>
                <w:rFonts w:ascii="Times New Roman" w:hAnsi="Times New Roman" w:cs="Times New Roman"/>
              </w:rPr>
            </w:pPr>
            <w:r w:rsidRPr="003E1F2E">
              <w:rPr>
                <w:rFonts w:ascii="Times New Roman" w:hAnsi="Times New Roman" w:cs="Times New Roman"/>
              </w:rPr>
              <w:t>0   1   2</w:t>
            </w:r>
          </w:p>
        </w:tc>
        <w:tc>
          <w:tcPr>
            <w:tcW w:w="1199" w:type="dxa"/>
            <w:vAlign w:val="center"/>
          </w:tcPr>
          <w:p w:rsidR="00BB5697" w:rsidRPr="003E1F2E" w:rsidRDefault="00BB5697" w:rsidP="00BB5697">
            <w:pPr>
              <w:jc w:val="center"/>
              <w:rPr>
                <w:rFonts w:ascii="Times New Roman" w:hAnsi="Times New Roman" w:cs="Times New Roman"/>
              </w:rPr>
            </w:pPr>
            <w:r w:rsidRPr="003E1F2E">
              <w:rPr>
                <w:rFonts w:ascii="Times New Roman" w:hAnsi="Times New Roman" w:cs="Times New Roman"/>
              </w:rPr>
              <w:t>0   1   2</w:t>
            </w:r>
          </w:p>
        </w:tc>
        <w:tc>
          <w:tcPr>
            <w:tcW w:w="1183" w:type="dxa"/>
            <w:vAlign w:val="center"/>
          </w:tcPr>
          <w:p w:rsidR="00BB5697" w:rsidRPr="003E1F2E" w:rsidRDefault="00BB5697" w:rsidP="00BB5697">
            <w:pPr>
              <w:jc w:val="center"/>
              <w:rPr>
                <w:rFonts w:ascii="Times New Roman" w:hAnsi="Times New Roman" w:cs="Times New Roman"/>
              </w:rPr>
            </w:pPr>
            <w:r w:rsidRPr="003E1F2E">
              <w:rPr>
                <w:rFonts w:ascii="Times New Roman" w:hAnsi="Times New Roman" w:cs="Times New Roman"/>
              </w:rPr>
              <w:t>0   1   2</w:t>
            </w:r>
          </w:p>
        </w:tc>
        <w:tc>
          <w:tcPr>
            <w:tcW w:w="798" w:type="dxa"/>
          </w:tcPr>
          <w:p w:rsidR="00BB5697" w:rsidRPr="003E1F2E" w:rsidRDefault="00BB5697" w:rsidP="00BB5697">
            <w:pPr>
              <w:rPr>
                <w:rFonts w:ascii="Times New Roman" w:hAnsi="Times New Roman" w:cs="Times New Roman"/>
              </w:rPr>
            </w:pPr>
          </w:p>
        </w:tc>
        <w:tc>
          <w:tcPr>
            <w:tcW w:w="1595" w:type="dxa"/>
          </w:tcPr>
          <w:p w:rsidR="00BB5697" w:rsidRPr="003E1F2E" w:rsidRDefault="00BB5697" w:rsidP="00BB5697">
            <w:pPr>
              <w:rPr>
                <w:rFonts w:ascii="Times New Roman" w:hAnsi="Times New Roman" w:cs="Times New Roman"/>
              </w:rPr>
            </w:pPr>
          </w:p>
        </w:tc>
      </w:tr>
      <w:tr w:rsidR="00BB5697" w:rsidTr="00B94912">
        <w:trPr>
          <w:trHeight w:val="432"/>
        </w:trPr>
        <w:tc>
          <w:tcPr>
            <w:tcW w:w="5935" w:type="dxa"/>
            <w:vAlign w:val="center"/>
          </w:tcPr>
          <w:p w:rsidR="00BB5697" w:rsidRPr="007524D9" w:rsidRDefault="00BB5697" w:rsidP="00BB5697">
            <w:pPr>
              <w:rPr>
                <w:rFonts w:ascii="Times New Roman" w:hAnsi="Times New Roman" w:cs="Times New Roman"/>
              </w:rPr>
            </w:pPr>
            <w:r>
              <w:rPr>
                <w:rFonts w:ascii="Times New Roman" w:hAnsi="Times New Roman" w:cs="Times New Roman"/>
              </w:rPr>
              <w:t>Teacher</w:t>
            </w:r>
            <w:r w:rsidR="0054776D">
              <w:rPr>
                <w:rFonts w:ascii="Times New Roman" w:hAnsi="Times New Roman" w:cs="Times New Roman"/>
              </w:rPr>
              <w:t>s</w:t>
            </w:r>
            <w:r>
              <w:rPr>
                <w:rFonts w:ascii="Times New Roman" w:hAnsi="Times New Roman" w:cs="Times New Roman"/>
              </w:rPr>
              <w:t xml:space="preserve"> positively acknowledge student</w:t>
            </w:r>
          </w:p>
        </w:tc>
        <w:tc>
          <w:tcPr>
            <w:tcW w:w="1016" w:type="dxa"/>
            <w:vAlign w:val="center"/>
          </w:tcPr>
          <w:p w:rsidR="00BB5697" w:rsidRPr="003E1F2E" w:rsidRDefault="00BB5697" w:rsidP="00BB5697">
            <w:pPr>
              <w:jc w:val="center"/>
              <w:rPr>
                <w:rFonts w:ascii="Times New Roman" w:hAnsi="Times New Roman" w:cs="Times New Roman"/>
              </w:rPr>
            </w:pPr>
            <w:r w:rsidRPr="003E1F2E">
              <w:rPr>
                <w:rFonts w:ascii="Times New Roman" w:hAnsi="Times New Roman" w:cs="Times New Roman"/>
              </w:rPr>
              <w:t>0   1   2</w:t>
            </w:r>
          </w:p>
        </w:tc>
        <w:tc>
          <w:tcPr>
            <w:tcW w:w="1194" w:type="dxa"/>
            <w:vAlign w:val="center"/>
          </w:tcPr>
          <w:p w:rsidR="00BB5697" w:rsidRPr="003E1F2E" w:rsidRDefault="00BB5697" w:rsidP="00BB5697">
            <w:pPr>
              <w:jc w:val="center"/>
              <w:rPr>
                <w:rFonts w:ascii="Times New Roman" w:hAnsi="Times New Roman" w:cs="Times New Roman"/>
              </w:rPr>
            </w:pPr>
            <w:r w:rsidRPr="003E1F2E">
              <w:rPr>
                <w:rFonts w:ascii="Times New Roman" w:hAnsi="Times New Roman" w:cs="Times New Roman"/>
              </w:rPr>
              <w:t>0   1   2</w:t>
            </w:r>
          </w:p>
        </w:tc>
        <w:tc>
          <w:tcPr>
            <w:tcW w:w="1336" w:type="dxa"/>
            <w:vAlign w:val="center"/>
          </w:tcPr>
          <w:p w:rsidR="00BB5697" w:rsidRPr="003E1F2E" w:rsidRDefault="00BB5697" w:rsidP="00BB5697">
            <w:pPr>
              <w:jc w:val="center"/>
              <w:rPr>
                <w:rFonts w:ascii="Times New Roman" w:hAnsi="Times New Roman" w:cs="Times New Roman"/>
              </w:rPr>
            </w:pPr>
            <w:r w:rsidRPr="003E1F2E">
              <w:rPr>
                <w:rFonts w:ascii="Times New Roman" w:hAnsi="Times New Roman" w:cs="Times New Roman"/>
              </w:rPr>
              <w:t>0   1   2</w:t>
            </w:r>
          </w:p>
        </w:tc>
        <w:tc>
          <w:tcPr>
            <w:tcW w:w="1199" w:type="dxa"/>
            <w:vAlign w:val="center"/>
          </w:tcPr>
          <w:p w:rsidR="00BB5697" w:rsidRPr="003E1F2E" w:rsidRDefault="00BB5697" w:rsidP="00BB5697">
            <w:pPr>
              <w:jc w:val="center"/>
              <w:rPr>
                <w:rFonts w:ascii="Times New Roman" w:hAnsi="Times New Roman" w:cs="Times New Roman"/>
              </w:rPr>
            </w:pPr>
            <w:r w:rsidRPr="003E1F2E">
              <w:rPr>
                <w:rFonts w:ascii="Times New Roman" w:hAnsi="Times New Roman" w:cs="Times New Roman"/>
              </w:rPr>
              <w:t>0   1   2</w:t>
            </w:r>
          </w:p>
        </w:tc>
        <w:tc>
          <w:tcPr>
            <w:tcW w:w="1183" w:type="dxa"/>
            <w:vAlign w:val="center"/>
          </w:tcPr>
          <w:p w:rsidR="00BB5697" w:rsidRPr="003E1F2E" w:rsidRDefault="00BB5697" w:rsidP="00BB5697">
            <w:pPr>
              <w:jc w:val="center"/>
              <w:rPr>
                <w:rFonts w:ascii="Times New Roman" w:hAnsi="Times New Roman" w:cs="Times New Roman"/>
              </w:rPr>
            </w:pPr>
            <w:r w:rsidRPr="003E1F2E">
              <w:rPr>
                <w:rFonts w:ascii="Times New Roman" w:hAnsi="Times New Roman" w:cs="Times New Roman"/>
              </w:rPr>
              <w:t>0   1   2</w:t>
            </w:r>
          </w:p>
        </w:tc>
        <w:tc>
          <w:tcPr>
            <w:tcW w:w="798" w:type="dxa"/>
          </w:tcPr>
          <w:p w:rsidR="00BB5697" w:rsidRPr="003E1F2E" w:rsidRDefault="00BB5697" w:rsidP="00BB5697">
            <w:pPr>
              <w:rPr>
                <w:rFonts w:ascii="Times New Roman" w:hAnsi="Times New Roman" w:cs="Times New Roman"/>
              </w:rPr>
            </w:pPr>
          </w:p>
        </w:tc>
        <w:tc>
          <w:tcPr>
            <w:tcW w:w="1595" w:type="dxa"/>
          </w:tcPr>
          <w:p w:rsidR="00BB5697" w:rsidRPr="003E1F2E" w:rsidRDefault="00BB5697" w:rsidP="00BB5697">
            <w:pPr>
              <w:rPr>
                <w:rFonts w:ascii="Times New Roman" w:hAnsi="Times New Roman" w:cs="Times New Roman"/>
              </w:rPr>
            </w:pPr>
          </w:p>
        </w:tc>
      </w:tr>
      <w:tr w:rsidR="00BB5697" w:rsidTr="00B94912">
        <w:trPr>
          <w:trHeight w:val="432"/>
        </w:trPr>
        <w:tc>
          <w:tcPr>
            <w:tcW w:w="5935" w:type="dxa"/>
            <w:vAlign w:val="center"/>
          </w:tcPr>
          <w:p w:rsidR="00BB5697" w:rsidRPr="007524D9" w:rsidRDefault="00BB5697">
            <w:pPr>
              <w:rPr>
                <w:rFonts w:ascii="Times New Roman" w:hAnsi="Times New Roman" w:cs="Times New Roman"/>
              </w:rPr>
            </w:pPr>
            <w:r w:rsidRPr="007524D9">
              <w:rPr>
                <w:rFonts w:ascii="Times New Roman" w:hAnsi="Times New Roman" w:cs="Times New Roman"/>
              </w:rPr>
              <w:t>Teacher</w:t>
            </w:r>
            <w:r w:rsidR="0054776D">
              <w:rPr>
                <w:rFonts w:ascii="Times New Roman" w:hAnsi="Times New Roman" w:cs="Times New Roman"/>
              </w:rPr>
              <w:t>s</w:t>
            </w:r>
            <w:r w:rsidRPr="007524D9">
              <w:rPr>
                <w:rFonts w:ascii="Times New Roman" w:hAnsi="Times New Roman" w:cs="Times New Roman"/>
              </w:rPr>
              <w:t xml:space="preserve"> provided </w:t>
            </w:r>
            <w:r w:rsidR="0054776D">
              <w:rPr>
                <w:rFonts w:ascii="Times New Roman" w:hAnsi="Times New Roman" w:cs="Times New Roman"/>
              </w:rPr>
              <w:t>student with contingent feedback</w:t>
            </w:r>
          </w:p>
        </w:tc>
        <w:tc>
          <w:tcPr>
            <w:tcW w:w="1016" w:type="dxa"/>
            <w:vAlign w:val="center"/>
          </w:tcPr>
          <w:p w:rsidR="00BB5697" w:rsidRPr="003E1F2E" w:rsidRDefault="00BB5697" w:rsidP="00BB5697">
            <w:pPr>
              <w:jc w:val="center"/>
              <w:rPr>
                <w:rFonts w:ascii="Times New Roman" w:hAnsi="Times New Roman" w:cs="Times New Roman"/>
              </w:rPr>
            </w:pPr>
            <w:r w:rsidRPr="003E1F2E">
              <w:rPr>
                <w:rFonts w:ascii="Times New Roman" w:hAnsi="Times New Roman" w:cs="Times New Roman"/>
              </w:rPr>
              <w:t>0   1   2</w:t>
            </w:r>
          </w:p>
        </w:tc>
        <w:tc>
          <w:tcPr>
            <w:tcW w:w="1194" w:type="dxa"/>
            <w:vAlign w:val="center"/>
          </w:tcPr>
          <w:p w:rsidR="00BB5697" w:rsidRPr="003E1F2E" w:rsidRDefault="00BB5697" w:rsidP="00BB5697">
            <w:pPr>
              <w:jc w:val="center"/>
              <w:rPr>
                <w:rFonts w:ascii="Times New Roman" w:hAnsi="Times New Roman" w:cs="Times New Roman"/>
              </w:rPr>
            </w:pPr>
            <w:r w:rsidRPr="003E1F2E">
              <w:rPr>
                <w:rFonts w:ascii="Times New Roman" w:hAnsi="Times New Roman" w:cs="Times New Roman"/>
              </w:rPr>
              <w:t>0   1   2</w:t>
            </w:r>
          </w:p>
        </w:tc>
        <w:tc>
          <w:tcPr>
            <w:tcW w:w="1336" w:type="dxa"/>
            <w:vAlign w:val="center"/>
          </w:tcPr>
          <w:p w:rsidR="00BB5697" w:rsidRPr="003E1F2E" w:rsidRDefault="00BB5697" w:rsidP="00BB5697">
            <w:pPr>
              <w:jc w:val="center"/>
              <w:rPr>
                <w:rFonts w:ascii="Times New Roman" w:hAnsi="Times New Roman" w:cs="Times New Roman"/>
              </w:rPr>
            </w:pPr>
            <w:r w:rsidRPr="003E1F2E">
              <w:rPr>
                <w:rFonts w:ascii="Times New Roman" w:hAnsi="Times New Roman" w:cs="Times New Roman"/>
              </w:rPr>
              <w:t>0   1   2</w:t>
            </w:r>
          </w:p>
        </w:tc>
        <w:tc>
          <w:tcPr>
            <w:tcW w:w="1199" w:type="dxa"/>
            <w:vAlign w:val="center"/>
          </w:tcPr>
          <w:p w:rsidR="00BB5697" w:rsidRPr="003E1F2E" w:rsidRDefault="00BB5697" w:rsidP="00BB5697">
            <w:pPr>
              <w:jc w:val="center"/>
              <w:rPr>
                <w:rFonts w:ascii="Times New Roman" w:hAnsi="Times New Roman" w:cs="Times New Roman"/>
              </w:rPr>
            </w:pPr>
            <w:r w:rsidRPr="003E1F2E">
              <w:rPr>
                <w:rFonts w:ascii="Times New Roman" w:hAnsi="Times New Roman" w:cs="Times New Roman"/>
              </w:rPr>
              <w:t>0   1   2</w:t>
            </w:r>
          </w:p>
        </w:tc>
        <w:tc>
          <w:tcPr>
            <w:tcW w:w="1183" w:type="dxa"/>
            <w:vAlign w:val="center"/>
          </w:tcPr>
          <w:p w:rsidR="00BB5697" w:rsidRPr="003E1F2E" w:rsidRDefault="00BB5697" w:rsidP="00BB5697">
            <w:pPr>
              <w:jc w:val="center"/>
              <w:rPr>
                <w:rFonts w:ascii="Times New Roman" w:hAnsi="Times New Roman" w:cs="Times New Roman"/>
              </w:rPr>
            </w:pPr>
            <w:r w:rsidRPr="003E1F2E">
              <w:rPr>
                <w:rFonts w:ascii="Times New Roman" w:hAnsi="Times New Roman" w:cs="Times New Roman"/>
              </w:rPr>
              <w:t>0   1   2</w:t>
            </w:r>
          </w:p>
        </w:tc>
        <w:tc>
          <w:tcPr>
            <w:tcW w:w="798" w:type="dxa"/>
          </w:tcPr>
          <w:p w:rsidR="00BB5697" w:rsidRPr="003E1F2E" w:rsidRDefault="00BB5697" w:rsidP="00BB5697">
            <w:pPr>
              <w:rPr>
                <w:rFonts w:ascii="Times New Roman" w:hAnsi="Times New Roman" w:cs="Times New Roman"/>
              </w:rPr>
            </w:pPr>
          </w:p>
        </w:tc>
        <w:tc>
          <w:tcPr>
            <w:tcW w:w="1595" w:type="dxa"/>
          </w:tcPr>
          <w:p w:rsidR="00BB5697" w:rsidRPr="003E1F2E" w:rsidRDefault="00BB5697" w:rsidP="00BB5697">
            <w:pPr>
              <w:rPr>
                <w:rFonts w:ascii="Times New Roman" w:hAnsi="Times New Roman" w:cs="Times New Roman"/>
              </w:rPr>
            </w:pPr>
          </w:p>
        </w:tc>
      </w:tr>
      <w:tr w:rsidR="00BB5697" w:rsidTr="00B94912">
        <w:trPr>
          <w:trHeight w:val="432"/>
        </w:trPr>
        <w:tc>
          <w:tcPr>
            <w:tcW w:w="5935" w:type="dxa"/>
            <w:shd w:val="clear" w:color="auto" w:fill="D9D9D9" w:themeFill="background1" w:themeFillShade="D9"/>
            <w:vAlign w:val="center"/>
          </w:tcPr>
          <w:p w:rsidR="00BB5697" w:rsidRPr="007524D9" w:rsidRDefault="0054776D" w:rsidP="00BB5697">
            <w:pPr>
              <w:rPr>
                <w:rFonts w:ascii="Times New Roman" w:hAnsi="Times New Roman" w:cs="Times New Roman"/>
              </w:rPr>
            </w:pPr>
            <w:r>
              <w:rPr>
                <w:rFonts w:ascii="Times New Roman" w:hAnsi="Times New Roman" w:cs="Times New Roman"/>
              </w:rPr>
              <w:t>Check-out d</w:t>
            </w:r>
            <w:r w:rsidR="00BB5697" w:rsidRPr="007524D9">
              <w:rPr>
                <w:rFonts w:ascii="Times New Roman" w:hAnsi="Times New Roman" w:cs="Times New Roman"/>
              </w:rPr>
              <w:t>elivered</w:t>
            </w:r>
          </w:p>
        </w:tc>
        <w:tc>
          <w:tcPr>
            <w:tcW w:w="1016" w:type="dxa"/>
            <w:shd w:val="clear" w:color="auto" w:fill="D9D9D9" w:themeFill="background1" w:themeFillShade="D9"/>
            <w:vAlign w:val="center"/>
          </w:tcPr>
          <w:p w:rsidR="00BB5697" w:rsidRPr="003E1F2E" w:rsidRDefault="00BB5697" w:rsidP="00BB5697">
            <w:pPr>
              <w:jc w:val="center"/>
              <w:rPr>
                <w:rFonts w:ascii="Times New Roman" w:hAnsi="Times New Roman" w:cs="Times New Roman"/>
              </w:rPr>
            </w:pPr>
            <w:r w:rsidRPr="003E1F2E">
              <w:rPr>
                <w:rFonts w:ascii="Times New Roman" w:hAnsi="Times New Roman" w:cs="Times New Roman"/>
              </w:rPr>
              <w:t>0   1   2</w:t>
            </w:r>
          </w:p>
        </w:tc>
        <w:tc>
          <w:tcPr>
            <w:tcW w:w="1194" w:type="dxa"/>
            <w:shd w:val="clear" w:color="auto" w:fill="D9D9D9" w:themeFill="background1" w:themeFillShade="D9"/>
            <w:vAlign w:val="center"/>
          </w:tcPr>
          <w:p w:rsidR="00BB5697" w:rsidRPr="003E1F2E" w:rsidRDefault="00BB5697" w:rsidP="00BB5697">
            <w:pPr>
              <w:jc w:val="center"/>
              <w:rPr>
                <w:rFonts w:ascii="Times New Roman" w:hAnsi="Times New Roman" w:cs="Times New Roman"/>
              </w:rPr>
            </w:pPr>
            <w:r w:rsidRPr="003E1F2E">
              <w:rPr>
                <w:rFonts w:ascii="Times New Roman" w:hAnsi="Times New Roman" w:cs="Times New Roman"/>
              </w:rPr>
              <w:t>0   1   2</w:t>
            </w:r>
          </w:p>
        </w:tc>
        <w:tc>
          <w:tcPr>
            <w:tcW w:w="1336" w:type="dxa"/>
            <w:shd w:val="clear" w:color="auto" w:fill="D9D9D9" w:themeFill="background1" w:themeFillShade="D9"/>
            <w:vAlign w:val="center"/>
          </w:tcPr>
          <w:p w:rsidR="00BB5697" w:rsidRPr="003E1F2E" w:rsidRDefault="00BB5697" w:rsidP="00BB5697">
            <w:pPr>
              <w:jc w:val="center"/>
              <w:rPr>
                <w:rFonts w:ascii="Times New Roman" w:hAnsi="Times New Roman" w:cs="Times New Roman"/>
              </w:rPr>
            </w:pPr>
            <w:r w:rsidRPr="003E1F2E">
              <w:rPr>
                <w:rFonts w:ascii="Times New Roman" w:hAnsi="Times New Roman" w:cs="Times New Roman"/>
              </w:rPr>
              <w:t>0   1   2</w:t>
            </w:r>
          </w:p>
        </w:tc>
        <w:tc>
          <w:tcPr>
            <w:tcW w:w="1199" w:type="dxa"/>
            <w:shd w:val="clear" w:color="auto" w:fill="D9D9D9" w:themeFill="background1" w:themeFillShade="D9"/>
            <w:vAlign w:val="center"/>
          </w:tcPr>
          <w:p w:rsidR="00BB5697" w:rsidRPr="003E1F2E" w:rsidRDefault="00BB5697" w:rsidP="00BB5697">
            <w:pPr>
              <w:jc w:val="center"/>
              <w:rPr>
                <w:rFonts w:ascii="Times New Roman" w:hAnsi="Times New Roman" w:cs="Times New Roman"/>
              </w:rPr>
            </w:pPr>
            <w:r w:rsidRPr="003E1F2E">
              <w:rPr>
                <w:rFonts w:ascii="Times New Roman" w:hAnsi="Times New Roman" w:cs="Times New Roman"/>
              </w:rPr>
              <w:t>0   1   2</w:t>
            </w:r>
          </w:p>
        </w:tc>
        <w:tc>
          <w:tcPr>
            <w:tcW w:w="1183" w:type="dxa"/>
            <w:shd w:val="clear" w:color="auto" w:fill="D9D9D9" w:themeFill="background1" w:themeFillShade="D9"/>
            <w:vAlign w:val="center"/>
          </w:tcPr>
          <w:p w:rsidR="00BB5697" w:rsidRPr="003E1F2E" w:rsidRDefault="00BB5697" w:rsidP="00BB5697">
            <w:pPr>
              <w:jc w:val="center"/>
              <w:rPr>
                <w:rFonts w:ascii="Times New Roman" w:hAnsi="Times New Roman" w:cs="Times New Roman"/>
              </w:rPr>
            </w:pPr>
            <w:r w:rsidRPr="003E1F2E">
              <w:rPr>
                <w:rFonts w:ascii="Times New Roman" w:hAnsi="Times New Roman" w:cs="Times New Roman"/>
              </w:rPr>
              <w:t>0   1   2</w:t>
            </w:r>
          </w:p>
        </w:tc>
        <w:tc>
          <w:tcPr>
            <w:tcW w:w="798" w:type="dxa"/>
            <w:shd w:val="clear" w:color="auto" w:fill="D9D9D9" w:themeFill="background1" w:themeFillShade="D9"/>
          </w:tcPr>
          <w:p w:rsidR="00BB5697" w:rsidRPr="003E1F2E" w:rsidRDefault="00BB5697" w:rsidP="00BB5697">
            <w:pPr>
              <w:rPr>
                <w:rFonts w:ascii="Times New Roman" w:hAnsi="Times New Roman" w:cs="Times New Roman"/>
              </w:rPr>
            </w:pPr>
          </w:p>
        </w:tc>
        <w:tc>
          <w:tcPr>
            <w:tcW w:w="1595" w:type="dxa"/>
            <w:shd w:val="clear" w:color="auto" w:fill="D9D9D9" w:themeFill="background1" w:themeFillShade="D9"/>
          </w:tcPr>
          <w:p w:rsidR="00BB5697" w:rsidRPr="003E1F2E" w:rsidRDefault="00BB5697" w:rsidP="00BB5697">
            <w:pPr>
              <w:rPr>
                <w:rFonts w:ascii="Times New Roman" w:hAnsi="Times New Roman" w:cs="Times New Roman"/>
              </w:rPr>
            </w:pPr>
          </w:p>
        </w:tc>
      </w:tr>
      <w:tr w:rsidR="00B94912" w:rsidTr="00B94912">
        <w:trPr>
          <w:trHeight w:val="432"/>
        </w:trPr>
        <w:tc>
          <w:tcPr>
            <w:tcW w:w="5935" w:type="dxa"/>
            <w:shd w:val="clear" w:color="auto" w:fill="D9D9D9" w:themeFill="background1" w:themeFillShade="D9"/>
            <w:vAlign w:val="center"/>
          </w:tcPr>
          <w:p w:rsidR="00B94912" w:rsidRPr="007524D9" w:rsidRDefault="00B94912" w:rsidP="00B94912">
            <w:pPr>
              <w:rPr>
                <w:rFonts w:ascii="Times New Roman" w:hAnsi="Times New Roman" w:cs="Times New Roman"/>
              </w:rPr>
            </w:pPr>
            <w:r>
              <w:rPr>
                <w:rFonts w:ascii="Times New Roman" w:hAnsi="Times New Roman" w:cs="Times New Roman"/>
              </w:rPr>
              <w:t>Student CICO data recorded</w:t>
            </w:r>
          </w:p>
        </w:tc>
        <w:tc>
          <w:tcPr>
            <w:tcW w:w="1016" w:type="dxa"/>
            <w:shd w:val="clear" w:color="auto" w:fill="D9D9D9" w:themeFill="background1" w:themeFillShade="D9"/>
            <w:vAlign w:val="center"/>
          </w:tcPr>
          <w:p w:rsidR="00B94912" w:rsidRPr="003E1F2E" w:rsidRDefault="00B94912" w:rsidP="00B94912">
            <w:pPr>
              <w:jc w:val="center"/>
              <w:rPr>
                <w:rFonts w:ascii="Times New Roman" w:hAnsi="Times New Roman" w:cs="Times New Roman"/>
              </w:rPr>
            </w:pPr>
            <w:r w:rsidRPr="003E1F2E">
              <w:rPr>
                <w:rFonts w:ascii="Times New Roman" w:hAnsi="Times New Roman" w:cs="Times New Roman"/>
              </w:rPr>
              <w:t>0   1   2</w:t>
            </w:r>
          </w:p>
        </w:tc>
        <w:tc>
          <w:tcPr>
            <w:tcW w:w="1194" w:type="dxa"/>
            <w:shd w:val="clear" w:color="auto" w:fill="D9D9D9" w:themeFill="background1" w:themeFillShade="D9"/>
            <w:vAlign w:val="center"/>
          </w:tcPr>
          <w:p w:rsidR="00B94912" w:rsidRPr="003E1F2E" w:rsidRDefault="00B94912" w:rsidP="00B94912">
            <w:pPr>
              <w:jc w:val="center"/>
              <w:rPr>
                <w:rFonts w:ascii="Times New Roman" w:hAnsi="Times New Roman" w:cs="Times New Roman"/>
              </w:rPr>
            </w:pPr>
            <w:r w:rsidRPr="003E1F2E">
              <w:rPr>
                <w:rFonts w:ascii="Times New Roman" w:hAnsi="Times New Roman" w:cs="Times New Roman"/>
              </w:rPr>
              <w:t>0   1   2</w:t>
            </w:r>
          </w:p>
        </w:tc>
        <w:tc>
          <w:tcPr>
            <w:tcW w:w="1336" w:type="dxa"/>
            <w:shd w:val="clear" w:color="auto" w:fill="D9D9D9" w:themeFill="background1" w:themeFillShade="D9"/>
            <w:vAlign w:val="center"/>
          </w:tcPr>
          <w:p w:rsidR="00B94912" w:rsidRPr="003E1F2E" w:rsidRDefault="00B94912" w:rsidP="00B94912">
            <w:pPr>
              <w:jc w:val="center"/>
              <w:rPr>
                <w:rFonts w:ascii="Times New Roman" w:hAnsi="Times New Roman" w:cs="Times New Roman"/>
              </w:rPr>
            </w:pPr>
            <w:r w:rsidRPr="003E1F2E">
              <w:rPr>
                <w:rFonts w:ascii="Times New Roman" w:hAnsi="Times New Roman" w:cs="Times New Roman"/>
              </w:rPr>
              <w:t>0   1   2</w:t>
            </w:r>
          </w:p>
        </w:tc>
        <w:tc>
          <w:tcPr>
            <w:tcW w:w="1199" w:type="dxa"/>
            <w:shd w:val="clear" w:color="auto" w:fill="D9D9D9" w:themeFill="background1" w:themeFillShade="D9"/>
            <w:vAlign w:val="center"/>
          </w:tcPr>
          <w:p w:rsidR="00B94912" w:rsidRPr="003E1F2E" w:rsidRDefault="00B94912" w:rsidP="00B94912">
            <w:pPr>
              <w:jc w:val="center"/>
              <w:rPr>
                <w:rFonts w:ascii="Times New Roman" w:hAnsi="Times New Roman" w:cs="Times New Roman"/>
              </w:rPr>
            </w:pPr>
            <w:r w:rsidRPr="003E1F2E">
              <w:rPr>
                <w:rFonts w:ascii="Times New Roman" w:hAnsi="Times New Roman" w:cs="Times New Roman"/>
              </w:rPr>
              <w:t>0   1   2</w:t>
            </w:r>
          </w:p>
        </w:tc>
        <w:tc>
          <w:tcPr>
            <w:tcW w:w="1183" w:type="dxa"/>
            <w:shd w:val="clear" w:color="auto" w:fill="D9D9D9" w:themeFill="background1" w:themeFillShade="D9"/>
            <w:vAlign w:val="center"/>
          </w:tcPr>
          <w:p w:rsidR="00B94912" w:rsidRPr="003E1F2E" w:rsidRDefault="00B94912" w:rsidP="00B94912">
            <w:pPr>
              <w:jc w:val="center"/>
              <w:rPr>
                <w:rFonts w:ascii="Times New Roman" w:hAnsi="Times New Roman" w:cs="Times New Roman"/>
              </w:rPr>
            </w:pPr>
            <w:r w:rsidRPr="003E1F2E">
              <w:rPr>
                <w:rFonts w:ascii="Times New Roman" w:hAnsi="Times New Roman" w:cs="Times New Roman"/>
              </w:rPr>
              <w:t>0   1   2</w:t>
            </w:r>
          </w:p>
        </w:tc>
        <w:tc>
          <w:tcPr>
            <w:tcW w:w="798" w:type="dxa"/>
            <w:shd w:val="clear" w:color="auto" w:fill="D9D9D9" w:themeFill="background1" w:themeFillShade="D9"/>
          </w:tcPr>
          <w:p w:rsidR="00B94912" w:rsidRPr="003E1F2E" w:rsidRDefault="00B94912" w:rsidP="00B94912">
            <w:pPr>
              <w:rPr>
                <w:rFonts w:ascii="Times New Roman" w:hAnsi="Times New Roman" w:cs="Times New Roman"/>
              </w:rPr>
            </w:pPr>
          </w:p>
        </w:tc>
        <w:tc>
          <w:tcPr>
            <w:tcW w:w="1595" w:type="dxa"/>
            <w:shd w:val="clear" w:color="auto" w:fill="D9D9D9" w:themeFill="background1" w:themeFillShade="D9"/>
          </w:tcPr>
          <w:p w:rsidR="00B94912" w:rsidRPr="003E1F2E" w:rsidRDefault="00B94912" w:rsidP="00B94912">
            <w:pPr>
              <w:rPr>
                <w:rFonts w:ascii="Times New Roman" w:hAnsi="Times New Roman" w:cs="Times New Roman"/>
              </w:rPr>
            </w:pPr>
          </w:p>
        </w:tc>
      </w:tr>
      <w:tr w:rsidR="00B94912" w:rsidTr="00B94912">
        <w:trPr>
          <w:trHeight w:val="432"/>
        </w:trPr>
        <w:tc>
          <w:tcPr>
            <w:tcW w:w="5935" w:type="dxa"/>
            <w:shd w:val="clear" w:color="auto" w:fill="D9D9D9" w:themeFill="background1" w:themeFillShade="D9"/>
            <w:vAlign w:val="center"/>
          </w:tcPr>
          <w:p w:rsidR="00B94912" w:rsidRPr="007524D9" w:rsidRDefault="00B94912" w:rsidP="00B94912">
            <w:pPr>
              <w:rPr>
                <w:rFonts w:ascii="Times New Roman" w:hAnsi="Times New Roman" w:cs="Times New Roman"/>
              </w:rPr>
            </w:pPr>
            <w:r>
              <w:rPr>
                <w:rFonts w:ascii="Times New Roman" w:hAnsi="Times New Roman" w:cs="Times New Roman"/>
              </w:rPr>
              <w:t>Student CICO data reviewed</w:t>
            </w:r>
          </w:p>
        </w:tc>
        <w:tc>
          <w:tcPr>
            <w:tcW w:w="1016" w:type="dxa"/>
            <w:shd w:val="clear" w:color="auto" w:fill="D9D9D9" w:themeFill="background1" w:themeFillShade="D9"/>
            <w:vAlign w:val="center"/>
          </w:tcPr>
          <w:p w:rsidR="00B94912" w:rsidRPr="003E1F2E" w:rsidRDefault="00B94912" w:rsidP="00B94912">
            <w:pPr>
              <w:jc w:val="center"/>
              <w:rPr>
                <w:rFonts w:ascii="Times New Roman" w:hAnsi="Times New Roman" w:cs="Times New Roman"/>
              </w:rPr>
            </w:pPr>
            <w:r w:rsidRPr="003E1F2E">
              <w:rPr>
                <w:rFonts w:ascii="Times New Roman" w:hAnsi="Times New Roman" w:cs="Times New Roman"/>
              </w:rPr>
              <w:t>0   1   2</w:t>
            </w:r>
          </w:p>
        </w:tc>
        <w:tc>
          <w:tcPr>
            <w:tcW w:w="1194" w:type="dxa"/>
            <w:shd w:val="clear" w:color="auto" w:fill="D9D9D9" w:themeFill="background1" w:themeFillShade="D9"/>
            <w:vAlign w:val="center"/>
          </w:tcPr>
          <w:p w:rsidR="00B94912" w:rsidRPr="003E1F2E" w:rsidRDefault="00B94912" w:rsidP="00B94912">
            <w:pPr>
              <w:jc w:val="center"/>
              <w:rPr>
                <w:rFonts w:ascii="Times New Roman" w:hAnsi="Times New Roman" w:cs="Times New Roman"/>
              </w:rPr>
            </w:pPr>
            <w:r w:rsidRPr="003E1F2E">
              <w:rPr>
                <w:rFonts w:ascii="Times New Roman" w:hAnsi="Times New Roman" w:cs="Times New Roman"/>
              </w:rPr>
              <w:t>0   1   2</w:t>
            </w:r>
          </w:p>
        </w:tc>
        <w:tc>
          <w:tcPr>
            <w:tcW w:w="1336" w:type="dxa"/>
            <w:shd w:val="clear" w:color="auto" w:fill="D9D9D9" w:themeFill="background1" w:themeFillShade="D9"/>
            <w:vAlign w:val="center"/>
          </w:tcPr>
          <w:p w:rsidR="00B94912" w:rsidRPr="003E1F2E" w:rsidRDefault="00B94912" w:rsidP="00B94912">
            <w:pPr>
              <w:jc w:val="center"/>
              <w:rPr>
                <w:rFonts w:ascii="Times New Roman" w:hAnsi="Times New Roman" w:cs="Times New Roman"/>
              </w:rPr>
            </w:pPr>
            <w:r w:rsidRPr="003E1F2E">
              <w:rPr>
                <w:rFonts w:ascii="Times New Roman" w:hAnsi="Times New Roman" w:cs="Times New Roman"/>
              </w:rPr>
              <w:t>0   1   2</w:t>
            </w:r>
          </w:p>
        </w:tc>
        <w:tc>
          <w:tcPr>
            <w:tcW w:w="1199" w:type="dxa"/>
            <w:shd w:val="clear" w:color="auto" w:fill="D9D9D9" w:themeFill="background1" w:themeFillShade="D9"/>
            <w:vAlign w:val="center"/>
          </w:tcPr>
          <w:p w:rsidR="00B94912" w:rsidRPr="003E1F2E" w:rsidRDefault="00B94912" w:rsidP="00B94912">
            <w:pPr>
              <w:jc w:val="center"/>
              <w:rPr>
                <w:rFonts w:ascii="Times New Roman" w:hAnsi="Times New Roman" w:cs="Times New Roman"/>
              </w:rPr>
            </w:pPr>
            <w:r w:rsidRPr="003E1F2E">
              <w:rPr>
                <w:rFonts w:ascii="Times New Roman" w:hAnsi="Times New Roman" w:cs="Times New Roman"/>
              </w:rPr>
              <w:t>0   1   2</w:t>
            </w:r>
          </w:p>
        </w:tc>
        <w:tc>
          <w:tcPr>
            <w:tcW w:w="1183" w:type="dxa"/>
            <w:shd w:val="clear" w:color="auto" w:fill="D9D9D9" w:themeFill="background1" w:themeFillShade="D9"/>
            <w:vAlign w:val="center"/>
          </w:tcPr>
          <w:p w:rsidR="00B94912" w:rsidRPr="003E1F2E" w:rsidRDefault="00B94912" w:rsidP="00B94912">
            <w:pPr>
              <w:jc w:val="center"/>
              <w:rPr>
                <w:rFonts w:ascii="Times New Roman" w:hAnsi="Times New Roman" w:cs="Times New Roman"/>
              </w:rPr>
            </w:pPr>
            <w:r w:rsidRPr="003E1F2E">
              <w:rPr>
                <w:rFonts w:ascii="Times New Roman" w:hAnsi="Times New Roman" w:cs="Times New Roman"/>
              </w:rPr>
              <w:t>0   1   2</w:t>
            </w:r>
          </w:p>
        </w:tc>
        <w:tc>
          <w:tcPr>
            <w:tcW w:w="798" w:type="dxa"/>
            <w:shd w:val="clear" w:color="auto" w:fill="D9D9D9" w:themeFill="background1" w:themeFillShade="D9"/>
          </w:tcPr>
          <w:p w:rsidR="00B94912" w:rsidRPr="003E1F2E" w:rsidRDefault="00B94912" w:rsidP="00B94912">
            <w:pPr>
              <w:rPr>
                <w:rFonts w:ascii="Times New Roman" w:hAnsi="Times New Roman" w:cs="Times New Roman"/>
              </w:rPr>
            </w:pPr>
          </w:p>
        </w:tc>
        <w:tc>
          <w:tcPr>
            <w:tcW w:w="1595" w:type="dxa"/>
            <w:shd w:val="clear" w:color="auto" w:fill="D9D9D9" w:themeFill="background1" w:themeFillShade="D9"/>
          </w:tcPr>
          <w:p w:rsidR="00B94912" w:rsidRPr="003E1F2E" w:rsidRDefault="00B94912" w:rsidP="00B94912">
            <w:pPr>
              <w:rPr>
                <w:rFonts w:ascii="Times New Roman" w:hAnsi="Times New Roman" w:cs="Times New Roman"/>
              </w:rPr>
            </w:pPr>
          </w:p>
        </w:tc>
      </w:tr>
      <w:tr w:rsidR="00B94912" w:rsidTr="00B94912">
        <w:trPr>
          <w:trHeight w:val="432"/>
        </w:trPr>
        <w:tc>
          <w:tcPr>
            <w:tcW w:w="5935" w:type="dxa"/>
            <w:shd w:val="clear" w:color="auto" w:fill="D9D9D9" w:themeFill="background1" w:themeFillShade="D9"/>
            <w:vAlign w:val="center"/>
          </w:tcPr>
          <w:p w:rsidR="00B94912" w:rsidRPr="00B94912" w:rsidRDefault="00B94912" w:rsidP="00B94912">
            <w:r w:rsidRPr="007524D9">
              <w:rPr>
                <w:rFonts w:ascii="Times New Roman" w:hAnsi="Times New Roman" w:cs="Times New Roman"/>
              </w:rPr>
              <w:t xml:space="preserve">Form </w:t>
            </w:r>
            <w:r>
              <w:rPr>
                <w:rFonts w:ascii="Times New Roman" w:hAnsi="Times New Roman" w:cs="Times New Roman"/>
              </w:rPr>
              <w:t>s</w:t>
            </w:r>
            <w:r w:rsidRPr="007524D9">
              <w:rPr>
                <w:rFonts w:ascii="Times New Roman" w:hAnsi="Times New Roman" w:cs="Times New Roman"/>
              </w:rPr>
              <w:t xml:space="preserve">igned by </w:t>
            </w:r>
            <w:r>
              <w:rPr>
                <w:rFonts w:ascii="Times New Roman" w:hAnsi="Times New Roman" w:cs="Times New Roman"/>
              </w:rPr>
              <w:t>p</w:t>
            </w:r>
            <w:r w:rsidRPr="007524D9">
              <w:rPr>
                <w:rFonts w:ascii="Times New Roman" w:hAnsi="Times New Roman" w:cs="Times New Roman"/>
              </w:rPr>
              <w:t>arents</w:t>
            </w:r>
          </w:p>
        </w:tc>
        <w:tc>
          <w:tcPr>
            <w:tcW w:w="1016" w:type="dxa"/>
            <w:shd w:val="clear" w:color="auto" w:fill="D9D9D9" w:themeFill="background1" w:themeFillShade="D9"/>
            <w:vAlign w:val="center"/>
          </w:tcPr>
          <w:p w:rsidR="00B94912" w:rsidRPr="003E1F2E" w:rsidRDefault="00B94912" w:rsidP="00B94912">
            <w:pPr>
              <w:jc w:val="center"/>
              <w:rPr>
                <w:rFonts w:ascii="Times New Roman" w:hAnsi="Times New Roman" w:cs="Times New Roman"/>
              </w:rPr>
            </w:pPr>
            <w:r w:rsidRPr="003E1F2E">
              <w:rPr>
                <w:rFonts w:ascii="Times New Roman" w:hAnsi="Times New Roman" w:cs="Times New Roman"/>
              </w:rPr>
              <w:t>0   1   2</w:t>
            </w:r>
          </w:p>
        </w:tc>
        <w:tc>
          <w:tcPr>
            <w:tcW w:w="1194" w:type="dxa"/>
            <w:shd w:val="clear" w:color="auto" w:fill="D9D9D9" w:themeFill="background1" w:themeFillShade="D9"/>
            <w:vAlign w:val="center"/>
          </w:tcPr>
          <w:p w:rsidR="00B94912" w:rsidRPr="003E1F2E" w:rsidRDefault="00B94912" w:rsidP="00B94912">
            <w:pPr>
              <w:jc w:val="center"/>
              <w:rPr>
                <w:rFonts w:ascii="Times New Roman" w:hAnsi="Times New Roman" w:cs="Times New Roman"/>
              </w:rPr>
            </w:pPr>
            <w:r w:rsidRPr="003E1F2E">
              <w:rPr>
                <w:rFonts w:ascii="Times New Roman" w:hAnsi="Times New Roman" w:cs="Times New Roman"/>
              </w:rPr>
              <w:t>0   1   2</w:t>
            </w:r>
          </w:p>
        </w:tc>
        <w:tc>
          <w:tcPr>
            <w:tcW w:w="1336" w:type="dxa"/>
            <w:shd w:val="clear" w:color="auto" w:fill="D9D9D9" w:themeFill="background1" w:themeFillShade="D9"/>
            <w:vAlign w:val="center"/>
          </w:tcPr>
          <w:p w:rsidR="00B94912" w:rsidRPr="003E1F2E" w:rsidRDefault="00B94912" w:rsidP="00B94912">
            <w:pPr>
              <w:jc w:val="center"/>
              <w:rPr>
                <w:rFonts w:ascii="Times New Roman" w:hAnsi="Times New Roman" w:cs="Times New Roman"/>
              </w:rPr>
            </w:pPr>
            <w:r w:rsidRPr="003E1F2E">
              <w:rPr>
                <w:rFonts w:ascii="Times New Roman" w:hAnsi="Times New Roman" w:cs="Times New Roman"/>
              </w:rPr>
              <w:t>0   1   2</w:t>
            </w:r>
          </w:p>
        </w:tc>
        <w:tc>
          <w:tcPr>
            <w:tcW w:w="1199" w:type="dxa"/>
            <w:shd w:val="clear" w:color="auto" w:fill="D9D9D9" w:themeFill="background1" w:themeFillShade="D9"/>
            <w:vAlign w:val="center"/>
          </w:tcPr>
          <w:p w:rsidR="00B94912" w:rsidRPr="003E1F2E" w:rsidRDefault="00B94912" w:rsidP="00B94912">
            <w:pPr>
              <w:jc w:val="center"/>
              <w:rPr>
                <w:rFonts w:ascii="Times New Roman" w:hAnsi="Times New Roman" w:cs="Times New Roman"/>
              </w:rPr>
            </w:pPr>
            <w:r w:rsidRPr="003E1F2E">
              <w:rPr>
                <w:rFonts w:ascii="Times New Roman" w:hAnsi="Times New Roman" w:cs="Times New Roman"/>
              </w:rPr>
              <w:t>0   1   2</w:t>
            </w:r>
          </w:p>
        </w:tc>
        <w:tc>
          <w:tcPr>
            <w:tcW w:w="1183" w:type="dxa"/>
            <w:shd w:val="clear" w:color="auto" w:fill="D9D9D9" w:themeFill="background1" w:themeFillShade="D9"/>
            <w:vAlign w:val="center"/>
          </w:tcPr>
          <w:p w:rsidR="00B94912" w:rsidRPr="003E1F2E" w:rsidRDefault="00B94912" w:rsidP="00B94912">
            <w:pPr>
              <w:jc w:val="center"/>
              <w:rPr>
                <w:rFonts w:ascii="Times New Roman" w:hAnsi="Times New Roman" w:cs="Times New Roman"/>
              </w:rPr>
            </w:pPr>
            <w:r w:rsidRPr="003E1F2E">
              <w:rPr>
                <w:rFonts w:ascii="Times New Roman" w:hAnsi="Times New Roman" w:cs="Times New Roman"/>
              </w:rPr>
              <w:t>0   1   2</w:t>
            </w:r>
          </w:p>
        </w:tc>
        <w:tc>
          <w:tcPr>
            <w:tcW w:w="798" w:type="dxa"/>
            <w:tcBorders>
              <w:bottom w:val="single" w:sz="12" w:space="0" w:color="000000"/>
            </w:tcBorders>
            <w:shd w:val="clear" w:color="auto" w:fill="D9D9D9" w:themeFill="background1" w:themeFillShade="D9"/>
          </w:tcPr>
          <w:p w:rsidR="00B94912" w:rsidRPr="003E1F2E" w:rsidRDefault="00B94912" w:rsidP="00B94912">
            <w:pPr>
              <w:rPr>
                <w:rFonts w:ascii="Times New Roman" w:hAnsi="Times New Roman" w:cs="Times New Roman"/>
              </w:rPr>
            </w:pPr>
          </w:p>
        </w:tc>
        <w:tc>
          <w:tcPr>
            <w:tcW w:w="1595" w:type="dxa"/>
            <w:tcBorders>
              <w:bottom w:val="single" w:sz="12" w:space="0" w:color="000000"/>
            </w:tcBorders>
            <w:shd w:val="clear" w:color="auto" w:fill="D9D9D9" w:themeFill="background1" w:themeFillShade="D9"/>
          </w:tcPr>
          <w:p w:rsidR="00B94912" w:rsidRPr="003E1F2E" w:rsidRDefault="00B94912" w:rsidP="00B94912">
            <w:pPr>
              <w:rPr>
                <w:rFonts w:ascii="Times New Roman" w:hAnsi="Times New Roman" w:cs="Times New Roman"/>
              </w:rPr>
            </w:pPr>
          </w:p>
        </w:tc>
      </w:tr>
      <w:tr w:rsidR="00B94912" w:rsidTr="00B94912">
        <w:trPr>
          <w:trHeight w:val="432"/>
        </w:trPr>
        <w:tc>
          <w:tcPr>
            <w:tcW w:w="5935" w:type="dxa"/>
            <w:vAlign w:val="center"/>
          </w:tcPr>
          <w:p w:rsidR="00B94912" w:rsidRPr="007524D9" w:rsidRDefault="00B94912" w:rsidP="00B94912">
            <w:pPr>
              <w:jc w:val="right"/>
              <w:rPr>
                <w:rFonts w:ascii="Times New Roman" w:hAnsi="Times New Roman" w:cs="Times New Roman"/>
              </w:rPr>
            </w:pPr>
            <w:r w:rsidRPr="007524D9">
              <w:rPr>
                <w:rFonts w:ascii="Times New Roman" w:hAnsi="Times New Roman" w:cs="Times New Roman"/>
              </w:rPr>
              <w:t>Total</w:t>
            </w:r>
          </w:p>
        </w:tc>
        <w:tc>
          <w:tcPr>
            <w:tcW w:w="1016" w:type="dxa"/>
          </w:tcPr>
          <w:p w:rsidR="00B94912" w:rsidRPr="003E1F2E" w:rsidRDefault="00B94912" w:rsidP="00B94912">
            <w:pPr>
              <w:rPr>
                <w:rFonts w:ascii="Times New Roman" w:hAnsi="Times New Roman" w:cs="Times New Roman"/>
              </w:rPr>
            </w:pPr>
          </w:p>
        </w:tc>
        <w:tc>
          <w:tcPr>
            <w:tcW w:w="1194" w:type="dxa"/>
          </w:tcPr>
          <w:p w:rsidR="00B94912" w:rsidRPr="003E1F2E" w:rsidRDefault="00B94912" w:rsidP="00B94912">
            <w:pPr>
              <w:rPr>
                <w:rFonts w:ascii="Times New Roman" w:hAnsi="Times New Roman" w:cs="Times New Roman"/>
              </w:rPr>
            </w:pPr>
          </w:p>
        </w:tc>
        <w:tc>
          <w:tcPr>
            <w:tcW w:w="1336" w:type="dxa"/>
          </w:tcPr>
          <w:p w:rsidR="00B94912" w:rsidRPr="003E1F2E" w:rsidRDefault="00B94912" w:rsidP="00B94912">
            <w:pPr>
              <w:rPr>
                <w:rFonts w:ascii="Times New Roman" w:hAnsi="Times New Roman" w:cs="Times New Roman"/>
              </w:rPr>
            </w:pPr>
          </w:p>
        </w:tc>
        <w:tc>
          <w:tcPr>
            <w:tcW w:w="1199" w:type="dxa"/>
          </w:tcPr>
          <w:p w:rsidR="00B94912" w:rsidRPr="003E1F2E" w:rsidRDefault="00B94912" w:rsidP="00B94912">
            <w:pPr>
              <w:rPr>
                <w:rFonts w:ascii="Times New Roman" w:hAnsi="Times New Roman" w:cs="Times New Roman"/>
              </w:rPr>
            </w:pPr>
          </w:p>
        </w:tc>
        <w:tc>
          <w:tcPr>
            <w:tcW w:w="1183" w:type="dxa"/>
            <w:tcBorders>
              <w:right w:val="single" w:sz="12" w:space="0" w:color="000000"/>
            </w:tcBorders>
          </w:tcPr>
          <w:p w:rsidR="00B94912" w:rsidRPr="003E1F2E" w:rsidRDefault="00B94912" w:rsidP="00B94912">
            <w:pPr>
              <w:rPr>
                <w:rFonts w:ascii="Times New Roman" w:hAnsi="Times New Roman" w:cs="Times New Roman"/>
              </w:rPr>
            </w:pPr>
          </w:p>
        </w:tc>
        <w:tc>
          <w:tcPr>
            <w:tcW w:w="798" w:type="dxa"/>
            <w:tcBorders>
              <w:top w:val="single" w:sz="12" w:space="0" w:color="000000"/>
              <w:left w:val="single" w:sz="12" w:space="0" w:color="000000"/>
              <w:bottom w:val="nil"/>
              <w:right w:val="nil"/>
            </w:tcBorders>
            <w:shd w:val="clear" w:color="auto" w:fill="E7E6E6" w:themeFill="background2"/>
          </w:tcPr>
          <w:p w:rsidR="00B94912" w:rsidRPr="003E1F2E" w:rsidRDefault="00B94912" w:rsidP="00B94912">
            <w:pPr>
              <w:rPr>
                <w:rFonts w:ascii="Times New Roman" w:hAnsi="Times New Roman" w:cs="Times New Roman"/>
              </w:rPr>
            </w:pPr>
          </w:p>
        </w:tc>
        <w:tc>
          <w:tcPr>
            <w:tcW w:w="1595" w:type="dxa"/>
            <w:tcBorders>
              <w:top w:val="single" w:sz="12" w:space="0" w:color="000000"/>
              <w:left w:val="nil"/>
              <w:bottom w:val="nil"/>
              <w:right w:val="single" w:sz="12" w:space="0" w:color="000000"/>
            </w:tcBorders>
            <w:shd w:val="clear" w:color="auto" w:fill="E7E6E6" w:themeFill="background2"/>
          </w:tcPr>
          <w:p w:rsidR="00B94912" w:rsidRPr="003E1F2E" w:rsidRDefault="00B94912" w:rsidP="00B94912">
            <w:pPr>
              <w:rPr>
                <w:rFonts w:ascii="Times New Roman" w:hAnsi="Times New Roman" w:cs="Times New Roman"/>
              </w:rPr>
            </w:pPr>
          </w:p>
        </w:tc>
      </w:tr>
      <w:tr w:rsidR="00B94912" w:rsidTr="00B94912">
        <w:trPr>
          <w:trHeight w:val="432"/>
        </w:trPr>
        <w:tc>
          <w:tcPr>
            <w:tcW w:w="5935" w:type="dxa"/>
            <w:vAlign w:val="center"/>
          </w:tcPr>
          <w:p w:rsidR="00B94912" w:rsidRPr="007524D9" w:rsidRDefault="00B94912" w:rsidP="00B94912">
            <w:pPr>
              <w:jc w:val="right"/>
              <w:rPr>
                <w:rFonts w:ascii="Times New Roman" w:hAnsi="Times New Roman" w:cs="Times New Roman"/>
              </w:rPr>
            </w:pPr>
            <w:r w:rsidRPr="007524D9">
              <w:rPr>
                <w:rFonts w:ascii="Times New Roman" w:hAnsi="Times New Roman" w:cs="Times New Roman"/>
              </w:rPr>
              <w:t>Percentage (total / 10 x 100)</w:t>
            </w:r>
          </w:p>
        </w:tc>
        <w:tc>
          <w:tcPr>
            <w:tcW w:w="1016" w:type="dxa"/>
            <w:vAlign w:val="center"/>
          </w:tcPr>
          <w:p w:rsidR="00B94912" w:rsidRPr="003E1F2E" w:rsidRDefault="00B94912" w:rsidP="00B94912">
            <w:pPr>
              <w:jc w:val="right"/>
              <w:rPr>
                <w:rFonts w:ascii="Times New Roman" w:hAnsi="Times New Roman" w:cs="Times New Roman"/>
              </w:rPr>
            </w:pPr>
            <w:r>
              <w:rPr>
                <w:rFonts w:ascii="Times New Roman" w:hAnsi="Times New Roman" w:cs="Times New Roman"/>
              </w:rPr>
              <w:t>%</w:t>
            </w:r>
          </w:p>
        </w:tc>
        <w:tc>
          <w:tcPr>
            <w:tcW w:w="1194" w:type="dxa"/>
            <w:vAlign w:val="center"/>
          </w:tcPr>
          <w:p w:rsidR="00B94912" w:rsidRPr="003E1F2E" w:rsidRDefault="00B94912" w:rsidP="00B94912">
            <w:pPr>
              <w:jc w:val="right"/>
              <w:rPr>
                <w:rFonts w:ascii="Times New Roman" w:hAnsi="Times New Roman" w:cs="Times New Roman"/>
              </w:rPr>
            </w:pPr>
            <w:r>
              <w:rPr>
                <w:rFonts w:ascii="Times New Roman" w:hAnsi="Times New Roman" w:cs="Times New Roman"/>
              </w:rPr>
              <w:t>%</w:t>
            </w:r>
          </w:p>
        </w:tc>
        <w:tc>
          <w:tcPr>
            <w:tcW w:w="1336" w:type="dxa"/>
            <w:vAlign w:val="center"/>
          </w:tcPr>
          <w:p w:rsidR="00B94912" w:rsidRPr="003E1F2E" w:rsidRDefault="00B94912" w:rsidP="00B94912">
            <w:pPr>
              <w:jc w:val="right"/>
              <w:rPr>
                <w:rFonts w:ascii="Times New Roman" w:hAnsi="Times New Roman" w:cs="Times New Roman"/>
              </w:rPr>
            </w:pPr>
            <w:r>
              <w:rPr>
                <w:rFonts w:ascii="Times New Roman" w:hAnsi="Times New Roman" w:cs="Times New Roman"/>
              </w:rPr>
              <w:t>%</w:t>
            </w:r>
          </w:p>
        </w:tc>
        <w:tc>
          <w:tcPr>
            <w:tcW w:w="1199" w:type="dxa"/>
            <w:vAlign w:val="center"/>
          </w:tcPr>
          <w:p w:rsidR="00B94912" w:rsidRPr="003E1F2E" w:rsidRDefault="00B94912" w:rsidP="00B94912">
            <w:pPr>
              <w:jc w:val="right"/>
              <w:rPr>
                <w:rFonts w:ascii="Times New Roman" w:hAnsi="Times New Roman" w:cs="Times New Roman"/>
              </w:rPr>
            </w:pPr>
            <w:r>
              <w:rPr>
                <w:rFonts w:ascii="Times New Roman" w:hAnsi="Times New Roman" w:cs="Times New Roman"/>
              </w:rPr>
              <w:t>%</w:t>
            </w:r>
          </w:p>
        </w:tc>
        <w:tc>
          <w:tcPr>
            <w:tcW w:w="1183" w:type="dxa"/>
            <w:tcBorders>
              <w:right w:val="single" w:sz="12" w:space="0" w:color="000000"/>
            </w:tcBorders>
            <w:vAlign w:val="center"/>
          </w:tcPr>
          <w:p w:rsidR="00B94912" w:rsidRPr="003E1F2E" w:rsidRDefault="00B94912" w:rsidP="00B94912">
            <w:pPr>
              <w:jc w:val="right"/>
              <w:rPr>
                <w:rFonts w:ascii="Times New Roman" w:hAnsi="Times New Roman" w:cs="Times New Roman"/>
              </w:rPr>
            </w:pPr>
            <w:r>
              <w:rPr>
                <w:rFonts w:ascii="Times New Roman" w:hAnsi="Times New Roman" w:cs="Times New Roman"/>
              </w:rPr>
              <w:t>%</w:t>
            </w:r>
          </w:p>
        </w:tc>
        <w:tc>
          <w:tcPr>
            <w:tcW w:w="798" w:type="dxa"/>
            <w:tcBorders>
              <w:top w:val="nil"/>
              <w:left w:val="single" w:sz="12" w:space="0" w:color="000000"/>
              <w:bottom w:val="single" w:sz="12" w:space="0" w:color="000000"/>
              <w:right w:val="nil"/>
            </w:tcBorders>
            <w:shd w:val="clear" w:color="auto" w:fill="E7E6E6" w:themeFill="background2"/>
          </w:tcPr>
          <w:p w:rsidR="00B94912" w:rsidRPr="003E1F2E" w:rsidRDefault="00B94912" w:rsidP="00B94912">
            <w:pPr>
              <w:rPr>
                <w:rFonts w:ascii="Times New Roman" w:hAnsi="Times New Roman" w:cs="Times New Roman"/>
              </w:rPr>
            </w:pPr>
          </w:p>
        </w:tc>
        <w:tc>
          <w:tcPr>
            <w:tcW w:w="1595" w:type="dxa"/>
            <w:tcBorders>
              <w:top w:val="nil"/>
              <w:left w:val="nil"/>
              <w:bottom w:val="single" w:sz="12" w:space="0" w:color="000000"/>
              <w:right w:val="single" w:sz="12" w:space="0" w:color="000000"/>
            </w:tcBorders>
            <w:shd w:val="clear" w:color="auto" w:fill="E7E6E6" w:themeFill="background2"/>
            <w:vAlign w:val="center"/>
          </w:tcPr>
          <w:p w:rsidR="00B94912" w:rsidRPr="003E1F2E" w:rsidRDefault="00B94912" w:rsidP="00B94912">
            <w:pPr>
              <w:jc w:val="right"/>
              <w:rPr>
                <w:rFonts w:ascii="Times New Roman" w:hAnsi="Times New Roman" w:cs="Times New Roman"/>
              </w:rPr>
            </w:pPr>
          </w:p>
        </w:tc>
      </w:tr>
      <w:tr w:rsidR="00B94912" w:rsidTr="00B94912">
        <w:trPr>
          <w:trHeight w:val="1680"/>
        </w:trPr>
        <w:tc>
          <w:tcPr>
            <w:tcW w:w="14256" w:type="dxa"/>
            <w:gridSpan w:val="8"/>
          </w:tcPr>
          <w:p w:rsidR="00B94912" w:rsidRPr="003E1F2E" w:rsidRDefault="00B94912" w:rsidP="00B94912">
            <w:pPr>
              <w:rPr>
                <w:rFonts w:ascii="Times New Roman" w:hAnsi="Times New Roman" w:cs="Times New Roman"/>
              </w:rPr>
            </w:pPr>
            <w:r>
              <w:rPr>
                <w:rFonts w:ascii="Times New Roman" w:hAnsi="Times New Roman" w:cs="Times New Roman"/>
              </w:rPr>
              <w:t>Comments:</w:t>
            </w:r>
          </w:p>
        </w:tc>
      </w:tr>
    </w:tbl>
    <w:p w:rsidR="003E1F2E" w:rsidRPr="003E1F2E" w:rsidRDefault="003E1F2E" w:rsidP="003E1F2E"/>
    <w:sectPr w:rsidR="003E1F2E" w:rsidRPr="003E1F2E" w:rsidSect="00B94912">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76D" w:rsidRDefault="0054776D" w:rsidP="0054776D">
      <w:r>
        <w:separator/>
      </w:r>
    </w:p>
  </w:endnote>
  <w:endnote w:type="continuationSeparator" w:id="0">
    <w:p w:rsidR="0054776D" w:rsidRDefault="0054776D" w:rsidP="00547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76D" w:rsidRDefault="0054776D">
    <w:pPr>
      <w:pStyle w:val="Footer"/>
    </w:pPr>
    <w:r>
      <w:rPr>
        <w:noProof/>
      </w:rPr>
      <w:drawing>
        <wp:anchor distT="0" distB="0" distL="114300" distR="114300" simplePos="0" relativeHeight="251658240" behindDoc="0" locked="0" layoutInCell="1" allowOverlap="1" wp14:editId="2ADE62A4">
          <wp:simplePos x="0" y="0"/>
          <wp:positionH relativeFrom="margin">
            <wp:posOffset>4008967</wp:posOffset>
          </wp:positionH>
          <wp:positionV relativeFrom="page">
            <wp:posOffset>7226511</wp:posOffset>
          </wp:positionV>
          <wp:extent cx="1134745" cy="443865"/>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745" cy="4438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76D" w:rsidRDefault="0054776D" w:rsidP="0054776D">
      <w:r>
        <w:separator/>
      </w:r>
    </w:p>
  </w:footnote>
  <w:footnote w:type="continuationSeparator" w:id="0">
    <w:p w:rsidR="0054776D" w:rsidRDefault="0054776D" w:rsidP="005477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CD1"/>
    <w:rsid w:val="00036A15"/>
    <w:rsid w:val="000D01A8"/>
    <w:rsid w:val="001A46DA"/>
    <w:rsid w:val="002737DC"/>
    <w:rsid w:val="00373D5C"/>
    <w:rsid w:val="003E1F2E"/>
    <w:rsid w:val="00447C4B"/>
    <w:rsid w:val="004964BF"/>
    <w:rsid w:val="00496D48"/>
    <w:rsid w:val="004E51FE"/>
    <w:rsid w:val="005163AB"/>
    <w:rsid w:val="0054776D"/>
    <w:rsid w:val="006E2E26"/>
    <w:rsid w:val="007524D9"/>
    <w:rsid w:val="007C7CD1"/>
    <w:rsid w:val="008C150D"/>
    <w:rsid w:val="008E5E78"/>
    <w:rsid w:val="00912992"/>
    <w:rsid w:val="00963B9A"/>
    <w:rsid w:val="009A51AA"/>
    <w:rsid w:val="00AC5C26"/>
    <w:rsid w:val="00B26C94"/>
    <w:rsid w:val="00B94912"/>
    <w:rsid w:val="00BB5697"/>
    <w:rsid w:val="00BE6D61"/>
    <w:rsid w:val="00C35B29"/>
    <w:rsid w:val="00D93C8A"/>
    <w:rsid w:val="00E464FB"/>
    <w:rsid w:val="00E6696A"/>
    <w:rsid w:val="00F46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C25E0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7CD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C7CD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C7CD1"/>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7C7CD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C7CD1"/>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CD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C7CD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C7CD1"/>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rsid w:val="007C7CD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7C7CD1"/>
    <w:rPr>
      <w:rFonts w:asciiTheme="majorHAnsi" w:eastAsiaTheme="majorEastAsia" w:hAnsiTheme="majorHAnsi" w:cstheme="majorBidi"/>
      <w:color w:val="2E74B5" w:themeColor="accent1" w:themeShade="BF"/>
    </w:rPr>
  </w:style>
  <w:style w:type="paragraph" w:styleId="Title">
    <w:name w:val="Title"/>
    <w:basedOn w:val="Normal"/>
    <w:next w:val="Normal"/>
    <w:link w:val="TitleChar"/>
    <w:uiPriority w:val="10"/>
    <w:qFormat/>
    <w:rsid w:val="007C7CD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7CD1"/>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E1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776D"/>
    <w:pPr>
      <w:tabs>
        <w:tab w:val="center" w:pos="4680"/>
        <w:tab w:val="right" w:pos="9360"/>
      </w:tabs>
    </w:pPr>
  </w:style>
  <w:style w:type="character" w:customStyle="1" w:styleId="HeaderChar">
    <w:name w:val="Header Char"/>
    <w:basedOn w:val="DefaultParagraphFont"/>
    <w:link w:val="Header"/>
    <w:uiPriority w:val="99"/>
    <w:rsid w:val="0054776D"/>
  </w:style>
  <w:style w:type="paragraph" w:styleId="Footer">
    <w:name w:val="footer"/>
    <w:basedOn w:val="Normal"/>
    <w:link w:val="FooterChar"/>
    <w:uiPriority w:val="99"/>
    <w:unhideWhenUsed/>
    <w:rsid w:val="0054776D"/>
    <w:pPr>
      <w:tabs>
        <w:tab w:val="center" w:pos="4680"/>
        <w:tab w:val="right" w:pos="9360"/>
      </w:tabs>
    </w:pPr>
  </w:style>
  <w:style w:type="character" w:customStyle="1" w:styleId="FooterChar">
    <w:name w:val="Footer Char"/>
    <w:basedOn w:val="DefaultParagraphFont"/>
    <w:link w:val="Footer"/>
    <w:uiPriority w:val="99"/>
    <w:rsid w:val="0054776D"/>
  </w:style>
  <w:style w:type="paragraph" w:styleId="BalloonText">
    <w:name w:val="Balloon Text"/>
    <w:basedOn w:val="Normal"/>
    <w:link w:val="BalloonTextChar"/>
    <w:uiPriority w:val="99"/>
    <w:semiHidden/>
    <w:unhideWhenUsed/>
    <w:rsid w:val="00BE6D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D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2768BE4-C99B-4343-B628-7BC6CB6E1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Buckman, Mark</dc:creator>
  <cp:keywords/>
  <dc:description/>
  <cp:lastModifiedBy>Buckman, Mark</cp:lastModifiedBy>
  <cp:revision>7</cp:revision>
  <dcterms:created xsi:type="dcterms:W3CDTF">2016-09-18T21:17:00Z</dcterms:created>
  <dcterms:modified xsi:type="dcterms:W3CDTF">2016-09-23T13:28:00Z</dcterms:modified>
</cp:coreProperties>
</file>