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F" w:rsidRPr="00081BB7" w:rsidRDefault="002C68EA" w:rsidP="002D2070">
      <w:pPr>
        <w:pStyle w:val="Title"/>
      </w:pPr>
      <w:r w:rsidRPr="002D2070">
        <w:rPr>
          <w:noProof/>
        </w:rPr>
        <w:drawing>
          <wp:anchor distT="0" distB="0" distL="114300" distR="114300" simplePos="0" relativeHeight="251659264" behindDoc="1" locked="0" layoutInCell="1" allowOverlap="1" wp14:anchorId="7C20CD46" wp14:editId="116FF7D6">
            <wp:simplePos x="0" y="0"/>
            <wp:positionH relativeFrom="margin">
              <wp:posOffset>5444836</wp:posOffset>
            </wp:positionH>
            <wp:positionV relativeFrom="paragraph">
              <wp:posOffset>-69561</wp:posOffset>
            </wp:positionV>
            <wp:extent cx="1419225" cy="5594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80" w:rsidRPr="002D2070">
        <w:t>table</w:t>
      </w:r>
      <w:r w:rsidR="00E74F80">
        <w:t xml:space="preserve"> talk 2</w:t>
      </w:r>
    </w:p>
    <w:p w:rsidR="00081BB7" w:rsidRPr="00081BB7" w:rsidRDefault="00081BB7" w:rsidP="00B318CF">
      <w:pPr>
        <w:pStyle w:val="Heading1"/>
        <w:rPr>
          <w:szCs w:val="44"/>
        </w:rPr>
      </w:pPr>
      <w:r w:rsidRPr="00E74F80">
        <w:t xml:space="preserve">Topic: </w:t>
      </w:r>
      <w:r w:rsidR="00B318CF">
        <w:t>goals</w:t>
      </w:r>
      <w:r w:rsidR="00B318CF">
        <w:tab/>
      </w:r>
      <w:r w:rsidR="00B318CF">
        <w:tab/>
      </w:r>
      <w:r w:rsidR="00B318CF">
        <w:tab/>
      </w:r>
      <w:r w:rsidR="00B318CF">
        <w:tab/>
      </w:r>
      <w:r w:rsidR="00B318CF">
        <w:tab/>
      </w:r>
      <w:r w:rsidR="00467FEF">
        <w:tab/>
      </w:r>
      <w:r w:rsidR="00467FEF">
        <w:tab/>
      </w:r>
      <w:r w:rsidR="00467FEF">
        <w:tab/>
      </w:r>
      <w:bookmarkStart w:id="0" w:name="_GoBack"/>
      <w:bookmarkEnd w:id="0"/>
      <w:r w:rsidR="00B318CF" w:rsidRPr="00B318CF">
        <w:rPr>
          <w:color w:val="auto"/>
        </w:rPr>
        <w:t>time: 10 min</w:t>
      </w:r>
    </w:p>
    <w:p w:rsidR="00B318CF" w:rsidRPr="00B66AD9" w:rsidRDefault="00B318CF" w:rsidP="00B318CF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begin a constructive conversation to identify </w:t>
      </w:r>
      <w:r w:rsidRPr="00B318CF">
        <w:t xml:space="preserve">THE ACADEMIC GOALS FOR </w:t>
      </w:r>
      <w:r>
        <w:t>y</w:t>
      </w:r>
      <w:r w:rsidRPr="00B318CF">
        <w:t>OUR STUDENTS AT THE STATE, DISTRICT, AND SCHOOL LEVEL</w:t>
      </w:r>
      <w:r>
        <w:t>.*</w:t>
      </w:r>
    </w:p>
    <w:p w:rsidR="00081BB7" w:rsidRPr="00081BB7" w:rsidRDefault="00081BB7" w:rsidP="00B318CF">
      <w:pPr>
        <w:pStyle w:val="Heading3"/>
      </w:pPr>
      <w:r w:rsidRPr="00081BB7">
        <w:t xml:space="preserve">Guiding </w:t>
      </w:r>
      <w:r w:rsidRPr="00B318CF">
        <w:t>Questions</w:t>
      </w:r>
      <w:r w:rsidRPr="00081BB7">
        <w:t>:</w:t>
      </w:r>
    </w:p>
    <w:p w:rsidR="00E74F80" w:rsidRPr="00E74F80" w:rsidRDefault="00E74F80" w:rsidP="00B318CF">
      <w:pPr>
        <w:pStyle w:val="ListParagraph"/>
      </w:pPr>
      <w:r w:rsidRPr="00E74F80">
        <w:t xml:space="preserve">What are </w:t>
      </w:r>
      <w:r w:rsidR="003C1D13">
        <w:t xml:space="preserve">our </w:t>
      </w:r>
      <w:r w:rsidRPr="00B318CF">
        <w:t>academic</w:t>
      </w:r>
      <w:r w:rsidRPr="00E74F80">
        <w:t xml:space="preserve"> areas for focus for improvement?</w:t>
      </w:r>
    </w:p>
    <w:p w:rsidR="00E74F80" w:rsidRPr="00E74F80" w:rsidRDefault="00E74F80" w:rsidP="00B318CF">
      <w:pPr>
        <w:pStyle w:val="ListParagraph"/>
      </w:pPr>
      <w:r w:rsidRPr="00E74F80">
        <w:t>What data were used to make this decision?</w:t>
      </w:r>
    </w:p>
    <w:p w:rsidR="00E74F80" w:rsidRPr="00E74F80" w:rsidRDefault="00E74F80" w:rsidP="00B318CF">
      <w:pPr>
        <w:pStyle w:val="ListParagraph"/>
      </w:pPr>
      <w:r w:rsidRPr="00E74F80">
        <w:t>What are our targets for improvement (e.g.</w:t>
      </w:r>
      <w:r w:rsidR="001A436E">
        <w:t>,</w:t>
      </w:r>
      <w:r w:rsidRPr="00E74F80">
        <w:t xml:space="preserve"> increase oral reading fluency </w:t>
      </w:r>
      <w:r w:rsidR="001A436E">
        <w:t xml:space="preserve">for 80% of </w:t>
      </w:r>
      <w:r w:rsidR="001A436E" w:rsidRPr="00E74F80">
        <w:t>student</w:t>
      </w:r>
      <w:r w:rsidR="001A436E">
        <w:t>s</w:t>
      </w:r>
      <w:r w:rsidR="001A436E" w:rsidRPr="00E74F80">
        <w:t xml:space="preserve"> </w:t>
      </w:r>
      <w:r w:rsidR="001A436E">
        <w:t xml:space="preserve">in the low-risk category by spring, </w:t>
      </w:r>
      <w:r w:rsidRPr="00E74F80">
        <w:t>increase average GPA to X.XX, decrease course failures to X school</w:t>
      </w:r>
      <w:r w:rsidR="003C1D13">
        <w:t>-</w:t>
      </w:r>
      <w:r w:rsidRPr="00E74F80">
        <w:t xml:space="preserve">wide, increase </w:t>
      </w:r>
      <w:r w:rsidR="003C1D13">
        <w:t>g</w:t>
      </w:r>
      <w:r w:rsidRPr="00E74F80">
        <w:t>raduation rate to X)</w:t>
      </w:r>
      <w:r w:rsidR="003C1D13">
        <w:t>?</w:t>
      </w:r>
    </w:p>
    <w:p w:rsidR="00E74F80" w:rsidRPr="00E74F80" w:rsidRDefault="00E74F80" w:rsidP="00B318CF">
      <w:pPr>
        <w:pStyle w:val="ListParagraph"/>
      </w:pPr>
      <w:r w:rsidRPr="00E74F80">
        <w:t xml:space="preserve">What data will </w:t>
      </w:r>
      <w:r w:rsidR="003C1D13">
        <w:t>be used to decide when</w:t>
      </w:r>
      <w:r w:rsidRPr="00E74F80">
        <w:t xml:space="preserve"> </w:t>
      </w:r>
      <w:r w:rsidR="001A436E">
        <w:t>each</w:t>
      </w:r>
      <w:r w:rsidRPr="00E74F80">
        <w:t xml:space="preserve"> goal has been achieved?</w:t>
      </w:r>
    </w:p>
    <w:p w:rsidR="00E74F80" w:rsidRDefault="00E74F80" w:rsidP="00B318CF">
      <w:pPr>
        <w:pStyle w:val="Heading4"/>
      </w:pPr>
      <w:r w:rsidRPr="00B318CF">
        <w:t>Consider</w:t>
      </w:r>
      <w:r>
        <w:t>:</w:t>
      </w:r>
    </w:p>
    <w:p w:rsidR="003C1D13" w:rsidRDefault="00B318CF" w:rsidP="00B318CF">
      <w:pPr>
        <w:pStyle w:val="ListParagraph"/>
        <w:numPr>
          <w:ilvl w:val="0"/>
          <w:numId w:val="4"/>
        </w:numPr>
      </w:pPr>
      <w:r>
        <w:t>s</w:t>
      </w:r>
      <w:r w:rsidR="003D055D">
        <w:t>tate-</w:t>
      </w:r>
      <w:r w:rsidR="003C1D13">
        <w:t>level goals</w:t>
      </w:r>
    </w:p>
    <w:p w:rsidR="003C1D13" w:rsidRPr="00E74F80" w:rsidRDefault="00B318CF" w:rsidP="00B318CF">
      <w:pPr>
        <w:pStyle w:val="ListParagraph"/>
        <w:numPr>
          <w:ilvl w:val="0"/>
          <w:numId w:val="4"/>
        </w:numPr>
      </w:pPr>
      <w:r>
        <w:t>d</w:t>
      </w:r>
      <w:r w:rsidR="003D055D">
        <w:t>istrict-</w:t>
      </w:r>
      <w:r w:rsidR="003C1D13">
        <w:t xml:space="preserve">level </w:t>
      </w:r>
      <w:r w:rsidR="003C1D13" w:rsidRPr="00E74F80">
        <w:t>goals</w:t>
      </w:r>
    </w:p>
    <w:p w:rsidR="00E74F80" w:rsidRPr="00E74F80" w:rsidRDefault="00B318CF" w:rsidP="00B318CF">
      <w:pPr>
        <w:pStyle w:val="ListParagraph"/>
        <w:numPr>
          <w:ilvl w:val="0"/>
          <w:numId w:val="4"/>
        </w:numPr>
      </w:pPr>
      <w:r>
        <w:t>s</w:t>
      </w:r>
      <w:r w:rsidR="003D055D">
        <w:t>chool-</w:t>
      </w:r>
      <w:r w:rsidR="00E74F80" w:rsidRPr="00E74F80">
        <w:t>level goals</w:t>
      </w:r>
    </w:p>
    <w:p w:rsidR="00E74F80" w:rsidRPr="00E74F80" w:rsidRDefault="00E74F80" w:rsidP="00B318CF">
      <w:pPr>
        <w:pStyle w:val="ListParagraph"/>
        <w:numPr>
          <w:ilvl w:val="0"/>
          <w:numId w:val="4"/>
        </w:numPr>
      </w:pPr>
      <w:r w:rsidRPr="00E74F80">
        <w:t>goals for teaching</w:t>
      </w:r>
    </w:p>
    <w:p w:rsidR="00E74F80" w:rsidRPr="00E74F80" w:rsidRDefault="00E74F80" w:rsidP="00B318CF">
      <w:pPr>
        <w:pStyle w:val="ListParagraph"/>
        <w:numPr>
          <w:ilvl w:val="0"/>
          <w:numId w:val="4"/>
        </w:numPr>
      </w:pPr>
      <w:r w:rsidRPr="00E74F80">
        <w:t>goals for learning</w:t>
      </w:r>
    </w:p>
    <w:p w:rsidR="00E74F80" w:rsidRDefault="00E74F80" w:rsidP="00B318CF">
      <w:pPr>
        <w:rPr>
          <w:sz w:val="24"/>
        </w:rPr>
      </w:pPr>
      <w:r w:rsidRPr="00B318CF">
        <w:rPr>
          <w:sz w:val="24"/>
        </w:rPr>
        <w:t>*Recorder, please take notes on this topic</w:t>
      </w:r>
      <w:r w:rsidR="003158BE">
        <w:rPr>
          <w:sz w:val="24"/>
        </w:rPr>
        <w:t xml:space="preserve"> for your team to refer to when discussin</w:t>
      </w:r>
      <w:r w:rsidR="00546F03">
        <w:rPr>
          <w:sz w:val="24"/>
        </w:rPr>
        <w:t>g</w:t>
      </w:r>
      <w:r w:rsidR="00EB0A45">
        <w:rPr>
          <w:sz w:val="24"/>
        </w:rPr>
        <w:t xml:space="preserve"> and drafting</w:t>
      </w:r>
      <w:r w:rsidR="003158BE">
        <w:rPr>
          <w:sz w:val="24"/>
        </w:rPr>
        <w:t xml:space="preserve"> </w:t>
      </w:r>
      <w:r w:rsidR="00546F03">
        <w:rPr>
          <w:sz w:val="24"/>
        </w:rPr>
        <w:t>p</w:t>
      </w:r>
      <w:r w:rsidR="003158BE">
        <w:rPr>
          <w:sz w:val="24"/>
        </w:rPr>
        <w:t xml:space="preserve">rocedures for </w:t>
      </w:r>
      <w:r w:rsidR="00546F03">
        <w:rPr>
          <w:sz w:val="24"/>
        </w:rPr>
        <w:t>m</w:t>
      </w:r>
      <w:r w:rsidR="003158BE">
        <w:rPr>
          <w:sz w:val="24"/>
        </w:rPr>
        <w:t xml:space="preserve">onitoring </w:t>
      </w:r>
      <w:r w:rsidR="00546F03">
        <w:rPr>
          <w:sz w:val="24"/>
        </w:rPr>
        <w:t xml:space="preserve">in </w:t>
      </w:r>
      <w:r w:rsidR="003158BE" w:rsidRPr="0054505D">
        <w:rPr>
          <w:b/>
          <w:sz w:val="24"/>
        </w:rPr>
        <w:t xml:space="preserve">Ci3T </w:t>
      </w:r>
      <w:r w:rsidR="00546F03" w:rsidRPr="0054505D">
        <w:rPr>
          <w:b/>
          <w:sz w:val="24"/>
        </w:rPr>
        <w:t>Blu</w:t>
      </w:r>
      <w:r w:rsidR="00546F03">
        <w:rPr>
          <w:b/>
          <w:sz w:val="24"/>
        </w:rPr>
        <w:t>e</w:t>
      </w:r>
      <w:r w:rsidR="00546F03" w:rsidRPr="0054505D">
        <w:rPr>
          <w:b/>
          <w:sz w:val="24"/>
        </w:rPr>
        <w:t xml:space="preserve">print </w:t>
      </w:r>
      <w:proofErr w:type="gramStart"/>
      <w:r w:rsidR="00546F03" w:rsidRPr="0054505D">
        <w:rPr>
          <w:b/>
          <w:sz w:val="24"/>
        </w:rPr>
        <w:t>A</w:t>
      </w:r>
      <w:proofErr w:type="gramEnd"/>
      <w:r w:rsidR="00546F03" w:rsidRPr="0054505D">
        <w:rPr>
          <w:b/>
          <w:sz w:val="24"/>
        </w:rPr>
        <w:t xml:space="preserve"> Primary (Tier 1) </w:t>
      </w:r>
      <w:r w:rsidR="003158BE" w:rsidRPr="0054505D">
        <w:rPr>
          <w:b/>
          <w:sz w:val="24"/>
        </w:rPr>
        <w:t>Plan</w:t>
      </w:r>
      <w:r w:rsidRPr="00B318CF">
        <w:rPr>
          <w:sz w:val="24"/>
        </w:rPr>
        <w:t>.</w:t>
      </w:r>
    </w:p>
    <w:p w:rsidR="00AD0899" w:rsidRPr="00AD0899" w:rsidRDefault="00AD0899" w:rsidP="00B318CF">
      <w:pPr>
        <w:rPr>
          <w:rFonts w:ascii="Times New Roman" w:hAnsi="Times New Roman" w:cs="Times New Roman"/>
          <w:sz w:val="24"/>
        </w:rPr>
      </w:pPr>
      <w:r w:rsidRPr="00AD0899">
        <w:rPr>
          <w:rFonts w:ascii="Times New Roman" w:hAnsi="Times New Roman" w:cs="Times New Roman"/>
          <w:sz w:val="24"/>
        </w:rPr>
        <w:t>Notes:</w:t>
      </w:r>
    </w:p>
    <w:sectPr w:rsidR="00AD0899" w:rsidRPr="00AD0899" w:rsidSect="00E7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145C"/>
    <w:multiLevelType w:val="hybridMultilevel"/>
    <w:tmpl w:val="1E9EE6F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3B97401A"/>
    <w:multiLevelType w:val="hybridMultilevel"/>
    <w:tmpl w:val="B0BA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6B5E"/>
    <w:multiLevelType w:val="hybridMultilevel"/>
    <w:tmpl w:val="3D7C19BE"/>
    <w:lvl w:ilvl="0" w:tplc="03BCB81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06588"/>
    <w:rsid w:val="00081BB7"/>
    <w:rsid w:val="001A436E"/>
    <w:rsid w:val="002C68EA"/>
    <w:rsid w:val="002D2070"/>
    <w:rsid w:val="003158BE"/>
    <w:rsid w:val="003C1D13"/>
    <w:rsid w:val="003D055D"/>
    <w:rsid w:val="00467FEF"/>
    <w:rsid w:val="004C0B2B"/>
    <w:rsid w:val="0054505D"/>
    <w:rsid w:val="00546F03"/>
    <w:rsid w:val="00A12A7D"/>
    <w:rsid w:val="00AD0899"/>
    <w:rsid w:val="00B318CF"/>
    <w:rsid w:val="00B9528D"/>
    <w:rsid w:val="00BE20EF"/>
    <w:rsid w:val="00E74F80"/>
    <w:rsid w:val="00E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8760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B318C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318CF"/>
    <w:pPr>
      <w:spacing w:after="240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8C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CF"/>
    <w:rPr>
      <w:caps/>
      <w:color w:val="FFFFFF" w:themeColor="background1"/>
      <w:spacing w:val="15"/>
      <w:sz w:val="44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318CF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18CF"/>
    <w:rPr>
      <w:caps/>
      <w:color w:val="548AB7" w:themeColor="accent1" w:themeShade="BF"/>
      <w:spacing w:val="1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2070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070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B318CF"/>
    <w:pPr>
      <w:numPr>
        <w:numId w:val="2"/>
      </w:numPr>
      <w:ind w:left="450"/>
      <w:contextualSpacing/>
    </w:pPr>
    <w:rPr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5</cp:revision>
  <dcterms:created xsi:type="dcterms:W3CDTF">2016-08-14T19:31:00Z</dcterms:created>
  <dcterms:modified xsi:type="dcterms:W3CDTF">2016-09-16T20:43:00Z</dcterms:modified>
</cp:coreProperties>
</file>