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F" w:rsidRPr="00081BB7" w:rsidRDefault="00081BB7" w:rsidP="00425DC7">
      <w:pPr>
        <w:pStyle w:val="Title"/>
      </w:pPr>
      <w:r w:rsidRPr="00081BB7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5E67E06" wp14:editId="567D8977">
            <wp:simplePos x="0" y="0"/>
            <wp:positionH relativeFrom="column">
              <wp:posOffset>5476875</wp:posOffset>
            </wp:positionH>
            <wp:positionV relativeFrom="paragraph">
              <wp:posOffset>-86301</wp:posOffset>
            </wp:positionV>
            <wp:extent cx="1419225" cy="5596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B7">
        <w:t>table talk 1</w:t>
      </w:r>
    </w:p>
    <w:p w:rsidR="00081BB7" w:rsidRPr="00081BB7" w:rsidRDefault="00081BB7" w:rsidP="00081BB7">
      <w:pPr>
        <w:pStyle w:val="Heading1"/>
        <w:rPr>
          <w:szCs w:val="44"/>
        </w:rPr>
      </w:pPr>
      <w:r w:rsidRPr="00081BB7">
        <w:rPr>
          <w:szCs w:val="44"/>
        </w:rPr>
        <w:t xml:space="preserve">Topic: Current </w:t>
      </w:r>
      <w:r w:rsidR="00D23FC6">
        <w:rPr>
          <w:szCs w:val="44"/>
        </w:rPr>
        <w:t>Prioritie</w:t>
      </w:r>
      <w:r w:rsidRPr="00081BB7">
        <w:rPr>
          <w:szCs w:val="44"/>
        </w:rPr>
        <w:t>s</w:t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 w:rsidR="00B66AD9">
        <w:rPr>
          <w:szCs w:val="44"/>
        </w:rPr>
        <w:tab/>
      </w:r>
      <w:r w:rsidR="00B66AD9" w:rsidRPr="00B66AD9">
        <w:rPr>
          <w:color w:val="auto"/>
          <w:szCs w:val="44"/>
        </w:rPr>
        <w:t>Time: 10 min</w:t>
      </w:r>
    </w:p>
    <w:p w:rsidR="00B66AD9" w:rsidRPr="00B66AD9" w:rsidRDefault="00B66AD9" w:rsidP="00B66AD9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 </w:t>
      </w:r>
      <w:r w:rsidRPr="00264DFE">
        <w:rPr>
          <w:b/>
          <w:i/>
        </w:rPr>
        <w:t>Why are you here? Identifying Current Successes and Concerns</w:t>
      </w:r>
      <w:r w:rsidRPr="00264DFE">
        <w:t>. With your team, begin a constructive conversation to identify your current successes and concerns using the following questions to guide your conversation</w:t>
      </w:r>
      <w:r>
        <w:t>.</w:t>
      </w:r>
    </w:p>
    <w:p w:rsidR="00081BB7" w:rsidRPr="00081BB7" w:rsidRDefault="00081BB7" w:rsidP="00E43108">
      <w:pPr>
        <w:pStyle w:val="Heading3"/>
      </w:pPr>
      <w:r w:rsidRPr="00081BB7">
        <w:t xml:space="preserve">Guiding </w:t>
      </w:r>
      <w:r w:rsidRPr="00E43108">
        <w:t>Questions</w:t>
      </w:r>
      <w:r w:rsidRPr="00081BB7">
        <w:t>:</w:t>
      </w:r>
    </w:p>
    <w:p w:rsidR="00081BB7" w:rsidRPr="00081BB7" w:rsidRDefault="00081BB7" w:rsidP="00E43108">
      <w:pPr>
        <w:pStyle w:val="ListParagraph"/>
      </w:pPr>
      <w:r w:rsidRPr="00081BB7">
        <w:t xml:space="preserve">What </w:t>
      </w:r>
      <w:r w:rsidRPr="00E43108">
        <w:t>are</w:t>
      </w:r>
      <w:r w:rsidRPr="00081BB7">
        <w:t xml:space="preserve"> our district priorities for improvement?</w:t>
      </w:r>
    </w:p>
    <w:p w:rsidR="00081BB7" w:rsidRPr="00081BB7" w:rsidRDefault="00081BB7" w:rsidP="00E43108">
      <w:pPr>
        <w:pStyle w:val="ListParagraph"/>
      </w:pPr>
      <w:r w:rsidRPr="00081BB7">
        <w:t>What are our school priorities for improvement?</w:t>
      </w:r>
    </w:p>
    <w:p w:rsidR="0072474C" w:rsidRDefault="00081BB7" w:rsidP="0072474C">
      <w:pPr>
        <w:pStyle w:val="ListParagraph"/>
      </w:pPr>
      <w:r w:rsidRPr="00081BB7">
        <w:t xml:space="preserve">What are individual teacher </w:t>
      </w:r>
      <w:r w:rsidR="002B21A7">
        <w:t>priorities</w:t>
      </w:r>
      <w:r w:rsidR="002B21A7" w:rsidRPr="00081BB7">
        <w:t xml:space="preserve"> </w:t>
      </w:r>
      <w:r w:rsidRPr="00081BB7">
        <w:t>that have been informally shared?</w:t>
      </w:r>
    </w:p>
    <w:p w:rsidR="00625FE5" w:rsidRPr="000A53A7" w:rsidRDefault="00C824F3" w:rsidP="00625FE5">
      <w:pPr>
        <w:rPr>
          <w:rFonts w:ascii="Times New Roman" w:hAnsi="Times New Roman" w:cs="Times New Roman"/>
          <w:sz w:val="24"/>
        </w:rPr>
      </w:pPr>
      <w:r w:rsidRPr="000A53A7">
        <w:rPr>
          <w:rFonts w:ascii="Times New Roman" w:hAnsi="Times New Roman" w:cs="Times New Roman"/>
          <w:sz w:val="24"/>
        </w:rPr>
        <w:t>Notes:</w:t>
      </w:r>
    </w:p>
    <w:p w:rsidR="00C824F3" w:rsidRPr="000A53A7" w:rsidRDefault="00C824F3" w:rsidP="00C824F3">
      <w:pPr>
        <w:spacing w:before="0"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824F3" w:rsidRPr="000A53A7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2106322C"/>
    <w:lvl w:ilvl="0" w:tplc="1FE02CB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81BB7"/>
    <w:rsid w:val="000964A0"/>
    <w:rsid w:val="000A53A7"/>
    <w:rsid w:val="001B6880"/>
    <w:rsid w:val="002B21A7"/>
    <w:rsid w:val="00337DD4"/>
    <w:rsid w:val="00425DC7"/>
    <w:rsid w:val="0045597B"/>
    <w:rsid w:val="00522533"/>
    <w:rsid w:val="00625FE5"/>
    <w:rsid w:val="0072474C"/>
    <w:rsid w:val="00734383"/>
    <w:rsid w:val="00765C20"/>
    <w:rsid w:val="00813E5A"/>
    <w:rsid w:val="00B66AD9"/>
    <w:rsid w:val="00BE20EF"/>
    <w:rsid w:val="00C824F3"/>
    <w:rsid w:val="00D23FC6"/>
    <w:rsid w:val="00E43108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CBA6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E43108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625FE5"/>
    <w:pPr>
      <w:spacing w:before="240" w:after="0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74C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108"/>
    <w:rPr>
      <w:caps/>
      <w:color w:val="FFFFFF" w:themeColor="background1"/>
      <w:spacing w:val="15"/>
      <w:sz w:val="44"/>
      <w:szCs w:val="2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25FE5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474C"/>
    <w:rPr>
      <w:caps/>
      <w:color w:val="548AB7" w:themeColor="accent1" w:themeShade="BF"/>
      <w:spacing w:val="1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5DC7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DC7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E43108"/>
    <w:pPr>
      <w:numPr>
        <w:numId w:val="1"/>
      </w:numPr>
      <w:contextualSpacing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5</cp:revision>
  <cp:lastPrinted>2016-09-01T14:01:00Z</cp:lastPrinted>
  <dcterms:created xsi:type="dcterms:W3CDTF">2016-07-30T19:45:00Z</dcterms:created>
  <dcterms:modified xsi:type="dcterms:W3CDTF">2016-09-01T14:04:00Z</dcterms:modified>
</cp:coreProperties>
</file>