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1" w:rsidRDefault="00CF63B1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0"/>
        <w:gridCol w:w="3509"/>
        <w:gridCol w:w="3691"/>
        <w:gridCol w:w="2466"/>
        <w:gridCol w:w="2874"/>
      </w:tblGrid>
      <w:tr w:rsidR="004E66E1" w:rsidRPr="00F61308" w:rsidTr="00EE068B">
        <w:trPr>
          <w:tblHeader/>
          <w:jc w:val="center"/>
        </w:trPr>
        <w:tc>
          <w:tcPr>
            <w:tcW w:w="14400" w:type="dxa"/>
            <w:gridSpan w:val="5"/>
            <w:shd w:val="clear" w:color="auto" w:fill="D9D9D9"/>
          </w:tcPr>
          <w:p w:rsidR="004E66E1" w:rsidRPr="00F61308" w:rsidRDefault="0012566B" w:rsidP="0012566B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F61308">
              <w:rPr>
                <w:b/>
                <w:sz w:val="28"/>
                <w:szCs w:val="28"/>
              </w:rPr>
              <w:t>Secondary</w:t>
            </w:r>
            <w:r w:rsidR="00F61308">
              <w:rPr>
                <w:b/>
                <w:sz w:val="28"/>
                <w:szCs w:val="28"/>
              </w:rPr>
              <w:t xml:space="preserve"> (Tier 2)</w:t>
            </w:r>
            <w:r w:rsidR="00EB0349" w:rsidRPr="00F61308">
              <w:rPr>
                <w:b/>
                <w:sz w:val="28"/>
                <w:szCs w:val="28"/>
              </w:rPr>
              <w:t xml:space="preserve"> </w:t>
            </w:r>
            <w:r w:rsidR="009616D5" w:rsidRPr="00F61308">
              <w:rPr>
                <w:b/>
                <w:sz w:val="28"/>
                <w:szCs w:val="28"/>
              </w:rPr>
              <w:t>Intervention Grid</w:t>
            </w:r>
          </w:p>
        </w:tc>
      </w:tr>
      <w:tr w:rsidR="007D0544" w:rsidRPr="00F61308" w:rsidTr="00EE068B">
        <w:trPr>
          <w:tblHeader/>
          <w:jc w:val="center"/>
        </w:trPr>
        <w:tc>
          <w:tcPr>
            <w:tcW w:w="1860" w:type="dxa"/>
            <w:shd w:val="clear" w:color="auto" w:fill="D9D9D9"/>
          </w:tcPr>
          <w:p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Support</w:t>
            </w:r>
          </w:p>
        </w:tc>
        <w:tc>
          <w:tcPr>
            <w:tcW w:w="3509" w:type="dxa"/>
            <w:shd w:val="clear" w:color="auto" w:fill="D9D9D9"/>
          </w:tcPr>
          <w:p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691" w:type="dxa"/>
            <w:shd w:val="clear" w:color="auto" w:fill="D9D9D9"/>
          </w:tcPr>
          <w:p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 xml:space="preserve">School-wide Data:  </w:t>
            </w:r>
          </w:p>
          <w:p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Entry Criteria</w:t>
            </w:r>
          </w:p>
        </w:tc>
        <w:tc>
          <w:tcPr>
            <w:tcW w:w="2466" w:type="dxa"/>
            <w:shd w:val="clear" w:color="auto" w:fill="D9D9D9"/>
          </w:tcPr>
          <w:p w:rsidR="00E925C9" w:rsidRPr="00F61308" w:rsidRDefault="00E925C9" w:rsidP="00E925C9">
            <w:pPr>
              <w:ind w:left="-36"/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Data to Monitor Progress</w:t>
            </w:r>
          </w:p>
        </w:tc>
        <w:tc>
          <w:tcPr>
            <w:tcW w:w="2874" w:type="dxa"/>
            <w:shd w:val="clear" w:color="auto" w:fill="D9D9D9"/>
          </w:tcPr>
          <w:p w:rsidR="00E925C9" w:rsidRPr="00F61308" w:rsidRDefault="00E925C9" w:rsidP="00E925C9">
            <w:pPr>
              <w:ind w:left="-5"/>
              <w:jc w:val="center"/>
              <w:rPr>
                <w:b/>
                <w:sz w:val="22"/>
                <w:szCs w:val="22"/>
              </w:rPr>
            </w:pPr>
            <w:r w:rsidRPr="00F61308">
              <w:rPr>
                <w:b/>
                <w:sz w:val="22"/>
                <w:szCs w:val="22"/>
              </w:rPr>
              <w:t>Exit Criteria</w:t>
            </w:r>
          </w:p>
          <w:p w:rsidR="00E925C9" w:rsidRPr="00F61308" w:rsidRDefault="00E925C9" w:rsidP="00E925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0544" w:rsidRPr="00F61308" w:rsidTr="00EE068B">
        <w:trPr>
          <w:jc w:val="center"/>
        </w:trPr>
        <w:tc>
          <w:tcPr>
            <w:tcW w:w="1860" w:type="dxa"/>
          </w:tcPr>
          <w:p w:rsidR="00E925C9" w:rsidRPr="00F61308" w:rsidRDefault="00290398" w:rsidP="000B3306">
            <w:pPr>
              <w:spacing w:before="240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R: Phonemic Awareness</w:t>
            </w:r>
          </w:p>
          <w:p w:rsidR="00290398" w:rsidRPr="00F61308" w:rsidRDefault="00290398" w:rsidP="00290398">
            <w:pPr>
              <w:rPr>
                <w:iCs/>
                <w:sz w:val="22"/>
                <w:szCs w:val="22"/>
              </w:rPr>
            </w:pPr>
          </w:p>
          <w:p w:rsidR="00290398" w:rsidRPr="00F61308" w:rsidRDefault="00290398" w:rsidP="00290398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____________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A367A5" w:rsidRPr="00F61308" w:rsidRDefault="00A367A5" w:rsidP="00A367A5">
            <w:pPr>
              <w:ind w:left="66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 xml:space="preserve">(1) Assessment tool: </w:t>
            </w:r>
          </w:p>
          <w:p w:rsidR="00A367A5" w:rsidRPr="00F61308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F61308" w:rsidRDefault="00A367A5" w:rsidP="00A367A5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Decision rule or cut points:</w:t>
            </w:r>
          </w:p>
          <w:p w:rsidR="00A367A5" w:rsidRPr="00F61308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F61308" w:rsidRDefault="009F07D0" w:rsidP="00A367A5">
            <w:pPr>
              <w:ind w:left="66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(2</w:t>
            </w:r>
            <w:r w:rsidR="00A367A5" w:rsidRPr="00F61308">
              <w:rPr>
                <w:iCs/>
                <w:sz w:val="22"/>
                <w:szCs w:val="22"/>
              </w:rPr>
              <w:t>) Assessment tool:</w:t>
            </w:r>
          </w:p>
          <w:p w:rsidR="00A367A5" w:rsidRPr="00F61308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F61308" w:rsidRDefault="00A367A5" w:rsidP="00A367A5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Decision rule or cut points:</w:t>
            </w:r>
          </w:p>
          <w:p w:rsidR="009F07D0" w:rsidRPr="00F61308" w:rsidRDefault="009F07D0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A367A5" w:rsidRPr="00F61308" w:rsidRDefault="009F07D0" w:rsidP="00A367A5">
            <w:pPr>
              <w:ind w:left="66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(3</w:t>
            </w:r>
            <w:r w:rsidR="00A367A5" w:rsidRPr="00F61308">
              <w:rPr>
                <w:iCs/>
                <w:sz w:val="22"/>
                <w:szCs w:val="22"/>
              </w:rPr>
              <w:t>) Assessment tool:</w:t>
            </w:r>
          </w:p>
          <w:p w:rsidR="00A367A5" w:rsidRPr="00F61308" w:rsidRDefault="00A367A5" w:rsidP="00A367A5">
            <w:pPr>
              <w:ind w:left="66"/>
              <w:rPr>
                <w:iCs/>
                <w:sz w:val="22"/>
                <w:szCs w:val="22"/>
              </w:rPr>
            </w:pPr>
          </w:p>
          <w:p w:rsidR="00E925C9" w:rsidRPr="00F61308" w:rsidRDefault="00A367A5" w:rsidP="00A367A5">
            <w:pPr>
              <w:rPr>
                <w:i/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Decision rule or cut points:</w:t>
            </w:r>
          </w:p>
        </w:tc>
        <w:tc>
          <w:tcPr>
            <w:tcW w:w="2466" w:type="dxa"/>
          </w:tcPr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58173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290398" w:rsidRPr="00F61308" w:rsidRDefault="00290398" w:rsidP="000B3306">
            <w:pPr>
              <w:spacing w:before="240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R: Phonics</w:t>
            </w:r>
          </w:p>
          <w:p w:rsidR="00290398" w:rsidRPr="00F61308" w:rsidRDefault="00290398" w:rsidP="00581739">
            <w:pPr>
              <w:rPr>
                <w:sz w:val="22"/>
                <w:szCs w:val="22"/>
              </w:rPr>
            </w:pPr>
          </w:p>
          <w:p w:rsidR="00E925C9" w:rsidRPr="00F61308" w:rsidRDefault="00290398" w:rsidP="00581739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290398" w:rsidRPr="00F61308" w:rsidRDefault="00290398" w:rsidP="000B3306">
            <w:pPr>
              <w:spacing w:before="240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 xml:space="preserve">R: Fluency </w:t>
            </w:r>
          </w:p>
          <w:p w:rsidR="00290398" w:rsidRPr="00F61308" w:rsidRDefault="00290398" w:rsidP="00581739">
            <w:pPr>
              <w:rPr>
                <w:sz w:val="22"/>
                <w:szCs w:val="22"/>
              </w:rPr>
            </w:pPr>
          </w:p>
          <w:p w:rsidR="00E925C9" w:rsidRPr="00F61308" w:rsidRDefault="00290398" w:rsidP="00581739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2538EA">
            <w:pPr>
              <w:spacing w:before="240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 xml:space="preserve">Social </w:t>
            </w:r>
            <w:r w:rsidRPr="002538EA">
              <w:rPr>
                <w:sz w:val="22"/>
                <w:szCs w:val="22"/>
              </w:rPr>
              <w:t>Valid</w:t>
            </w:r>
            <w:bookmarkStart w:id="0" w:name="_GoBack"/>
            <w:bookmarkEnd w:id="0"/>
            <w:r w:rsidRPr="002538EA">
              <w:rPr>
                <w:sz w:val="22"/>
                <w:szCs w:val="22"/>
              </w:rPr>
              <w:t>ity</w:t>
            </w:r>
            <w:r w:rsidRPr="00F61308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874" w:type="dxa"/>
          </w:tcPr>
          <w:p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290398" w:rsidRPr="00F61308" w:rsidRDefault="000B3306" w:rsidP="000B3306">
            <w:pPr>
              <w:spacing w:before="240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lastRenderedPageBreak/>
              <w:t xml:space="preserve">R: Vocabulary </w:t>
            </w:r>
          </w:p>
          <w:p w:rsidR="00E925C9" w:rsidRPr="00F61308" w:rsidRDefault="00290398" w:rsidP="00581739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E925C9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  <w:p w:rsidR="00290398" w:rsidRPr="00F61308" w:rsidRDefault="000B3306" w:rsidP="00581739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R: Comprehension</w:t>
            </w:r>
          </w:p>
          <w:p w:rsidR="00CF63B1" w:rsidRPr="00F61308" w:rsidRDefault="00290398" w:rsidP="00581739">
            <w:pPr>
              <w:rPr>
                <w:iCs/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E925C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4E66E1" w:rsidRPr="00F61308" w:rsidRDefault="004E66E1" w:rsidP="000B3306">
            <w:pPr>
              <w:spacing w:before="240"/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 xml:space="preserve">M: </w:t>
            </w:r>
            <w:r w:rsidR="009616D5" w:rsidRPr="00F61308">
              <w:rPr>
                <w:sz w:val="22"/>
                <w:szCs w:val="22"/>
              </w:rPr>
              <w:t>P</w:t>
            </w:r>
            <w:r w:rsidRPr="00F61308">
              <w:rPr>
                <w:sz w:val="22"/>
                <w:szCs w:val="22"/>
              </w:rPr>
              <w:t>K-1</w:t>
            </w:r>
          </w:p>
          <w:p w:rsidR="004E66E1" w:rsidRPr="00F61308" w:rsidRDefault="004E66E1" w:rsidP="00581739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Oral Counting</w:t>
            </w:r>
          </w:p>
          <w:p w:rsidR="004E66E1" w:rsidRPr="00F61308" w:rsidRDefault="004E66E1" w:rsidP="00581739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 xml:space="preserve">___________ 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4E66E1" w:rsidRPr="00F61308" w:rsidRDefault="004E66E1" w:rsidP="000B3306">
            <w:pPr>
              <w:spacing w:before="240"/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M:</w:t>
            </w:r>
            <w:r w:rsidR="009616D5" w:rsidRPr="00F61308">
              <w:rPr>
                <w:sz w:val="22"/>
                <w:szCs w:val="22"/>
              </w:rPr>
              <w:t xml:space="preserve"> P</w:t>
            </w:r>
            <w:r w:rsidRPr="00F61308">
              <w:rPr>
                <w:sz w:val="22"/>
                <w:szCs w:val="22"/>
              </w:rPr>
              <w:t>K-1</w:t>
            </w:r>
          </w:p>
          <w:p w:rsidR="004E66E1" w:rsidRPr="00F61308" w:rsidRDefault="004E66E1" w:rsidP="004E66E1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Number Counting</w:t>
            </w:r>
          </w:p>
          <w:p w:rsidR="00E925C9" w:rsidRPr="00F61308" w:rsidRDefault="004E66E1" w:rsidP="004E66E1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581739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4E66E1" w:rsidRPr="00F61308" w:rsidRDefault="004E66E1" w:rsidP="002538EA">
            <w:pPr>
              <w:spacing w:before="240"/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lastRenderedPageBreak/>
              <w:t xml:space="preserve">M: </w:t>
            </w:r>
            <w:r w:rsidR="009616D5" w:rsidRPr="00F61308">
              <w:rPr>
                <w:sz w:val="22"/>
                <w:szCs w:val="22"/>
              </w:rPr>
              <w:t>P</w:t>
            </w:r>
            <w:r w:rsidRPr="00F61308">
              <w:rPr>
                <w:sz w:val="22"/>
                <w:szCs w:val="22"/>
              </w:rPr>
              <w:t>K-1</w:t>
            </w:r>
          </w:p>
          <w:p w:rsidR="004E66E1" w:rsidRPr="00F61308" w:rsidRDefault="004E66E1" w:rsidP="004E66E1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Strategic Counting</w:t>
            </w:r>
          </w:p>
          <w:p w:rsidR="00E925C9" w:rsidRPr="00F61308" w:rsidRDefault="004E66E1" w:rsidP="004E66E1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</w:t>
            </w:r>
          </w:p>
        </w:tc>
        <w:tc>
          <w:tcPr>
            <w:tcW w:w="3509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E925C9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E925C9" w:rsidRPr="00F61308" w:rsidRDefault="00E925C9" w:rsidP="00581739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2538EA">
            <w:pPr>
              <w:spacing w:before="240"/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M: PK-1</w:t>
            </w:r>
          </w:p>
          <w:p w:rsidR="00CB0D92" w:rsidRPr="00F61308" w:rsidRDefault="00CB0D92" w:rsidP="006B4ABC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Magnitude Comparisons</w:t>
            </w:r>
          </w:p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</w:t>
            </w: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ind w:left="25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/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2538EA">
            <w:pPr>
              <w:spacing w:before="240"/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M: 1-12</w:t>
            </w:r>
          </w:p>
          <w:p w:rsidR="00CB0D92" w:rsidRPr="00F61308" w:rsidRDefault="00CB0D92" w:rsidP="006B4ABC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Computation</w:t>
            </w:r>
          </w:p>
          <w:p w:rsidR="00CB0D92" w:rsidRPr="00F61308" w:rsidRDefault="00CB0D92" w:rsidP="006B4ABC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</w:t>
            </w: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2538EA">
            <w:pPr>
              <w:spacing w:before="240"/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M: 2-12</w:t>
            </w:r>
          </w:p>
          <w:p w:rsidR="00CB0D92" w:rsidRPr="00F61308" w:rsidRDefault="00CB0D92" w:rsidP="006B4ABC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Concepts and Applications</w:t>
            </w:r>
          </w:p>
          <w:p w:rsidR="00CB0D92" w:rsidRPr="00F61308" w:rsidRDefault="00CB0D92" w:rsidP="006B4ABC">
            <w:pPr>
              <w:rPr>
                <w:sz w:val="22"/>
                <w:szCs w:val="22"/>
              </w:rPr>
            </w:pPr>
            <w:r w:rsidRPr="00F61308">
              <w:rPr>
                <w:sz w:val="22"/>
                <w:szCs w:val="22"/>
              </w:rPr>
              <w:t>___________</w:t>
            </w: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</w:tr>
      <w:tr w:rsidR="007D0544" w:rsidRPr="00F61308" w:rsidTr="00EE068B">
        <w:trPr>
          <w:trHeight w:val="2160"/>
          <w:jc w:val="center"/>
        </w:trPr>
        <w:tc>
          <w:tcPr>
            <w:tcW w:w="1860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  <w:tc>
          <w:tcPr>
            <w:tcW w:w="3691" w:type="dxa"/>
          </w:tcPr>
          <w:p w:rsidR="00CB0D92" w:rsidRPr="00F61308" w:rsidRDefault="00CB0D92" w:rsidP="006B4ABC">
            <w:pPr>
              <w:rPr>
                <w:iCs/>
                <w:sz w:val="22"/>
                <w:szCs w:val="22"/>
              </w:rPr>
            </w:pPr>
          </w:p>
        </w:tc>
        <w:tc>
          <w:tcPr>
            <w:tcW w:w="2466" w:type="dxa"/>
          </w:tcPr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Student Performance: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Treatment Integrity:</w:t>
            </w:r>
          </w:p>
          <w:p w:rsidR="0091246D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</w:p>
          <w:p w:rsidR="00CB0D92" w:rsidRPr="00F61308" w:rsidRDefault="0091246D" w:rsidP="0091246D">
            <w:pPr>
              <w:ind w:left="-108"/>
              <w:rPr>
                <w:iCs/>
                <w:sz w:val="22"/>
                <w:szCs w:val="22"/>
              </w:rPr>
            </w:pPr>
            <w:r w:rsidRPr="00F61308">
              <w:rPr>
                <w:iCs/>
                <w:sz w:val="22"/>
                <w:szCs w:val="22"/>
              </w:rPr>
              <w:t>Social Validity:</w:t>
            </w:r>
          </w:p>
        </w:tc>
        <w:tc>
          <w:tcPr>
            <w:tcW w:w="2874" w:type="dxa"/>
          </w:tcPr>
          <w:p w:rsidR="00CB0D92" w:rsidRPr="00F61308" w:rsidRDefault="00CB0D92" w:rsidP="006B4ABC">
            <w:pPr>
              <w:rPr>
                <w:sz w:val="22"/>
                <w:szCs w:val="22"/>
              </w:rPr>
            </w:pPr>
          </w:p>
        </w:tc>
      </w:tr>
    </w:tbl>
    <w:p w:rsidR="004E66E1" w:rsidRPr="00CC7B91" w:rsidRDefault="004E66E1" w:rsidP="002B3553"/>
    <w:sectPr w:rsidR="004E66E1" w:rsidRPr="00CC7B91" w:rsidSect="002538EA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78" w:rsidRDefault="00ED3C78" w:rsidP="00E925C9">
      <w:r>
        <w:separator/>
      </w:r>
    </w:p>
  </w:endnote>
  <w:endnote w:type="continuationSeparator" w:id="0">
    <w:p w:rsidR="00ED3C78" w:rsidRDefault="00ED3C78" w:rsidP="00E9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8" w:rsidRDefault="002538EA" w:rsidP="002538EA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2538EA">
      <w:rPr>
        <w:noProof/>
        <w:position w:val="-26"/>
      </w:rPr>
      <w:drawing>
        <wp:inline distT="0" distB="0" distL="0" distR="0">
          <wp:extent cx="457200" cy="685800"/>
          <wp:effectExtent l="0" t="0" r="0" b="0"/>
          <wp:docPr id="1" name="Picture 1" descr="R:\2013 KU MTSS CI3T\MTSS CI3T Management\0 CI3T Logo\CI3T-files\lowercase i images\CI3T-logo-lowercase-i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2013 KU MTSS CI3T\MTSS CI3T Management\0 CI3T Logo\CI3T-files\lowercase i images\CI3T-logo-lowercase-i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2566B" w:rsidRPr="0012566B">
      <w:t xml:space="preserve">Ci3T </w:t>
    </w:r>
    <w:r w:rsidR="00F61308" w:rsidRPr="0012566B">
      <w:t xml:space="preserve">Blueprint E </w:t>
    </w:r>
    <w:r w:rsidR="00F61308">
      <w:t>Secondary (</w:t>
    </w:r>
    <w:r w:rsidR="0012566B" w:rsidRPr="0012566B">
      <w:t>Tier 2</w:t>
    </w:r>
    <w:r w:rsidR="00F61308">
      <w:t>)</w:t>
    </w:r>
    <w:r w:rsidR="0012566B" w:rsidRPr="0012566B">
      <w:t xml:space="preserve"> Intervention Grid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78" w:rsidRDefault="00ED3C78" w:rsidP="00E925C9">
      <w:r>
        <w:separator/>
      </w:r>
    </w:p>
  </w:footnote>
  <w:footnote w:type="continuationSeparator" w:id="0">
    <w:p w:rsidR="00ED3C78" w:rsidRDefault="00ED3C78" w:rsidP="00E9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1D" w:rsidRPr="003D560C" w:rsidRDefault="00C37F1D" w:rsidP="002B3553">
    <w:pPr>
      <w:pStyle w:val="Header"/>
      <w:jc w:val="right"/>
      <w:rPr>
        <w:rFonts w:ascii="Constantia" w:hAnsi="Constant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221"/>
    <w:multiLevelType w:val="hybridMultilevel"/>
    <w:tmpl w:val="7DD003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6B1E"/>
    <w:multiLevelType w:val="hybridMultilevel"/>
    <w:tmpl w:val="48B0EA1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5D4201"/>
    <w:multiLevelType w:val="hybridMultilevel"/>
    <w:tmpl w:val="D1508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21B3"/>
    <w:multiLevelType w:val="hybridMultilevel"/>
    <w:tmpl w:val="004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40F"/>
    <w:multiLevelType w:val="hybridMultilevel"/>
    <w:tmpl w:val="1DCECA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D5250"/>
    <w:multiLevelType w:val="hybridMultilevel"/>
    <w:tmpl w:val="FA402C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9"/>
    <w:rsid w:val="00072595"/>
    <w:rsid w:val="000B3306"/>
    <w:rsid w:val="000B6872"/>
    <w:rsid w:val="0012566B"/>
    <w:rsid w:val="001444E7"/>
    <w:rsid w:val="001471A8"/>
    <w:rsid w:val="00194673"/>
    <w:rsid w:val="001A23AF"/>
    <w:rsid w:val="001B7356"/>
    <w:rsid w:val="001C3173"/>
    <w:rsid w:val="002538EA"/>
    <w:rsid w:val="00290398"/>
    <w:rsid w:val="002B3553"/>
    <w:rsid w:val="00315D6E"/>
    <w:rsid w:val="003717E6"/>
    <w:rsid w:val="003D560C"/>
    <w:rsid w:val="003F264B"/>
    <w:rsid w:val="0040189E"/>
    <w:rsid w:val="00421DF0"/>
    <w:rsid w:val="00427E64"/>
    <w:rsid w:val="00484BF4"/>
    <w:rsid w:val="004A1B44"/>
    <w:rsid w:val="004C2477"/>
    <w:rsid w:val="004E66E1"/>
    <w:rsid w:val="00581739"/>
    <w:rsid w:val="005E5BFB"/>
    <w:rsid w:val="006475AA"/>
    <w:rsid w:val="006821E9"/>
    <w:rsid w:val="006B4ABC"/>
    <w:rsid w:val="006C1E73"/>
    <w:rsid w:val="006F0544"/>
    <w:rsid w:val="0075302A"/>
    <w:rsid w:val="0077156E"/>
    <w:rsid w:val="00774607"/>
    <w:rsid w:val="007C4436"/>
    <w:rsid w:val="007D0544"/>
    <w:rsid w:val="0083455E"/>
    <w:rsid w:val="00846DE2"/>
    <w:rsid w:val="00863F81"/>
    <w:rsid w:val="00887491"/>
    <w:rsid w:val="0091246D"/>
    <w:rsid w:val="00937B94"/>
    <w:rsid w:val="0095185F"/>
    <w:rsid w:val="009616D5"/>
    <w:rsid w:val="00965B08"/>
    <w:rsid w:val="00980DFC"/>
    <w:rsid w:val="009F07D0"/>
    <w:rsid w:val="00A01021"/>
    <w:rsid w:val="00A367A5"/>
    <w:rsid w:val="00A442A4"/>
    <w:rsid w:val="00A75A9F"/>
    <w:rsid w:val="00A764E3"/>
    <w:rsid w:val="00AA798F"/>
    <w:rsid w:val="00AE4E71"/>
    <w:rsid w:val="00B22410"/>
    <w:rsid w:val="00B32CBC"/>
    <w:rsid w:val="00B76CBC"/>
    <w:rsid w:val="00B8715F"/>
    <w:rsid w:val="00B949B3"/>
    <w:rsid w:val="00BB510F"/>
    <w:rsid w:val="00C26C6C"/>
    <w:rsid w:val="00C33809"/>
    <w:rsid w:val="00C37F1D"/>
    <w:rsid w:val="00C92692"/>
    <w:rsid w:val="00CB0D92"/>
    <w:rsid w:val="00CB1EAD"/>
    <w:rsid w:val="00CC7B91"/>
    <w:rsid w:val="00CF59B9"/>
    <w:rsid w:val="00CF63B1"/>
    <w:rsid w:val="00E66B2B"/>
    <w:rsid w:val="00E925C9"/>
    <w:rsid w:val="00EB0349"/>
    <w:rsid w:val="00EC4E78"/>
    <w:rsid w:val="00ED3C78"/>
    <w:rsid w:val="00ED6431"/>
    <w:rsid w:val="00EE068B"/>
    <w:rsid w:val="00F14904"/>
    <w:rsid w:val="00F17CEC"/>
    <w:rsid w:val="00F2659A"/>
    <w:rsid w:val="00F61308"/>
    <w:rsid w:val="00F618C3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877D283"/>
  <w15:chartTrackingRefBased/>
  <w15:docId w15:val="{77FC6914-1F05-4858-B20C-42C5B48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692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692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2692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92692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92692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92692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2692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92692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2692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26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9269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92692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9269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92692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92692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92692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926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92692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92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92692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92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C9269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92"/>
    <w:rPr>
      <w:b/>
      <w:bCs/>
    </w:rPr>
  </w:style>
  <w:style w:type="character" w:styleId="Emphasis">
    <w:name w:val="Emphasis"/>
    <w:uiPriority w:val="20"/>
    <w:qFormat/>
    <w:rsid w:val="00C926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92"/>
  </w:style>
  <w:style w:type="paragraph" w:styleId="ListParagraph">
    <w:name w:val="List Paragraph"/>
    <w:basedOn w:val="Normal"/>
    <w:uiPriority w:val="34"/>
    <w:qFormat/>
    <w:rsid w:val="00C926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9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926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92692"/>
    <w:rPr>
      <w:b/>
      <w:bCs/>
      <w:i/>
      <w:iCs/>
    </w:rPr>
  </w:style>
  <w:style w:type="character" w:styleId="SubtleEmphasis">
    <w:name w:val="Subtle Emphasis"/>
    <w:uiPriority w:val="19"/>
    <w:qFormat/>
    <w:rsid w:val="00C92692"/>
    <w:rPr>
      <w:i/>
      <w:iCs/>
    </w:rPr>
  </w:style>
  <w:style w:type="character" w:styleId="IntenseEmphasis">
    <w:name w:val="Intense Emphasis"/>
    <w:uiPriority w:val="21"/>
    <w:qFormat/>
    <w:rsid w:val="00C92692"/>
    <w:rPr>
      <w:b/>
      <w:bCs/>
    </w:rPr>
  </w:style>
  <w:style w:type="character" w:styleId="SubtleReference">
    <w:name w:val="Subtle Reference"/>
    <w:uiPriority w:val="31"/>
    <w:qFormat/>
    <w:rsid w:val="00C92692"/>
    <w:rPr>
      <w:smallCaps/>
    </w:rPr>
  </w:style>
  <w:style w:type="character" w:styleId="IntenseReference">
    <w:name w:val="Intense Reference"/>
    <w:uiPriority w:val="32"/>
    <w:qFormat/>
    <w:rsid w:val="00C92692"/>
    <w:rPr>
      <w:smallCaps/>
      <w:spacing w:val="5"/>
      <w:u w:val="single"/>
    </w:rPr>
  </w:style>
  <w:style w:type="character" w:styleId="BookTitle">
    <w:name w:val="Book Title"/>
    <w:uiPriority w:val="33"/>
    <w:qFormat/>
    <w:rsid w:val="00C9269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92692"/>
    <w:pPr>
      <w:outlineLvl w:val="9"/>
    </w:pPr>
  </w:style>
  <w:style w:type="table" w:styleId="TableGrid">
    <w:name w:val="Table Grid"/>
    <w:basedOn w:val="TableNormal"/>
    <w:rsid w:val="00E9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25C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92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25C9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2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5C9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4C10-D4CB-41D8-A9FF-2E4BBBC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cp:lastModifiedBy>Royer, David J</cp:lastModifiedBy>
  <cp:revision>2</cp:revision>
  <cp:lastPrinted>2009-10-20T17:19:00Z</cp:lastPrinted>
  <dcterms:created xsi:type="dcterms:W3CDTF">2016-08-31T22:46:00Z</dcterms:created>
  <dcterms:modified xsi:type="dcterms:W3CDTF">2016-08-31T22:46:00Z</dcterms:modified>
</cp:coreProperties>
</file>